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2EA" w:rsidRPr="007E4133" w:rsidRDefault="007E4133" w:rsidP="00E812EA">
      <w:pPr>
        <w:shd w:val="clear" w:color="auto" w:fill="FFFFFF"/>
        <w:spacing w:before="480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Встроенный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  <w:lang w:val="en-US"/>
        </w:rPr>
        <w:t>XBRL</w:t>
      </w:r>
      <w:r w:rsidRPr="007E4133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Часть</w:t>
      </w:r>
      <w:r w:rsidRPr="007E4133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0: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Базовый документ</w:t>
      </w:r>
      <w:r w:rsidR="00E812EA" w:rsidRPr="007E4133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1.1</w:t>
      </w:r>
    </w:p>
    <w:p w:rsidR="00E812EA" w:rsidRPr="000F19FD" w:rsidRDefault="007E4133" w:rsidP="00E812E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Редакция</w:t>
      </w:r>
      <w:r w:rsidRPr="000F19FD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документа</w:t>
      </w:r>
      <w:r w:rsidRPr="000F19FD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от</w:t>
      </w:r>
      <w:r w:rsidR="00E812EA" w:rsidRPr="000F19FD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09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декабря</w:t>
      </w:r>
      <w:r w:rsidR="00E812EA" w:rsidRPr="000F19FD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2015</w:t>
      </w:r>
      <w:r w:rsidRPr="000F19FD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года</w:t>
      </w:r>
    </w:p>
    <w:p w:rsidR="00E812EA" w:rsidRPr="007E4133" w:rsidRDefault="007E4133" w:rsidP="00E812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Авторское</w:t>
      </w:r>
      <w:r w:rsidRPr="007E413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право</w:t>
      </w:r>
      <w:r w:rsidR="00E812EA" w:rsidRPr="007E4133">
        <w:rPr>
          <w:rFonts w:ascii="Arial" w:eastAsia="Times New Roman" w:hAnsi="Arial" w:cs="Arial"/>
          <w:color w:val="000000"/>
          <w:sz w:val="24"/>
          <w:szCs w:val="24"/>
        </w:rPr>
        <w:t xml:space="preserve"> © 2010, 2013, 2015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E812EA" w:rsidRPr="007E413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tional</w:t>
      </w:r>
      <w:r w:rsidRPr="007E413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Inc</w:t>
      </w:r>
      <w:r w:rsidRPr="007E4133">
        <w:rPr>
          <w:rFonts w:ascii="Arial" w:eastAsia="Times New Roman" w:hAnsi="Arial" w:cs="Arial"/>
          <w:color w:val="000000"/>
          <w:sz w:val="24"/>
          <w:szCs w:val="24"/>
        </w:rPr>
        <w:t xml:space="preserve">., </w:t>
      </w:r>
      <w:r>
        <w:rPr>
          <w:rFonts w:ascii="Arial" w:eastAsia="Times New Roman" w:hAnsi="Arial" w:cs="Arial"/>
          <w:color w:val="000000"/>
          <w:sz w:val="24"/>
          <w:szCs w:val="24"/>
        </w:rPr>
        <w:t>Все права защищены</w:t>
      </w:r>
      <w:r w:rsidR="00E812EA" w:rsidRPr="007E4133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E812EA" w:rsidRPr="000F19FD" w:rsidRDefault="007E4133" w:rsidP="00E812E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Настоящая редакция</w:t>
      </w:r>
      <w:r w:rsidR="00E812EA" w:rsidRPr="000F19FD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</w:p>
    <w:p w:rsidR="00E812EA" w:rsidRPr="000F19FD" w:rsidRDefault="000565A0" w:rsidP="00E812EA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hyperlink r:id="rId6" w:history="1">
        <w:r w:rsidR="00E812EA" w:rsidRPr="000F19F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&lt;</w:t>
        </w:r>
        <w:r w:rsidR="00E812EA" w:rsidRPr="00E812E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http</w:t>
        </w:r>
        <w:r w:rsidR="00E812EA" w:rsidRPr="000F19F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://</w:t>
        </w:r>
        <w:r w:rsidR="00E812EA" w:rsidRPr="00E812E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www</w:t>
        </w:r>
        <w:r w:rsidR="00E812EA" w:rsidRPr="000F19F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="00E812EA" w:rsidRPr="00E812E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="00E812EA" w:rsidRPr="000F19F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="00E812EA" w:rsidRPr="00E812E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org</w:t>
        </w:r>
        <w:r w:rsidR="00E812EA" w:rsidRPr="000F19F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="00E812EA" w:rsidRPr="00E812E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WGN</w:t>
        </w:r>
        <w:r w:rsidR="00E812EA" w:rsidRPr="000F19F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="00E812EA" w:rsidRPr="00E812E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inlineXBRL</w:t>
        </w:r>
        <w:r w:rsidR="00E812EA" w:rsidRPr="000F19F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="00E812EA" w:rsidRPr="00E812E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part</w:t>
        </w:r>
        <w:r w:rsidR="00E812EA" w:rsidRPr="000F19F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0/</w:t>
        </w:r>
        <w:r w:rsidR="00E812EA" w:rsidRPr="00E812E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WGN</w:t>
        </w:r>
        <w:r w:rsidR="00E812EA" w:rsidRPr="000F19F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-2015-12-09/</w:t>
        </w:r>
        <w:r w:rsidR="00E812EA" w:rsidRPr="00E812E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inlineXBRL</w:t>
        </w:r>
        <w:r w:rsidR="00E812EA" w:rsidRPr="000F19F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="00E812EA" w:rsidRPr="00E812E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part</w:t>
        </w:r>
        <w:r w:rsidR="00E812EA" w:rsidRPr="000F19F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0-</w:t>
        </w:r>
        <w:r w:rsidR="00E812EA" w:rsidRPr="00E812E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WGN</w:t>
        </w:r>
        <w:r w:rsidR="00E812EA" w:rsidRPr="000F19F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-2015-12-09.</w:t>
        </w:r>
        <w:r w:rsidR="00E812EA" w:rsidRPr="00E812E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html</w:t>
        </w:r>
        <w:r w:rsidR="00E812EA" w:rsidRPr="000F19F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&gt;</w:t>
        </w:r>
      </w:hyperlink>
    </w:p>
    <w:p w:rsidR="00E812EA" w:rsidRPr="00E812EA" w:rsidRDefault="007E4133" w:rsidP="00E812E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Редактор</w:t>
      </w:r>
      <w:r w:rsidR="00E812EA" w:rsidRPr="00E812EA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:</w:t>
      </w:r>
    </w:p>
    <w:p w:rsidR="00E812EA" w:rsidRPr="00E812EA" w:rsidRDefault="007E4133" w:rsidP="00E812EA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bookmarkStart w:id="1" w:name="auth-plega"/>
      <w:bookmarkEnd w:id="1"/>
      <w:r>
        <w:rPr>
          <w:rFonts w:ascii="Arial" w:eastAsia="Times New Roman" w:hAnsi="Arial" w:cs="Arial"/>
          <w:color w:val="000000"/>
          <w:sz w:val="24"/>
          <w:szCs w:val="24"/>
        </w:rPr>
        <w:t>Филипп</w:t>
      </w:r>
      <w:r w:rsidRPr="007E4133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Аллен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CoreFiling Limited </w:t>
      </w:r>
      <w:hyperlink r:id="rId7" w:history="1">
        <w:r w:rsidR="00E812EA" w:rsidRPr="00E812E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&lt;plega@corefiling.com&gt;</w:t>
        </w:r>
      </w:hyperlink>
    </w:p>
    <w:p w:rsidR="00E812EA" w:rsidRPr="00E812EA" w:rsidRDefault="007E4133" w:rsidP="00E812E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Автор</w:t>
      </w:r>
      <w:r w:rsidR="00E812EA" w:rsidRPr="00E812EA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:</w:t>
      </w:r>
    </w:p>
    <w:p w:rsidR="00E812EA" w:rsidRPr="00E812EA" w:rsidRDefault="007E4133" w:rsidP="00E812EA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bookmarkStart w:id="2" w:name="contributor-dtn"/>
      <w:bookmarkEnd w:id="2"/>
      <w:r>
        <w:rPr>
          <w:rFonts w:ascii="Arial" w:eastAsia="Times New Roman" w:hAnsi="Arial" w:cs="Arial"/>
          <w:color w:val="000000"/>
          <w:sz w:val="24"/>
          <w:szCs w:val="24"/>
        </w:rPr>
        <w:t>Дэвид</w:t>
      </w:r>
      <w:r w:rsidRPr="007E4133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Норт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CoreFiling Limited </w:t>
      </w:r>
      <w:hyperlink r:id="rId8" w:history="1">
        <w:r w:rsidR="00E812EA" w:rsidRPr="00E812E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&lt;dtn@corefiling.com&gt;</w:t>
        </w:r>
      </w:hyperlink>
    </w:p>
    <w:p w:rsidR="00E812EA" w:rsidRPr="00E812EA" w:rsidRDefault="000565A0" w:rsidP="00E812E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E812EA" w:rsidRPr="000F19FD" w:rsidRDefault="007E4133" w:rsidP="00E812E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3" w:name="status"/>
      <w:bookmarkEnd w:id="3"/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Статус</w:t>
      </w:r>
    </w:p>
    <w:p w:rsidR="00E812EA" w:rsidRPr="000F19FD" w:rsidRDefault="007E4133" w:rsidP="00E812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Распространение</w:t>
      </w:r>
      <w:r w:rsidRPr="007E413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настоящего</w:t>
      </w:r>
      <w:r w:rsidRPr="007E413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документа</w:t>
      </w:r>
      <w:r w:rsidRPr="007E413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="00FD08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ограничено. </w:t>
      </w:r>
      <w:r w:rsidR="00C56F5A">
        <w:rPr>
          <w:rFonts w:ascii="Arial" w:eastAsia="Times New Roman" w:hAnsi="Arial" w:cs="Arial"/>
          <w:color w:val="000000"/>
          <w:sz w:val="24"/>
          <w:szCs w:val="24"/>
        </w:rPr>
        <w:t>Настоящий документ может быть заменен другой документацией. Получатели</w:t>
      </w:r>
      <w:r w:rsidR="00C56F5A"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56F5A">
        <w:rPr>
          <w:rFonts w:ascii="Arial" w:eastAsia="Times New Roman" w:hAnsi="Arial" w:cs="Arial"/>
          <w:color w:val="000000"/>
          <w:sz w:val="24"/>
          <w:szCs w:val="24"/>
        </w:rPr>
        <w:t>могут</w:t>
      </w:r>
      <w:r w:rsidR="00C56F5A"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56F5A">
        <w:rPr>
          <w:rFonts w:ascii="Arial" w:eastAsia="Times New Roman" w:hAnsi="Arial" w:cs="Arial"/>
          <w:color w:val="000000"/>
          <w:sz w:val="24"/>
          <w:szCs w:val="24"/>
        </w:rPr>
        <w:t>отправлять</w:t>
      </w:r>
      <w:r w:rsidR="00C56F5A"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56F5A">
        <w:rPr>
          <w:rFonts w:ascii="Arial" w:eastAsia="Times New Roman" w:hAnsi="Arial" w:cs="Arial"/>
          <w:color w:val="000000"/>
          <w:sz w:val="24"/>
          <w:szCs w:val="24"/>
        </w:rPr>
        <w:t>свои</w:t>
      </w:r>
      <w:r w:rsidR="00C56F5A"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56F5A">
        <w:rPr>
          <w:rFonts w:ascii="Arial" w:eastAsia="Times New Roman" w:hAnsi="Arial" w:cs="Arial"/>
          <w:color w:val="000000"/>
          <w:sz w:val="24"/>
          <w:szCs w:val="24"/>
        </w:rPr>
        <w:t>замечания</w:t>
      </w:r>
      <w:r w:rsidR="00C56F5A"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56F5A">
        <w:rPr>
          <w:rFonts w:ascii="Arial" w:eastAsia="Times New Roman" w:hAnsi="Arial" w:cs="Arial"/>
          <w:color w:val="000000"/>
          <w:sz w:val="24"/>
          <w:szCs w:val="24"/>
        </w:rPr>
        <w:t>на</w:t>
      </w:r>
      <w:r w:rsidR="00C56F5A"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9" w:history="1">
        <w:r w:rsidR="00C56F5A" w:rsidRPr="00E812E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rendering</w:t>
        </w:r>
        <w:r w:rsidR="00C56F5A" w:rsidRPr="00C56F5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="00C56F5A" w:rsidRPr="00E812E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feedback</w:t>
        </w:r>
        <w:r w:rsidR="00C56F5A" w:rsidRPr="00C56F5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@</w:t>
        </w:r>
        <w:r w:rsidR="00C56F5A" w:rsidRPr="00E812E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="00C56F5A" w:rsidRPr="00C56F5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="00C56F5A" w:rsidRPr="00E812E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org</w:t>
        </w:r>
      </w:hyperlink>
      <w:r w:rsidR="00C56F5A"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C56F5A">
        <w:rPr>
          <w:rFonts w:ascii="Arial" w:eastAsia="Times New Roman" w:hAnsi="Arial" w:cs="Arial"/>
          <w:color w:val="000000"/>
          <w:sz w:val="24"/>
          <w:szCs w:val="24"/>
        </w:rPr>
        <w:t>а</w:t>
      </w:r>
      <w:r w:rsidR="00C56F5A"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56F5A">
        <w:rPr>
          <w:rFonts w:ascii="Arial" w:eastAsia="Times New Roman" w:hAnsi="Arial" w:cs="Arial"/>
          <w:color w:val="000000"/>
          <w:sz w:val="24"/>
          <w:szCs w:val="24"/>
        </w:rPr>
        <w:t>также</w:t>
      </w:r>
      <w:r w:rsidR="00C56F5A"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56F5A">
        <w:rPr>
          <w:rFonts w:ascii="Arial" w:eastAsia="Times New Roman" w:hAnsi="Arial" w:cs="Arial"/>
          <w:color w:val="000000"/>
          <w:sz w:val="24"/>
          <w:szCs w:val="24"/>
        </w:rPr>
        <w:t>присылать</w:t>
      </w:r>
      <w:r w:rsidR="00C56F5A"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56F5A">
        <w:rPr>
          <w:rFonts w:ascii="Arial" w:eastAsia="Times New Roman" w:hAnsi="Arial" w:cs="Arial"/>
          <w:color w:val="000000"/>
          <w:sz w:val="24"/>
          <w:szCs w:val="24"/>
        </w:rPr>
        <w:t>уведомления</w:t>
      </w:r>
      <w:r w:rsidR="00C56F5A"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56F5A">
        <w:rPr>
          <w:rFonts w:ascii="Arial" w:eastAsia="Times New Roman" w:hAnsi="Arial" w:cs="Arial"/>
          <w:color w:val="000000"/>
          <w:sz w:val="24"/>
          <w:szCs w:val="24"/>
        </w:rPr>
        <w:t>о</w:t>
      </w:r>
      <w:r w:rsidR="00C56F5A"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56F5A">
        <w:rPr>
          <w:rFonts w:ascii="Arial" w:eastAsia="Times New Roman" w:hAnsi="Arial" w:cs="Arial"/>
          <w:color w:val="000000"/>
          <w:sz w:val="24"/>
          <w:szCs w:val="24"/>
        </w:rPr>
        <w:t>патентных правах, о которых им известно, и предоставлять соответствующую подтверждающую документацию.</w:t>
      </w:r>
      <w:r w:rsidR="00E812EA" w:rsidRPr="00C56F5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E812EA" w:rsidRPr="00C56F5A" w:rsidRDefault="00C56F5A" w:rsidP="00E812E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</w:pPr>
      <w:bookmarkStart w:id="4" w:name="abstract"/>
      <w:bookmarkEnd w:id="4"/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Пояснительная</w:t>
      </w:r>
      <w:r w:rsidRPr="00C56F5A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записка</w:t>
      </w:r>
    </w:p>
    <w:p w:rsidR="00E812EA" w:rsidRPr="00C56F5A" w:rsidRDefault="00C56F5A" w:rsidP="00E812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Встроенный</w:t>
      </w:r>
      <w:r w:rsidRPr="00C56F5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C56F5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часть</w:t>
      </w:r>
      <w:r w:rsidRPr="00C56F5A">
        <w:rPr>
          <w:rFonts w:ascii="Arial" w:eastAsia="Times New Roman" w:hAnsi="Arial" w:cs="Arial"/>
          <w:color w:val="000000"/>
          <w:sz w:val="24"/>
          <w:szCs w:val="24"/>
        </w:rPr>
        <w:t xml:space="preserve"> 0: </w:t>
      </w:r>
      <w:r>
        <w:rPr>
          <w:rFonts w:ascii="Arial" w:eastAsia="Times New Roman" w:hAnsi="Arial" w:cs="Arial"/>
          <w:color w:val="000000"/>
          <w:sz w:val="24"/>
          <w:szCs w:val="24"/>
        </w:rPr>
        <w:t>Базовый</w:t>
      </w:r>
      <w:r w:rsidR="00E812EA" w:rsidRPr="00C56F5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Pr="00C56F5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является</w:t>
      </w:r>
      <w:r w:rsidRPr="00C56F5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нормативным</w:t>
      </w:r>
      <w:r w:rsidRPr="00C56F5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документом и</w:t>
      </w:r>
      <w:r w:rsidRPr="00C56F5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предназначается</w:t>
      </w:r>
      <w:r w:rsidRPr="00C56F5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C56F5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предоставления</w:t>
      </w:r>
      <w:r w:rsidRPr="00C56F5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легко</w:t>
      </w:r>
      <w:r w:rsidRPr="00C56F5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читаемого</w:t>
      </w:r>
      <w:r w:rsidRPr="00C56F5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описания</w:t>
      </w:r>
      <w:r w:rsidRPr="00C56F5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встроенного</w:t>
      </w:r>
      <w:r w:rsidRPr="00C56F5A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E812EA" w:rsidRPr="00C56F5A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hyperlink r:id="rId10" w:anchor="IXBRL-v1.1-PART1" w:history="1">
        <w:r w:rsidR="00E812EA" w:rsidRPr="00C56F5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Спецификация</w:t>
        </w:r>
        <w:r w:rsidRPr="00C56F5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встроенного</w:t>
        </w:r>
        <w:r w:rsidRPr="00C56F5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E812EA" w:rsidRPr="00E812E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="00E812EA" w:rsidRPr="00C56F5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]</w:t>
        </w:r>
      </w:hyperlink>
      <w:r w:rsidRPr="00C56F5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E812EA" w:rsidRPr="00C56F5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1" w:anchor="IXBRL-v1.1-PART2" w:history="1">
        <w:r w:rsidR="00E812EA" w:rsidRPr="00C56F5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Схема</w:t>
        </w:r>
        <w:r w:rsidRPr="00C56F5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встроенного</w:t>
        </w:r>
        <w:r w:rsidRPr="00C56F5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E812EA" w:rsidRPr="00E812E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="00E812EA" w:rsidRPr="00C56F5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]</w:t>
        </w:r>
      </w:hyperlink>
      <w:r w:rsidRPr="00C56F5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обеспечивают полное нормативное описание спецификации встроенного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E812EA" w:rsidRPr="00C56F5A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E812EA" w:rsidRPr="000F19FD" w:rsidRDefault="00C56F5A" w:rsidP="00E812E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5" w:name="contents"/>
      <w:bookmarkEnd w:id="5"/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Содержание</w:t>
      </w:r>
    </w:p>
    <w:p w:rsidR="00E812EA" w:rsidRPr="000F19FD" w:rsidRDefault="00E812EA" w:rsidP="00E812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F19FD">
        <w:rPr>
          <w:rFonts w:ascii="Arial" w:eastAsia="Times New Roman" w:hAnsi="Arial" w:cs="Arial"/>
          <w:color w:val="000000"/>
          <w:sz w:val="24"/>
          <w:szCs w:val="24"/>
        </w:rPr>
        <w:t xml:space="preserve">1 </w:t>
      </w:r>
      <w:r w:rsidR="00C56F5A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Введение</w:t>
      </w:r>
      <w:r w:rsidRPr="005E07E3">
        <w:rPr>
          <w:rFonts w:ascii="Arial" w:eastAsia="Times New Roman" w:hAnsi="Arial" w:cs="Arial"/>
          <w:color w:val="000000"/>
          <w:sz w:val="24"/>
          <w:szCs w:val="24"/>
        </w:rPr>
        <w:br/>
        <w:t xml:space="preserve">1.1 </w:t>
      </w:r>
      <w:hyperlink r:id="rId12" w:anchor="d1e93" w:history="1">
        <w:r w:rsidR="00C56F5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Назначение</w:t>
        </w:r>
        <w:r w:rsidR="00C56F5A" w:rsidRPr="005E07E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C56F5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</w:t>
        </w:r>
        <w:r w:rsidR="00C56F5A" w:rsidRPr="005E07E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C56F5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функциональность</w:t>
        </w:r>
        <w:r w:rsidR="00C56F5A" w:rsidRPr="005E07E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</w:hyperlink>
      <w:r w:rsidRPr="005E07E3">
        <w:rPr>
          <w:rFonts w:ascii="Arial" w:eastAsia="Times New Roman" w:hAnsi="Arial" w:cs="Arial"/>
          <w:color w:val="000000"/>
          <w:sz w:val="24"/>
          <w:szCs w:val="24"/>
        </w:rPr>
        <w:br/>
        <w:t xml:space="preserve">1.2 </w:t>
      </w:r>
      <w:hyperlink r:id="rId13" w:anchor="d1e112" w:history="1">
        <w:r w:rsidR="00C56F5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Общая</w:t>
        </w:r>
        <w:r w:rsidR="00C56F5A" w:rsidRPr="005E07E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C56F5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информация</w:t>
        </w:r>
        <w:r w:rsidR="00C56F5A" w:rsidRPr="005E07E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C56F5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</w:t>
        </w:r>
        <w:r w:rsidR="00C56F5A" w:rsidRPr="005E07E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C56F5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версии</w:t>
        </w:r>
        <w:r w:rsidRPr="005E07E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1.1</w:t>
        </w:r>
      </w:hyperlink>
      <w:r w:rsidRPr="005E07E3">
        <w:rPr>
          <w:rFonts w:ascii="Arial" w:eastAsia="Times New Roman" w:hAnsi="Arial" w:cs="Arial"/>
          <w:color w:val="000000"/>
          <w:sz w:val="24"/>
          <w:szCs w:val="24"/>
        </w:rPr>
        <w:br/>
        <w:t xml:space="preserve">2 </w:t>
      </w:r>
      <w:hyperlink r:id="rId14" w:anchor="d1e137" w:history="1">
        <w:r w:rsidR="00C56F5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Структура</w:t>
        </w:r>
      </w:hyperlink>
      <w:r w:rsidRPr="005E07E3">
        <w:rPr>
          <w:rFonts w:ascii="Arial" w:eastAsia="Times New Roman" w:hAnsi="Arial" w:cs="Arial"/>
          <w:color w:val="000000"/>
          <w:sz w:val="24"/>
          <w:szCs w:val="24"/>
        </w:rPr>
        <w:br/>
        <w:t xml:space="preserve">2.1 </w:t>
      </w:r>
      <w:r w:rsidR="00C56F5A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Документ</w:t>
      </w:r>
      <w:r w:rsidR="00C56F5A" w:rsidRPr="005E07E3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 w:rsidR="00C56F5A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встроенного</w:t>
      </w:r>
      <w:r w:rsidRPr="005E07E3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 w:rsidRPr="00E812EA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  <w:lang w:val="en-US"/>
        </w:rPr>
        <w:t>XBRL</w:t>
      </w:r>
      <w:r w:rsidRPr="005E07E3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 w:rsidRPr="005E07E3">
        <w:rPr>
          <w:rFonts w:ascii="Arial" w:eastAsia="Times New Roman" w:hAnsi="Arial" w:cs="Arial"/>
          <w:color w:val="000000"/>
          <w:sz w:val="24"/>
          <w:szCs w:val="24"/>
        </w:rPr>
        <w:br/>
        <w:t xml:space="preserve">2.2 </w:t>
      </w:r>
      <w:hyperlink r:id="rId15" w:anchor="d1e154" w:history="1">
        <w:r w:rsidR="00C56F5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Множественные</w:t>
        </w:r>
        <w:r w:rsidR="00C56F5A" w:rsidRPr="005E07E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C56F5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документы</w:t>
        </w:r>
      </w:hyperlink>
      <w:r w:rsidRPr="005E07E3">
        <w:rPr>
          <w:rFonts w:ascii="Arial" w:eastAsia="Times New Roman" w:hAnsi="Arial" w:cs="Arial"/>
          <w:color w:val="000000"/>
          <w:sz w:val="24"/>
          <w:szCs w:val="24"/>
        </w:rPr>
        <w:br/>
        <w:t xml:space="preserve">2.3 </w:t>
      </w:r>
      <w:hyperlink r:id="rId16" w:anchor="d1e178" w:history="1">
        <w:r w:rsidR="00C56F5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Целевые</w:t>
        </w:r>
        <w:r w:rsidR="00C56F5A" w:rsidRPr="00233D2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C56F5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документы</w:t>
        </w:r>
        <w:r w:rsidRPr="00233D2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</w:hyperlink>
      <w:r w:rsidRPr="00233D29">
        <w:rPr>
          <w:rFonts w:ascii="Arial" w:eastAsia="Times New Roman" w:hAnsi="Arial" w:cs="Arial"/>
          <w:color w:val="000000"/>
          <w:sz w:val="24"/>
          <w:szCs w:val="24"/>
        </w:rPr>
        <w:br/>
        <w:t xml:space="preserve">2.4 </w:t>
      </w:r>
      <w:hyperlink r:id="rId17" w:anchor="d1e203" w:history="1">
        <w:r w:rsidR="005E07E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Использование</w:t>
        </w:r>
        <w:r w:rsidR="005E07E3" w:rsidRPr="00233D2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5E07E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типов</w:t>
        </w:r>
        <w:r w:rsidR="005E07E3" w:rsidRPr="00233D2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5E07E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идентификации</w:t>
        </w:r>
      </w:hyperlink>
      <w:r w:rsidRPr="00233D29">
        <w:rPr>
          <w:rFonts w:ascii="Arial" w:eastAsia="Times New Roman" w:hAnsi="Arial" w:cs="Arial"/>
          <w:color w:val="000000"/>
          <w:sz w:val="24"/>
          <w:szCs w:val="24"/>
        </w:rPr>
        <w:br/>
        <w:t xml:space="preserve">3 </w:t>
      </w:r>
      <w:hyperlink r:id="rId18" w:anchor="sec-processing" w:history="1">
        <w:r w:rsidR="005E07E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Обработка</w:t>
        </w:r>
        <w:r w:rsidR="005E07E3" w:rsidRPr="000F19F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5E07E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</w:t>
        </w:r>
        <w:r w:rsidR="005E07E3" w:rsidRPr="000F19F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5E07E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проверка</w:t>
        </w:r>
      </w:hyperlink>
      <w:r w:rsidRPr="000F19FD">
        <w:rPr>
          <w:rFonts w:ascii="Arial" w:eastAsia="Times New Roman" w:hAnsi="Arial" w:cs="Arial"/>
          <w:color w:val="000000"/>
          <w:sz w:val="24"/>
          <w:szCs w:val="24"/>
        </w:rPr>
        <w:br/>
        <w:t xml:space="preserve">3.1 </w:t>
      </w:r>
      <w:hyperlink r:id="rId19" w:anchor="d1e285" w:history="1">
        <w:r w:rsidR="005E07E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Документы</w:t>
        </w:r>
        <w:r w:rsidR="005E07E3" w:rsidRPr="00517F2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5E07E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встроенного</w:t>
        </w:r>
        <w:r w:rsidRPr="00517F2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Pr="00E812E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</w:hyperlink>
      <w:r w:rsidRPr="00517F26">
        <w:rPr>
          <w:rFonts w:ascii="Arial" w:eastAsia="Times New Roman" w:hAnsi="Arial" w:cs="Arial"/>
          <w:color w:val="000000"/>
          <w:sz w:val="24"/>
          <w:szCs w:val="24"/>
        </w:rPr>
        <w:br/>
        <w:t xml:space="preserve">3.2 </w:t>
      </w:r>
      <w:hyperlink r:id="rId20" w:anchor="d1e383" w:history="1">
        <w:r w:rsidR="005E07E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Процессоры</w:t>
        </w:r>
        <w:r w:rsidR="005E07E3" w:rsidRPr="000F19F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</w:hyperlink>
      <w:r w:rsidRPr="000F19FD">
        <w:rPr>
          <w:rFonts w:ascii="Arial" w:eastAsia="Times New Roman" w:hAnsi="Arial" w:cs="Arial"/>
          <w:color w:val="000000"/>
          <w:sz w:val="24"/>
          <w:szCs w:val="24"/>
        </w:rPr>
        <w:br/>
        <w:t xml:space="preserve">3.2.1 </w:t>
      </w:r>
      <w:r w:rsidR="00C675F7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П</w:t>
      </w:r>
      <w:r w:rsidR="005E07E3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роцессо</w:t>
      </w:r>
      <w:r w:rsidR="00C675F7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р совместимости</w:t>
      </w:r>
      <w:r w:rsidRPr="000F19FD">
        <w:rPr>
          <w:rFonts w:ascii="Arial" w:eastAsia="Times New Roman" w:hAnsi="Arial" w:cs="Arial"/>
          <w:color w:val="000000"/>
          <w:sz w:val="24"/>
          <w:szCs w:val="24"/>
        </w:rPr>
        <w:br/>
        <w:t xml:space="preserve">3.2.2 </w:t>
      </w:r>
      <w:hyperlink r:id="rId21" w:anchor="d1e400" w:history="1">
        <w:r w:rsidR="00C675F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</w:t>
        </w:r>
        <w:r w:rsidR="005E07E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роцессор</w:t>
        </w:r>
        <w:r w:rsidR="00C675F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контроля со</w:t>
        </w:r>
        <w:r w:rsidR="00847E2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</w:t>
        </w:r>
        <w:r w:rsidR="00C675F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местимости</w:t>
        </w:r>
        <w:r w:rsidRPr="000F19F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</w:hyperlink>
      <w:r w:rsidRPr="000F19FD">
        <w:rPr>
          <w:rFonts w:ascii="Arial" w:eastAsia="Times New Roman" w:hAnsi="Arial" w:cs="Arial"/>
          <w:color w:val="000000"/>
          <w:sz w:val="24"/>
          <w:szCs w:val="24"/>
        </w:rPr>
        <w:br/>
        <w:t xml:space="preserve">3.3 </w:t>
      </w:r>
      <w:hyperlink r:id="rId22" w:anchor="d1e410" w:history="1">
        <w:r w:rsidR="00233D2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Проверка</w:t>
        </w:r>
      </w:hyperlink>
      <w:r w:rsidRPr="000F19FD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0F19FD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3.4 </w:t>
      </w:r>
      <w:hyperlink r:id="rId23" w:anchor="d1e470" w:history="1">
        <w:r w:rsidR="00233D2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Проверочный</w:t>
        </w:r>
        <w:r w:rsidR="00233D29" w:rsidRPr="000F19F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233D2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инструментарий</w:t>
        </w:r>
        <w:r w:rsidR="00233D29" w:rsidRPr="000F19F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</w:hyperlink>
      <w:r w:rsidRPr="000F19FD">
        <w:rPr>
          <w:rFonts w:ascii="Arial" w:eastAsia="Times New Roman" w:hAnsi="Arial" w:cs="Arial"/>
          <w:color w:val="000000"/>
          <w:sz w:val="24"/>
          <w:szCs w:val="24"/>
        </w:rPr>
        <w:br/>
        <w:t xml:space="preserve">3.4.1 </w:t>
      </w:r>
      <w:hyperlink r:id="rId24" w:anchor="d1e478" w:history="1">
        <w:r w:rsidR="00233D2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Использование</w:t>
        </w:r>
        <w:r w:rsidR="00233D29" w:rsidRPr="00517F2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233D2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допустимых</w:t>
        </w:r>
        <w:r w:rsidR="00233D29" w:rsidRPr="00517F2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233D2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тестирующих</w:t>
        </w:r>
        <w:r w:rsidR="00233D29" w:rsidRPr="00517F2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233D2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пар</w:t>
        </w:r>
        <w:r w:rsidR="00233D29" w:rsidRPr="00517F2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233D2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</w:t>
        </w:r>
        <w:r w:rsidRPr="00517F2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233D2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проверочном</w:t>
        </w:r>
        <w:r w:rsidR="00233D29" w:rsidRPr="00517F2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233D2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инструментарии</w:t>
        </w:r>
        <w:r w:rsidR="00233D29" w:rsidRPr="00517F2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</w:hyperlink>
      <w:r w:rsidRPr="00517F26">
        <w:rPr>
          <w:rFonts w:ascii="Arial" w:eastAsia="Times New Roman" w:hAnsi="Arial" w:cs="Arial"/>
          <w:color w:val="000000"/>
          <w:sz w:val="24"/>
          <w:szCs w:val="24"/>
        </w:rPr>
        <w:br/>
        <w:t xml:space="preserve">3.4.2 </w:t>
      </w:r>
      <w:hyperlink r:id="rId25" w:anchor="d1e487" w:history="1">
        <w:r w:rsidR="00233D2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Использование</w:t>
        </w:r>
        <w:r w:rsidR="00233D29" w:rsidRPr="00517F2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233D2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недействительных</w:t>
        </w:r>
        <w:r w:rsidRPr="00517F2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233D2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IXDS</w:t>
        </w:r>
        <w:r w:rsidR="00233D29" w:rsidRPr="00517F26">
          <w:t xml:space="preserve"> </w:t>
        </w:r>
        <w:r w:rsidR="00233D29" w:rsidRPr="00233D2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</w:t>
        </w:r>
        <w:r w:rsidR="00233D29" w:rsidRPr="00517F2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233D29" w:rsidRPr="00233D2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проверочном</w:t>
        </w:r>
        <w:r w:rsidR="00233D29" w:rsidRPr="00517F2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233D29" w:rsidRPr="00233D2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инструментарии</w:t>
        </w:r>
        <w:r w:rsidR="00233D29" w:rsidRPr="00517F2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</w:hyperlink>
      <w:r w:rsidRPr="00517F26">
        <w:rPr>
          <w:rFonts w:ascii="Arial" w:eastAsia="Times New Roman" w:hAnsi="Arial" w:cs="Arial"/>
          <w:color w:val="000000"/>
          <w:sz w:val="24"/>
          <w:szCs w:val="24"/>
        </w:rPr>
        <w:br/>
        <w:t xml:space="preserve">3.5 </w:t>
      </w:r>
      <w:r w:rsidR="00233D29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Идентификация</w:t>
      </w:r>
      <w:r w:rsidR="00233D29" w:rsidRPr="00517F26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 w:rsidR="00233D29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документов</w:t>
      </w:r>
      <w:r w:rsidR="00233D29" w:rsidRPr="00517F26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 w:rsidR="00233D29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встроенного</w:t>
      </w:r>
      <w:r w:rsidRPr="00517F26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 w:rsidRPr="00E812EA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  <w:lang w:val="en-US"/>
        </w:rPr>
        <w:t>XBRL</w:t>
      </w:r>
      <w:r w:rsidRPr="00517F26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 w:rsidRPr="00517F26">
        <w:rPr>
          <w:rFonts w:ascii="Arial" w:eastAsia="Times New Roman" w:hAnsi="Arial" w:cs="Arial"/>
          <w:color w:val="000000"/>
          <w:sz w:val="24"/>
          <w:szCs w:val="24"/>
        </w:rPr>
        <w:br/>
        <w:t xml:space="preserve">3.5.1 </w:t>
      </w:r>
      <w:r w:rsidR="004D7851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Тип</w:t>
      </w:r>
      <w:r w:rsidR="004D7851" w:rsidRPr="00517F26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 w:rsidR="004D7851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документа</w:t>
      </w:r>
      <w:r w:rsidR="004D7851" w:rsidRPr="00517F26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 w:rsidRPr="00517F26">
        <w:rPr>
          <w:rFonts w:ascii="Arial" w:eastAsia="Times New Roman" w:hAnsi="Arial" w:cs="Arial"/>
          <w:color w:val="000000"/>
          <w:sz w:val="24"/>
          <w:szCs w:val="24"/>
        </w:rPr>
        <w:br/>
        <w:t xml:space="preserve">3.5.2 </w:t>
      </w:r>
      <w:r w:rsidR="004D7851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Мета</w:t>
      </w:r>
      <w:r w:rsidR="004D7851" w:rsidRPr="00517F26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-</w:t>
      </w:r>
      <w:r w:rsidR="004D7851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теги</w:t>
      </w:r>
      <w:r w:rsidRPr="00517F26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 w:rsidRPr="00517F26">
        <w:rPr>
          <w:rFonts w:ascii="Arial" w:eastAsia="Times New Roman" w:hAnsi="Arial" w:cs="Arial"/>
          <w:color w:val="000000"/>
          <w:sz w:val="24"/>
          <w:szCs w:val="24"/>
        </w:rPr>
        <w:br/>
        <w:t xml:space="preserve">3.5.3 </w:t>
      </w:r>
      <w:r w:rsidR="004D7851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Версия</w:t>
      </w:r>
      <w:r w:rsidR="004D7851" w:rsidRPr="00517F26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 w:rsidRPr="00517F26">
        <w:rPr>
          <w:rFonts w:ascii="Arial" w:eastAsia="Times New Roman" w:hAnsi="Arial" w:cs="Arial"/>
          <w:color w:val="000000"/>
          <w:sz w:val="24"/>
          <w:szCs w:val="24"/>
        </w:rPr>
        <w:br/>
        <w:t xml:space="preserve">3.5.4 </w:t>
      </w:r>
      <w:hyperlink r:id="rId26" w:anchor="d1e567" w:history="1">
        <w:r w:rsidR="00517F2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Пространство</w:t>
        </w:r>
        <w:r w:rsidR="00517F26" w:rsidRPr="00517F2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517F2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имени</w:t>
        </w:r>
      </w:hyperlink>
      <w:r w:rsidRPr="00517F26">
        <w:rPr>
          <w:rFonts w:ascii="Arial" w:eastAsia="Times New Roman" w:hAnsi="Arial" w:cs="Arial"/>
          <w:color w:val="000000"/>
          <w:sz w:val="24"/>
          <w:szCs w:val="24"/>
        </w:rPr>
        <w:br/>
        <w:t xml:space="preserve">3.5.5 </w:t>
      </w:r>
      <w:hyperlink r:id="rId27" w:anchor="d1e598" w:history="1">
        <w:r w:rsidR="00517F2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Обработка</w:t>
        </w:r>
        <w:r w:rsidR="00517F26" w:rsidRPr="000F19F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517F2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встроенного</w:t>
        </w:r>
        <w:r w:rsidRPr="000F19F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Pr="00E812E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</w:hyperlink>
      <w:r w:rsidRPr="000F19FD">
        <w:rPr>
          <w:rFonts w:ascii="Arial" w:eastAsia="Times New Roman" w:hAnsi="Arial" w:cs="Arial"/>
          <w:color w:val="000000"/>
          <w:sz w:val="24"/>
          <w:szCs w:val="24"/>
        </w:rPr>
        <w:br/>
        <w:t xml:space="preserve">3.5.6 </w:t>
      </w:r>
      <w:hyperlink r:id="rId28" w:anchor="d1e641" w:history="1">
        <w:r w:rsidR="00517F2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Элементы</w:t>
        </w:r>
        <w:r w:rsidR="00517F26" w:rsidRPr="00517F2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, </w:t>
        </w:r>
        <w:r w:rsidR="00517F2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не</w:t>
        </w:r>
        <w:r w:rsidR="00517F26" w:rsidRPr="00517F2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517F2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имеющие</w:t>
        </w:r>
        <w:r w:rsidR="00517F26" w:rsidRPr="00517F2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D249D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природу</w:t>
        </w:r>
        <w:r w:rsidR="00517F26" w:rsidRPr="00517F2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Pr="00E812E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XHTML</w:t>
        </w:r>
      </w:hyperlink>
      <w:r w:rsidRPr="00517F26">
        <w:rPr>
          <w:rFonts w:ascii="Arial" w:eastAsia="Times New Roman" w:hAnsi="Arial" w:cs="Arial"/>
          <w:color w:val="000000"/>
          <w:sz w:val="24"/>
          <w:szCs w:val="24"/>
        </w:rPr>
        <w:br/>
        <w:t xml:space="preserve">3.5.7 </w:t>
      </w:r>
      <w:hyperlink r:id="rId29" w:anchor="d1e665" w:history="1">
        <w:r w:rsidR="00517F2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Множественные</w:t>
        </w:r>
        <w:r w:rsidR="00517F26" w:rsidRPr="000F19F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517F2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версии</w:t>
        </w:r>
        <w:r w:rsidRPr="000F19F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</w:hyperlink>
      <w:r w:rsidRPr="000F19FD">
        <w:rPr>
          <w:rFonts w:ascii="Arial" w:eastAsia="Times New Roman" w:hAnsi="Arial" w:cs="Arial"/>
          <w:color w:val="000000"/>
          <w:sz w:val="24"/>
          <w:szCs w:val="24"/>
        </w:rPr>
        <w:br/>
        <w:t xml:space="preserve">4 </w:t>
      </w:r>
      <w:hyperlink r:id="rId30" w:anchor="sec-transformation" w:history="1">
        <w:r w:rsidR="00517F2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Преобразования</w:t>
        </w:r>
        <w:r w:rsidR="00517F26" w:rsidRPr="000F19F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</w:hyperlink>
      <w:r w:rsidRPr="000F19FD">
        <w:rPr>
          <w:rFonts w:ascii="Arial" w:eastAsia="Times New Roman" w:hAnsi="Arial" w:cs="Arial"/>
          <w:color w:val="000000"/>
          <w:sz w:val="24"/>
          <w:szCs w:val="24"/>
        </w:rPr>
        <w:br/>
        <w:t xml:space="preserve">4.1 </w:t>
      </w:r>
      <w:hyperlink r:id="rId31" w:anchor="d1e687" w:history="1">
        <w:r w:rsidR="00517F2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Правила</w:t>
        </w:r>
        <w:r w:rsidR="00517F26" w:rsidRPr="000F19F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517F2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преобразований</w:t>
        </w:r>
        <w:r w:rsidR="00517F26" w:rsidRPr="000F19F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</w:hyperlink>
      <w:r w:rsidRPr="000F19FD">
        <w:rPr>
          <w:rFonts w:ascii="Arial" w:eastAsia="Times New Roman" w:hAnsi="Arial" w:cs="Arial"/>
          <w:color w:val="000000"/>
          <w:sz w:val="24"/>
          <w:szCs w:val="24"/>
        </w:rPr>
        <w:br/>
        <w:t xml:space="preserve">4.2 </w:t>
      </w:r>
      <w:hyperlink r:id="rId32" w:anchor="d1e726" w:history="1">
        <w:r w:rsidR="00517F2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Реестры</w:t>
        </w:r>
        <w:r w:rsidR="00517F26" w:rsidRPr="000F19F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517F2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правил</w:t>
        </w:r>
        <w:r w:rsidR="00517F26" w:rsidRPr="000F19F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517F2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преобразования</w:t>
        </w:r>
        <w:r w:rsidR="00517F26" w:rsidRPr="000F19F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</w:hyperlink>
      <w:r w:rsidRPr="000F19FD">
        <w:rPr>
          <w:rFonts w:ascii="Arial" w:eastAsia="Times New Roman" w:hAnsi="Arial" w:cs="Arial"/>
          <w:color w:val="000000"/>
          <w:sz w:val="24"/>
          <w:szCs w:val="24"/>
        </w:rPr>
        <w:br/>
        <w:t xml:space="preserve">4.3 </w:t>
      </w:r>
      <w:r w:rsidR="00517F26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Указанный</w:t>
      </w:r>
      <w:r w:rsidR="00517F26" w:rsidRPr="000F19FD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 w:rsidR="00517F26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реестр</w:t>
      </w:r>
      <w:r w:rsidR="00517F26" w:rsidRPr="000F19FD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 w:rsidRPr="000F19FD">
        <w:rPr>
          <w:rFonts w:ascii="Arial" w:eastAsia="Times New Roman" w:hAnsi="Arial" w:cs="Arial"/>
          <w:color w:val="000000"/>
          <w:sz w:val="24"/>
          <w:szCs w:val="24"/>
        </w:rPr>
        <w:br/>
        <w:t xml:space="preserve">5 </w:t>
      </w:r>
      <w:hyperlink r:id="rId33" w:anchor="sec-guidance" w:history="1">
        <w:r w:rsidR="00517F2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Величины</w:t>
        </w:r>
        <w:r w:rsidR="00517F26" w:rsidRPr="000F19F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517F2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преобразования</w:t>
        </w:r>
        <w:r w:rsidR="00517F26" w:rsidRPr="000F19F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517F2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</w:t>
        </w:r>
        <w:r w:rsidR="00517F26" w:rsidRPr="000F19F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517F2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целевые</w:t>
        </w:r>
        <w:r w:rsidR="00517F26" w:rsidRPr="000F19F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517F2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документы</w:t>
        </w:r>
        <w:r w:rsidR="00517F26" w:rsidRPr="000F19F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</w:hyperlink>
      <w:r w:rsidRPr="000F19FD">
        <w:rPr>
          <w:rFonts w:ascii="Arial" w:eastAsia="Times New Roman" w:hAnsi="Arial" w:cs="Arial"/>
          <w:color w:val="000000"/>
          <w:sz w:val="24"/>
          <w:szCs w:val="24"/>
        </w:rPr>
        <w:br/>
        <w:t xml:space="preserve">5.1 </w:t>
      </w:r>
      <w:hyperlink r:id="rId34" w:anchor="d1e789" w:history="1">
        <w:r w:rsidR="00517F2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Контексты</w:t>
        </w:r>
      </w:hyperlink>
      <w:r w:rsidRPr="000F19FD">
        <w:rPr>
          <w:rFonts w:ascii="Arial" w:eastAsia="Times New Roman" w:hAnsi="Arial" w:cs="Arial"/>
          <w:color w:val="000000"/>
          <w:sz w:val="24"/>
          <w:szCs w:val="24"/>
        </w:rPr>
        <w:br/>
        <w:t xml:space="preserve">5.2 </w:t>
      </w:r>
      <w:hyperlink r:id="rId35" w:anchor="d1e804" w:history="1">
        <w:r w:rsidR="00517F2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Дубликаты</w:t>
        </w:r>
      </w:hyperlink>
      <w:r w:rsidRPr="000F19FD">
        <w:rPr>
          <w:rFonts w:ascii="Arial" w:eastAsia="Times New Roman" w:hAnsi="Arial" w:cs="Arial"/>
          <w:color w:val="000000"/>
          <w:sz w:val="24"/>
          <w:szCs w:val="24"/>
        </w:rPr>
        <w:br/>
        <w:t xml:space="preserve">5.3 </w:t>
      </w:r>
      <w:hyperlink r:id="rId36" w:anchor="d1e843" w:history="1">
        <w:r w:rsidR="00517F2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Равные</w:t>
        </w:r>
        <w:r w:rsidR="00517F26" w:rsidRPr="000F19F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517F2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значения</w:t>
        </w:r>
      </w:hyperlink>
      <w:r w:rsidRPr="000F19FD">
        <w:rPr>
          <w:rFonts w:ascii="Arial" w:eastAsia="Times New Roman" w:hAnsi="Arial" w:cs="Arial"/>
          <w:color w:val="000000"/>
          <w:sz w:val="24"/>
          <w:szCs w:val="24"/>
        </w:rPr>
        <w:br/>
        <w:t xml:space="preserve">5.4 </w:t>
      </w:r>
      <w:r w:rsidR="00517F26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Сноски</w:t>
      </w:r>
      <w:r w:rsidR="00517F26" w:rsidRPr="000F19FD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 w:rsidR="00517F26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и</w:t>
      </w:r>
      <w:r w:rsidR="00517F26" w:rsidRPr="000F19FD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 w:rsidR="00517F26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пояснительные</w:t>
      </w:r>
      <w:r w:rsidR="00517F26" w:rsidRPr="000F19FD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 w:rsidR="00517F26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факты</w:t>
      </w:r>
      <w:r w:rsidRPr="000F19FD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 w:rsidRPr="000F19FD">
        <w:rPr>
          <w:rFonts w:ascii="Arial" w:eastAsia="Times New Roman" w:hAnsi="Arial" w:cs="Arial"/>
          <w:color w:val="000000"/>
          <w:sz w:val="24"/>
          <w:szCs w:val="24"/>
        </w:rPr>
        <w:br/>
        <w:t xml:space="preserve">5.5 </w:t>
      </w:r>
      <w:hyperlink r:id="rId37" w:anchor="d1e926" w:history="1">
        <w:r w:rsidR="006B534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Суммирование</w:t>
        </w:r>
        <w:r w:rsidR="00517F26" w:rsidRPr="000F19F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</w:hyperlink>
      <w:r w:rsidRPr="000F19FD">
        <w:rPr>
          <w:rFonts w:ascii="Arial" w:eastAsia="Times New Roman" w:hAnsi="Arial" w:cs="Arial"/>
          <w:color w:val="000000"/>
          <w:sz w:val="24"/>
          <w:szCs w:val="24"/>
        </w:rPr>
        <w:br/>
        <w:t xml:space="preserve">5.6 </w:t>
      </w:r>
      <w:r w:rsidR="00517F26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Вложенные</w:t>
      </w:r>
      <w:r w:rsidR="00517F26" w:rsidRPr="000F19FD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 w:rsidR="00517F26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нецифровые</w:t>
      </w:r>
      <w:r w:rsidR="00517F26" w:rsidRPr="000F19FD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 w:rsidR="00517F26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теги</w:t>
      </w:r>
      <w:r w:rsidRPr="0058059F">
        <w:rPr>
          <w:rFonts w:ascii="Arial" w:eastAsia="Times New Roman" w:hAnsi="Arial" w:cs="Arial"/>
          <w:color w:val="000000"/>
          <w:sz w:val="24"/>
          <w:szCs w:val="24"/>
        </w:rPr>
        <w:br/>
        <w:t xml:space="preserve">5.7 </w:t>
      </w:r>
      <w:hyperlink r:id="rId38" w:anchor="d1e998" w:history="1">
        <w:r w:rsidR="00517F2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Вложенные</w:t>
        </w:r>
        <w:r w:rsidR="00517F26" w:rsidRPr="000F19F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517F2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цифровые</w:t>
        </w:r>
        <w:r w:rsidR="00517F26" w:rsidRPr="000F19F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517F2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теги</w:t>
        </w:r>
        <w:r w:rsidR="00517F26" w:rsidRPr="000F19F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</w:hyperlink>
      <w:r w:rsidRPr="000F19FD">
        <w:rPr>
          <w:rFonts w:ascii="Arial" w:eastAsia="Times New Roman" w:hAnsi="Arial" w:cs="Arial"/>
          <w:color w:val="000000"/>
          <w:sz w:val="24"/>
          <w:szCs w:val="24"/>
        </w:rPr>
        <w:br/>
        <w:t xml:space="preserve">5.8 </w:t>
      </w:r>
      <w:hyperlink r:id="rId39" w:anchor="d1e1037" w:history="1">
        <w:r w:rsidR="00517F2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Вложенные</w:t>
        </w:r>
        <w:r w:rsidR="00517F26" w:rsidRPr="000F19F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517F2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кортежи</w:t>
        </w:r>
        <w:r w:rsidR="00517F26" w:rsidRPr="000F19F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</w:hyperlink>
      <w:r w:rsidRPr="000F19FD">
        <w:rPr>
          <w:rFonts w:ascii="Arial" w:eastAsia="Times New Roman" w:hAnsi="Arial" w:cs="Arial"/>
          <w:color w:val="000000"/>
          <w:sz w:val="24"/>
          <w:szCs w:val="24"/>
        </w:rPr>
        <w:br/>
        <w:t xml:space="preserve">5.9 </w:t>
      </w:r>
      <w:hyperlink r:id="rId40" w:anchor="sec-scaling" w:history="1">
        <w:r w:rsidR="00517F2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Масштабирование</w:t>
        </w:r>
        <w:r w:rsidR="00517F26" w:rsidRPr="000F19F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</w:hyperlink>
      <w:r w:rsidRPr="000F19FD">
        <w:rPr>
          <w:rFonts w:ascii="Arial" w:eastAsia="Times New Roman" w:hAnsi="Arial" w:cs="Arial"/>
          <w:color w:val="000000"/>
          <w:sz w:val="24"/>
          <w:szCs w:val="24"/>
        </w:rPr>
        <w:br/>
        <w:t xml:space="preserve">5.10 </w:t>
      </w:r>
      <w:hyperlink r:id="rId41" w:anchor="d1e1068" w:history="1">
        <w:r w:rsidR="0058059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Знаки</w:t>
        </w:r>
      </w:hyperlink>
      <w:r w:rsidRPr="000F19FD">
        <w:rPr>
          <w:rFonts w:ascii="Arial" w:eastAsia="Times New Roman" w:hAnsi="Arial" w:cs="Arial"/>
          <w:color w:val="000000"/>
          <w:sz w:val="24"/>
          <w:szCs w:val="24"/>
        </w:rPr>
        <w:br/>
        <w:t xml:space="preserve">5.11 </w:t>
      </w:r>
      <w:hyperlink r:id="rId42" w:anchor="sec-otherattributes" w:history="1">
        <w:r w:rsidR="0058059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Прочие</w:t>
        </w:r>
        <w:r w:rsidR="0058059F" w:rsidRPr="000F19F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58059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атрибуты</w:t>
        </w:r>
      </w:hyperlink>
      <w:r w:rsidRPr="000F19FD">
        <w:rPr>
          <w:rFonts w:ascii="Arial" w:eastAsia="Times New Roman" w:hAnsi="Arial" w:cs="Arial"/>
          <w:color w:val="000000"/>
          <w:sz w:val="24"/>
          <w:szCs w:val="24"/>
        </w:rPr>
        <w:br/>
        <w:t xml:space="preserve">5.11.1 </w:t>
      </w:r>
      <w:hyperlink r:id="rId43" w:anchor="sec-otherattributes-special" w:history="1">
        <w:r w:rsidR="0058059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Прочие</w:t>
        </w:r>
        <w:r w:rsidR="0058059F" w:rsidRPr="000F19F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58059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атрибуты</w:t>
        </w:r>
        <w:r w:rsidR="0058059F" w:rsidRPr="0058059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58059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</w:t>
        </w:r>
        <w:r w:rsidR="0058059F" w:rsidRPr="0058059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58059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особым</w:t>
        </w:r>
        <w:r w:rsidR="0058059F" w:rsidRPr="0058059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58059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значением</w:t>
        </w:r>
      </w:hyperlink>
      <w:r w:rsidRPr="0058059F">
        <w:rPr>
          <w:rFonts w:ascii="Arial" w:eastAsia="Times New Roman" w:hAnsi="Arial" w:cs="Arial"/>
          <w:color w:val="000000"/>
          <w:sz w:val="24"/>
          <w:szCs w:val="24"/>
        </w:rPr>
        <w:br/>
        <w:t xml:space="preserve">5.11.1.1 </w:t>
      </w:r>
      <w:hyperlink r:id="rId44" w:anchor="sec-other-xmlbase" w:history="1">
        <w:r w:rsidRPr="00E812E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xml</w:t>
        </w:r>
        <w:r w:rsidRPr="000F19F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:</w:t>
        </w:r>
        <w:r w:rsidR="0058059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база</w:t>
        </w:r>
      </w:hyperlink>
      <w:r w:rsidRPr="000F19FD">
        <w:rPr>
          <w:rFonts w:ascii="Arial" w:eastAsia="Times New Roman" w:hAnsi="Arial" w:cs="Arial"/>
          <w:color w:val="000000"/>
          <w:sz w:val="24"/>
          <w:szCs w:val="24"/>
        </w:rPr>
        <w:br/>
        <w:t xml:space="preserve">5.11.1.2 </w:t>
      </w:r>
      <w:hyperlink r:id="rId45" w:anchor="sec-other-namespaces" w:history="1">
        <w:r w:rsidR="0058059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Привязки</w:t>
        </w:r>
        <w:r w:rsidR="0058059F" w:rsidRPr="000F19F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58059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пространства</w:t>
        </w:r>
        <w:r w:rsidR="0058059F" w:rsidRPr="000F19F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58059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имени</w:t>
        </w:r>
      </w:hyperlink>
      <w:r w:rsidRPr="000F19FD">
        <w:rPr>
          <w:rFonts w:ascii="Arial" w:eastAsia="Times New Roman" w:hAnsi="Arial" w:cs="Arial"/>
          <w:color w:val="000000"/>
          <w:sz w:val="24"/>
          <w:szCs w:val="24"/>
        </w:rPr>
        <w:br/>
        <w:t xml:space="preserve">5.12 </w:t>
      </w:r>
      <w:hyperlink r:id="rId46" w:anchor="sec-xmllang" w:history="1">
        <w:r w:rsidRPr="00E812E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xml</w:t>
        </w:r>
        <w:r w:rsidRPr="000F19F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:</w:t>
        </w:r>
        <w:r w:rsidR="0058059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языки</w:t>
        </w:r>
      </w:hyperlink>
      <w:r w:rsidRPr="000F19FD">
        <w:rPr>
          <w:rFonts w:ascii="Arial" w:eastAsia="Times New Roman" w:hAnsi="Arial" w:cs="Arial"/>
          <w:color w:val="000000"/>
          <w:sz w:val="24"/>
          <w:szCs w:val="24"/>
        </w:rPr>
        <w:br/>
        <w:t xml:space="preserve">6 </w:t>
      </w:r>
      <w:hyperlink r:id="rId47" w:anchor="d1e1293" w:history="1">
        <w:r w:rsidR="0058059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Форматирование</w:t>
        </w:r>
      </w:hyperlink>
      <w:r w:rsidRPr="00763F2A">
        <w:rPr>
          <w:rFonts w:ascii="Arial" w:eastAsia="Times New Roman" w:hAnsi="Arial" w:cs="Arial"/>
          <w:color w:val="000000"/>
          <w:sz w:val="24"/>
          <w:szCs w:val="24"/>
        </w:rPr>
        <w:br/>
        <w:t xml:space="preserve">6.1 </w:t>
      </w:r>
      <w:r w:rsidR="0058059F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Разметка</w:t>
      </w:r>
      <w:r w:rsidRPr="00763F2A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 w:rsidR="0058059F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элементов</w:t>
      </w:r>
      <w:r w:rsidR="0058059F" w:rsidRPr="00763F2A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 w:rsidR="0058059F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в</w:t>
      </w:r>
      <w:r w:rsidR="0058059F" w:rsidRPr="00763F2A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 w:rsidR="0058059F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текстовых</w:t>
      </w:r>
      <w:r w:rsidR="0058059F" w:rsidRPr="00763F2A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 w:rsidR="0058059F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данных</w:t>
      </w:r>
      <w:r w:rsidR="0058059F" w:rsidRPr="00763F2A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 w:rsidRPr="00763F2A">
        <w:rPr>
          <w:rFonts w:ascii="Arial" w:eastAsia="Times New Roman" w:hAnsi="Arial" w:cs="Arial"/>
          <w:color w:val="000000"/>
          <w:sz w:val="24"/>
          <w:szCs w:val="24"/>
        </w:rPr>
        <w:br/>
        <w:t xml:space="preserve">6.1.1 </w:t>
      </w:r>
      <w:hyperlink r:id="rId48" w:anchor="sec-ix-continuation" w:history="1">
        <w:r w:rsidRPr="00E812E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ix</w:t>
        </w:r>
        <w:r w:rsidRPr="000F19F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:</w:t>
        </w:r>
        <w:r w:rsidR="0058059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продолжение</w:t>
        </w:r>
        <w:r w:rsidR="0058059F" w:rsidRPr="000F19F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</w:hyperlink>
      <w:r w:rsidRPr="000F19FD">
        <w:rPr>
          <w:rFonts w:ascii="Arial" w:eastAsia="Times New Roman" w:hAnsi="Arial" w:cs="Arial"/>
          <w:color w:val="000000"/>
          <w:sz w:val="24"/>
          <w:szCs w:val="24"/>
        </w:rPr>
        <w:br/>
        <w:t xml:space="preserve">6.1.2 </w:t>
      </w:r>
      <w:hyperlink r:id="rId49" w:anchor="d1e1436" w:history="1">
        <w:r w:rsidRPr="00E812EA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xbrli</w:t>
        </w:r>
        <w:r w:rsidRPr="000F19FD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</w:rPr>
          <w:t>:</w:t>
        </w:r>
        <w:r w:rsidRPr="00E812EA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context</w:t>
        </w:r>
      </w:hyperlink>
      <w:r w:rsidRPr="000F19FD">
        <w:rPr>
          <w:rFonts w:ascii="Arial" w:eastAsia="Times New Roman" w:hAnsi="Arial" w:cs="Arial"/>
          <w:color w:val="000000"/>
          <w:sz w:val="24"/>
          <w:szCs w:val="24"/>
        </w:rPr>
        <w:br/>
        <w:t xml:space="preserve">6.2 </w:t>
      </w:r>
      <w:hyperlink r:id="rId50" w:anchor="sec-xlink" w:history="1">
        <w:r w:rsidR="0058059F" w:rsidRPr="0058059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Поддержка</w:t>
        </w:r>
        <w:r w:rsidR="0058059F" w:rsidRPr="000F19F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58059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Х</w:t>
        </w:r>
        <w:r w:rsidRPr="00E812E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Link</w:t>
        </w:r>
        <w:r w:rsidRPr="000F19F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</w:hyperlink>
      <w:r w:rsidRPr="000F19FD">
        <w:rPr>
          <w:rFonts w:ascii="Arial" w:eastAsia="Times New Roman" w:hAnsi="Arial" w:cs="Arial"/>
          <w:color w:val="000000"/>
          <w:sz w:val="24"/>
          <w:szCs w:val="24"/>
        </w:rPr>
        <w:br/>
        <w:t xml:space="preserve">6.3 </w:t>
      </w:r>
      <w:r w:rsidRPr="00E812EA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  <w:lang w:val="en-US"/>
        </w:rPr>
        <w:t>XML</w:t>
      </w:r>
      <w:r w:rsidRPr="000F19FD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-</w:t>
      </w:r>
      <w:r w:rsidR="002C29C2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экранирование</w:t>
      </w:r>
      <w:r w:rsidRPr="000F19FD">
        <w:rPr>
          <w:rFonts w:ascii="Arial" w:eastAsia="Times New Roman" w:hAnsi="Arial" w:cs="Arial"/>
          <w:color w:val="000000"/>
          <w:sz w:val="24"/>
          <w:szCs w:val="24"/>
        </w:rPr>
        <w:br/>
        <w:t xml:space="preserve">7 </w:t>
      </w:r>
      <w:hyperlink r:id="rId51" w:anchor="d1e1547" w:history="1">
        <w:r w:rsidR="0058059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Синтаксис</w:t>
        </w:r>
      </w:hyperlink>
      <w:r w:rsidRPr="000F19FD">
        <w:rPr>
          <w:rFonts w:ascii="Arial" w:eastAsia="Times New Roman" w:hAnsi="Arial" w:cs="Arial"/>
          <w:color w:val="000000"/>
          <w:sz w:val="24"/>
          <w:szCs w:val="24"/>
        </w:rPr>
        <w:br/>
        <w:t xml:space="preserve">7.1 </w:t>
      </w:r>
      <w:hyperlink r:id="rId52" w:anchor="d1e1552" w:history="1">
        <w:r w:rsidR="0058059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Типы</w:t>
        </w:r>
        <w:r w:rsidR="0058059F" w:rsidRPr="000F19F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58059F" w:rsidRPr="0058059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MIME</w:t>
        </w:r>
        <w:r w:rsidR="0058059F" w:rsidRPr="000F19F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</w:hyperlink>
      <w:r w:rsidRPr="000F19FD">
        <w:rPr>
          <w:rFonts w:ascii="Arial" w:eastAsia="Times New Roman" w:hAnsi="Arial" w:cs="Arial"/>
          <w:color w:val="000000"/>
          <w:sz w:val="24"/>
          <w:szCs w:val="24"/>
        </w:rPr>
        <w:br/>
        <w:t xml:space="preserve">7.2 </w:t>
      </w:r>
      <w:hyperlink r:id="rId53" w:anchor="d1e1567" w:history="1">
        <w:r w:rsidR="0058059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Декларации</w:t>
        </w:r>
        <w:r w:rsidR="0058059F" w:rsidRPr="000F19F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58059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пространства</w:t>
        </w:r>
        <w:r w:rsidR="0058059F" w:rsidRPr="000F19F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58059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имени</w:t>
        </w:r>
        <w:r w:rsidR="0058059F" w:rsidRPr="000F19F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</w:hyperlink>
      <w:r w:rsidRPr="000F19FD">
        <w:rPr>
          <w:rFonts w:ascii="Arial" w:eastAsia="Times New Roman" w:hAnsi="Arial" w:cs="Arial"/>
          <w:color w:val="000000"/>
          <w:sz w:val="24"/>
          <w:szCs w:val="24"/>
        </w:rPr>
        <w:br/>
        <w:t xml:space="preserve">7.3 </w:t>
      </w:r>
      <w:hyperlink r:id="rId54" w:anchor="d1e1597" w:history="1">
        <w:r w:rsidR="0058059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Разрывы</w:t>
        </w:r>
        <w:r w:rsidR="0058059F" w:rsidRPr="000F19F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58059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страницы</w:t>
        </w:r>
      </w:hyperlink>
      <w:r w:rsidRPr="000F19FD">
        <w:rPr>
          <w:rFonts w:ascii="Arial" w:eastAsia="Times New Roman" w:hAnsi="Arial" w:cs="Arial"/>
          <w:color w:val="000000"/>
          <w:sz w:val="24"/>
          <w:szCs w:val="24"/>
        </w:rPr>
        <w:br/>
        <w:t xml:space="preserve">7.4 </w:t>
      </w:r>
      <w:hyperlink r:id="rId55" w:anchor="d1e1612" w:history="1">
        <w:r w:rsidRPr="00E812E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QNames</w:t>
        </w:r>
        <w:r w:rsidRPr="000F19F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763F2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</w:t>
        </w:r>
        <w:r w:rsidR="00763F2A" w:rsidRPr="000F19F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763F2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атрибутах</w:t>
        </w:r>
        <w:r w:rsidRPr="000F19F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</w:hyperlink>
      <w:r w:rsidRPr="000F19FD">
        <w:rPr>
          <w:rFonts w:ascii="Arial" w:eastAsia="Times New Roman" w:hAnsi="Arial" w:cs="Arial"/>
          <w:color w:val="000000"/>
          <w:sz w:val="24"/>
          <w:szCs w:val="24"/>
        </w:rPr>
        <w:br/>
        <w:t xml:space="preserve">7.5 </w:t>
      </w:r>
      <w:hyperlink r:id="rId56" w:anchor="d1e1710" w:history="1">
        <w:r w:rsidR="00763F2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Идентификаторы</w:t>
        </w:r>
        <w:r w:rsidR="00763F2A" w:rsidRPr="000F19F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763F2A" w:rsidRPr="00763F2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URI</w:t>
        </w:r>
        <w:r w:rsidRPr="000F19F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763F2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</w:t>
        </w:r>
        <w:r w:rsidR="00763F2A" w:rsidRPr="000F19F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763F2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элементах</w:t>
        </w:r>
        <w:r w:rsidR="00763F2A" w:rsidRPr="000F19F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763F2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разметки</w:t>
        </w:r>
      </w:hyperlink>
      <w:r w:rsidRPr="000F19FD">
        <w:rPr>
          <w:rFonts w:ascii="Arial" w:eastAsia="Times New Roman" w:hAnsi="Arial" w:cs="Arial"/>
          <w:color w:val="000000"/>
          <w:sz w:val="24"/>
          <w:szCs w:val="24"/>
        </w:rPr>
        <w:br/>
        <w:t xml:space="preserve">7.6 </w:t>
      </w:r>
      <w:hyperlink r:id="rId57" w:anchor="d1e1742" w:history="1">
        <w:r w:rsidR="00763F2A" w:rsidRPr="000F19FD">
          <w:t xml:space="preserve"> </w:t>
        </w:r>
        <w:r w:rsidR="00763F2A" w:rsidRPr="00763F2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Идентификаторы</w:t>
        </w:r>
        <w:r w:rsidR="00763F2A" w:rsidRPr="000F19F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763F2A" w:rsidRPr="00763F2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URI</w:t>
        </w:r>
        <w:r w:rsidR="00763F2A" w:rsidRPr="000F19F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763F2A" w:rsidRPr="00763F2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</w:t>
        </w:r>
        <w:r w:rsidR="00763F2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</w:t>
        </w:r>
        <w:r w:rsidR="00763F2A" w:rsidRPr="000F19F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763F2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встроенных</w:t>
        </w:r>
        <w:r w:rsidR="00763F2A" w:rsidRPr="000F19F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763F2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элементах</w:t>
        </w:r>
        <w:r w:rsidR="00763F2A" w:rsidRPr="000F19F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Pr="00E812E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</w:hyperlink>
      <w:r w:rsidRPr="000F19FD">
        <w:rPr>
          <w:rFonts w:ascii="Arial" w:eastAsia="Times New Roman" w:hAnsi="Arial" w:cs="Arial"/>
          <w:color w:val="000000"/>
          <w:sz w:val="24"/>
          <w:szCs w:val="24"/>
        </w:rPr>
        <w:br/>
        <w:t xml:space="preserve">8 </w:t>
      </w:r>
      <w:hyperlink r:id="rId58" w:anchor="sec-consuming" w:history="1">
        <w:r w:rsidR="00763F2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Описание</w:t>
        </w:r>
        <w:r w:rsidR="00763F2A" w:rsidRPr="000F19F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763F2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используемых</w:t>
        </w:r>
        <w:r w:rsidR="00763F2A" w:rsidRPr="000F19F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763F2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приложений</w:t>
        </w:r>
      </w:hyperlink>
      <w:r w:rsidRPr="000F19FD">
        <w:rPr>
          <w:rFonts w:ascii="Arial" w:eastAsia="Times New Roman" w:hAnsi="Arial" w:cs="Arial"/>
          <w:color w:val="000000"/>
          <w:sz w:val="24"/>
          <w:szCs w:val="24"/>
        </w:rPr>
        <w:br/>
        <w:t xml:space="preserve">8.1 </w:t>
      </w:r>
      <w:hyperlink r:id="rId59" w:anchor="d1e1775" w:history="1">
        <w:r w:rsidR="00763F2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Скрытые</w:t>
        </w:r>
        <w:r w:rsidR="00763F2A" w:rsidRPr="000F19F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763F2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элементы</w:t>
        </w:r>
      </w:hyperlink>
      <w:r w:rsidRPr="000F19FD">
        <w:rPr>
          <w:rFonts w:ascii="Arial" w:eastAsia="Times New Roman" w:hAnsi="Arial" w:cs="Arial"/>
          <w:color w:val="000000"/>
          <w:sz w:val="24"/>
          <w:szCs w:val="24"/>
        </w:rPr>
        <w:br/>
        <w:t xml:space="preserve">8.2 </w:t>
      </w:r>
      <w:hyperlink r:id="rId60" w:anchor="d1e1790" w:history="1">
        <w:r w:rsidRPr="00E812E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DOM</w:t>
        </w:r>
      </w:hyperlink>
    </w:p>
    <w:p w:rsidR="00E812EA" w:rsidRPr="000F19FD" w:rsidRDefault="00763F2A" w:rsidP="00E812E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</w:rPr>
      </w:pPr>
      <w:bookmarkStart w:id="6" w:name="appendices"/>
      <w:bookmarkEnd w:id="6"/>
      <w:r>
        <w:rPr>
          <w:rFonts w:ascii="Arial" w:eastAsia="Times New Roman" w:hAnsi="Arial" w:cs="Arial"/>
          <w:b/>
          <w:bCs/>
          <w:color w:val="005A9C"/>
          <w:sz w:val="29"/>
          <w:szCs w:val="29"/>
        </w:rPr>
        <w:t>Приложения</w:t>
      </w:r>
    </w:p>
    <w:p w:rsidR="00763F2A" w:rsidRPr="000F19FD" w:rsidRDefault="00E812EA" w:rsidP="00E812EA">
      <w:pPr>
        <w:spacing w:before="100" w:beforeAutospacing="1" w:after="100" w:afterAutospacing="1" w:line="240" w:lineRule="auto"/>
      </w:pPr>
      <w:r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A</w:t>
      </w:r>
      <w:r w:rsidRPr="000F19F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61" w:anchor="sec-references" w:history="1">
        <w:r w:rsidR="00763F2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Справочные</w:t>
        </w:r>
        <w:r w:rsidR="00763F2A" w:rsidRPr="000F19F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763F2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материалы</w:t>
        </w:r>
        <w:r w:rsidR="00763F2A" w:rsidRPr="000F19F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</w:hyperlink>
    </w:p>
    <w:p w:rsidR="00E812EA" w:rsidRPr="00763F2A" w:rsidRDefault="00E812EA" w:rsidP="00E812EA">
      <w:pPr>
        <w:spacing w:before="100" w:beforeAutospacing="1" w:after="100" w:afterAutospacing="1" w:line="240" w:lineRule="auto"/>
      </w:pPr>
      <w:r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lastRenderedPageBreak/>
        <w:t>B</w:t>
      </w:r>
      <w:r w:rsidRPr="00763F2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62" w:anchor="sec-ip-status" w:history="1">
        <w:r w:rsidR="00763F2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Статус</w:t>
        </w:r>
        <w:r w:rsidR="00763F2A" w:rsidRPr="00763F2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763F2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интеллектуальной</w:t>
        </w:r>
        <w:r w:rsidR="00763F2A" w:rsidRPr="00763F2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763F2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собственности</w:t>
        </w:r>
        <w:r w:rsidR="00763F2A" w:rsidRPr="00763F2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Pr="00763F2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(</w:t>
        </w:r>
        <w:r w:rsidR="00763F2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ненормативный</w:t>
        </w:r>
        <w:r w:rsidR="00763F2A" w:rsidRPr="00763F2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763F2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документ</w:t>
        </w:r>
        <w:r w:rsidRPr="00763F2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)</w:t>
        </w:r>
      </w:hyperlink>
      <w:r w:rsidRPr="00763F2A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C</w:t>
      </w:r>
      <w:r w:rsidRPr="00763F2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63" w:anchor="sec-acknowledgements" w:history="1">
        <w:r w:rsidR="00763F2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Благодарность</w:t>
        </w:r>
        <w:r w:rsidRPr="00763F2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(</w:t>
        </w:r>
        <w:r w:rsidR="00763F2A" w:rsidRPr="00763F2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ненормативный документ</w:t>
        </w:r>
        <w:r w:rsidRPr="00763F2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)</w:t>
        </w:r>
      </w:hyperlink>
      <w:r w:rsidRPr="00763F2A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D</w:t>
      </w:r>
      <w:r w:rsidRPr="00763F2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64" w:anchor="sec-history" w:history="1">
        <w:r w:rsidR="00763F2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История документа</w:t>
        </w:r>
        <w:r w:rsidRPr="00763F2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(</w:t>
        </w:r>
        <w:r w:rsidR="00763F2A" w:rsidRPr="00763F2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ненормативный документ</w:t>
        </w:r>
        <w:r w:rsidRPr="00763F2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)</w:t>
        </w:r>
      </w:hyperlink>
      <w:r w:rsidRPr="00763F2A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E</w:t>
      </w:r>
      <w:r w:rsidRPr="00763F2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65" w:anchor="sec-corrections" w:history="1">
        <w:r w:rsidR="00763F2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Исправление опечаток в данном документе</w:t>
        </w:r>
      </w:hyperlink>
    </w:p>
    <w:p w:rsidR="00E812EA" w:rsidRPr="000F19FD" w:rsidRDefault="000565A0" w:rsidP="00E812E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E812EA" w:rsidRPr="000F19FD" w:rsidRDefault="00E812EA" w:rsidP="00E812EA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bookmarkStart w:id="7" w:name="d1e77"/>
      <w:bookmarkEnd w:id="7"/>
      <w:r w:rsidRPr="000F19FD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1 </w:t>
      </w:r>
      <w:r w:rsidR="00763F2A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Введение</w:t>
      </w:r>
    </w:p>
    <w:p w:rsidR="00E812EA" w:rsidRPr="009547CD" w:rsidRDefault="009547CD" w:rsidP="00E812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Встроенный</w:t>
      </w:r>
      <w:r w:rsidR="00E812EA" w:rsidRPr="009547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E812EA" w:rsidRPr="009547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создавался</w:t>
      </w:r>
      <w:r w:rsidRPr="009547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9547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устранения</w:t>
      </w:r>
      <w:r w:rsidRPr="009547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необходимости</w:t>
      </w:r>
      <w:r w:rsidRPr="009547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создания</w:t>
      </w:r>
      <w:r w:rsidRPr="009547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визуального</w:t>
      </w:r>
      <w:r w:rsidRPr="009547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представления</w:t>
      </w:r>
      <w:r w:rsidRPr="009547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данных</w:t>
      </w:r>
      <w:r w:rsidRPr="009547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E812EA" w:rsidRPr="009547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экземпляра документов. </w:t>
      </w:r>
    </w:p>
    <w:p w:rsidR="00E812EA" w:rsidRPr="000F19FD" w:rsidRDefault="009547CD" w:rsidP="00E812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Обычные</w:t>
      </w:r>
      <w:r w:rsidRPr="009547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документы</w:t>
      </w:r>
      <w:r w:rsidRPr="009547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данных</w:t>
      </w:r>
      <w:r w:rsidRPr="009547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XML</w:t>
      </w:r>
      <w:r w:rsidR="00E812EA" w:rsidRPr="009547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547CD">
        <w:rPr>
          <w:rFonts w:ascii="Arial" w:eastAsia="Times New Roman" w:hAnsi="Arial" w:cs="Arial"/>
          <w:color w:val="000000"/>
          <w:sz w:val="24"/>
          <w:szCs w:val="24"/>
        </w:rPr>
        <w:t>(</w:t>
      </w:r>
      <w:r>
        <w:rPr>
          <w:rFonts w:ascii="Arial" w:eastAsia="Times New Roman" w:hAnsi="Arial" w:cs="Arial"/>
          <w:color w:val="000000"/>
          <w:sz w:val="24"/>
          <w:szCs w:val="24"/>
        </w:rPr>
        <w:t>например</w:t>
      </w:r>
      <w:r w:rsidRPr="009547CD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E812EA" w:rsidRPr="009547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E812EA" w:rsidRPr="009547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экземпляры</w:t>
      </w:r>
      <w:r w:rsidRPr="009547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документов</w:t>
      </w:r>
      <w:r w:rsidR="00E812EA" w:rsidRPr="009547CD"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поддерживают разделение данных </w:t>
      </w:r>
      <w:r w:rsidR="00FA176A">
        <w:rPr>
          <w:rFonts w:ascii="Arial" w:eastAsia="Times New Roman" w:hAnsi="Arial" w:cs="Arial"/>
          <w:color w:val="000000"/>
          <w:sz w:val="24"/>
          <w:szCs w:val="24"/>
        </w:rPr>
        <w:t xml:space="preserve">и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инструкций </w:t>
      </w:r>
      <w:r w:rsidR="00FA176A">
        <w:rPr>
          <w:rFonts w:ascii="Arial" w:eastAsia="Times New Roman" w:hAnsi="Arial" w:cs="Arial"/>
          <w:color w:val="000000"/>
          <w:sz w:val="24"/>
          <w:szCs w:val="24"/>
        </w:rPr>
        <w:t>по обработке</w:t>
      </w:r>
      <w:r w:rsidR="00FB4D63">
        <w:rPr>
          <w:rFonts w:ascii="Arial" w:eastAsia="Times New Roman" w:hAnsi="Arial" w:cs="Arial"/>
          <w:color w:val="000000"/>
          <w:sz w:val="24"/>
          <w:szCs w:val="24"/>
        </w:rPr>
        <w:t xml:space="preserve"> (представлению)</w:t>
      </w:r>
      <w:r w:rsidR="00E812EA" w:rsidRPr="009547C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Данные</w:t>
      </w:r>
      <w:r w:rsidRPr="009547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хранятся</w:t>
      </w:r>
      <w:r w:rsidRPr="009547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9547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документе</w:t>
      </w:r>
      <w:r w:rsidRPr="009547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данных</w:t>
      </w:r>
      <w:r w:rsidRPr="009547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XML</w:t>
      </w:r>
      <w:r w:rsidR="00E812EA" w:rsidRPr="009547CD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а</w:t>
      </w:r>
      <w:r w:rsidRPr="009547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инструкции</w:t>
      </w:r>
      <w:r w:rsidRPr="009547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A176A">
        <w:rPr>
          <w:rFonts w:ascii="Arial" w:eastAsia="Times New Roman" w:hAnsi="Arial" w:cs="Arial"/>
          <w:color w:val="000000"/>
          <w:sz w:val="24"/>
          <w:szCs w:val="24"/>
        </w:rPr>
        <w:t>по обработке</w:t>
      </w:r>
      <w:r w:rsidRPr="009547CD">
        <w:rPr>
          <w:rFonts w:ascii="Arial" w:eastAsia="Times New Roman" w:hAnsi="Arial" w:cs="Arial"/>
          <w:color w:val="000000"/>
          <w:sz w:val="24"/>
          <w:szCs w:val="24"/>
        </w:rPr>
        <w:t xml:space="preserve"> –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9547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таблице стилей или отдельном приложении. Там</w:t>
      </w:r>
      <w:r w:rsidRPr="009547CD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где</w:t>
      </w:r>
      <w:r w:rsidRPr="009547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структура</w:t>
      </w:r>
      <w:r w:rsidRPr="009547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данных</w:t>
      </w:r>
      <w:r w:rsidRPr="009547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заранее</w:t>
      </w:r>
      <w:r w:rsidRPr="009547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известна</w:t>
      </w:r>
      <w:r w:rsidRPr="009547CD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этот</w:t>
      </w:r>
      <w:r w:rsidRPr="009547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подход является простым и эффективным. Тем</w:t>
      </w:r>
      <w:r w:rsidRPr="009547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Pr="009547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мене</w:t>
      </w:r>
      <w:r w:rsidRPr="009547CD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E812EA" w:rsidRPr="009547CD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основывается</w:t>
      </w:r>
      <w:r w:rsidRPr="009547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</w:t>
      </w:r>
      <w:r w:rsidRPr="009547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таксономиях</w:t>
      </w:r>
      <w:r w:rsidRPr="009547CD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а</w:t>
      </w:r>
      <w:r w:rsidRPr="009547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Pr="009547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схемах</w:t>
      </w:r>
      <w:r w:rsidR="00E812EA" w:rsidRPr="009547CD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>
        <w:rPr>
          <w:rFonts w:ascii="Arial" w:eastAsia="Times New Roman" w:hAnsi="Arial" w:cs="Arial"/>
          <w:color w:val="000000"/>
          <w:sz w:val="24"/>
          <w:szCs w:val="24"/>
        </w:rPr>
        <w:t>точное содержание данных документа зачастую наперед неизвестно. Поэтому</w:t>
      </w:r>
      <w:r w:rsidRPr="000F19F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разработка</w:t>
      </w:r>
      <w:r w:rsidRPr="000F19F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удовлетв</w:t>
      </w:r>
      <w:r w:rsidR="00FA176A">
        <w:rPr>
          <w:rFonts w:ascii="Arial" w:eastAsia="Times New Roman" w:hAnsi="Arial" w:cs="Arial"/>
          <w:color w:val="000000"/>
          <w:sz w:val="24"/>
          <w:szCs w:val="24"/>
        </w:rPr>
        <w:t>орительных</w:t>
      </w:r>
      <w:r w:rsidR="00FA176A" w:rsidRPr="000F19F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A176A">
        <w:rPr>
          <w:rFonts w:ascii="Arial" w:eastAsia="Times New Roman" w:hAnsi="Arial" w:cs="Arial"/>
          <w:color w:val="000000"/>
          <w:sz w:val="24"/>
          <w:szCs w:val="24"/>
        </w:rPr>
        <w:t>инструкций</w:t>
      </w:r>
      <w:r w:rsidR="00FA176A" w:rsidRPr="000F19F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A176A">
        <w:rPr>
          <w:rFonts w:ascii="Arial" w:eastAsia="Times New Roman" w:hAnsi="Arial" w:cs="Arial"/>
          <w:color w:val="000000"/>
          <w:sz w:val="24"/>
          <w:szCs w:val="24"/>
        </w:rPr>
        <w:t>по</w:t>
      </w:r>
      <w:r w:rsidR="00FA176A" w:rsidRPr="000F19F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A176A">
        <w:rPr>
          <w:rFonts w:ascii="Arial" w:eastAsia="Times New Roman" w:hAnsi="Arial" w:cs="Arial"/>
          <w:color w:val="000000"/>
          <w:sz w:val="24"/>
          <w:szCs w:val="24"/>
        </w:rPr>
        <w:t>обработке</w:t>
      </w:r>
      <w:r w:rsidRPr="000F19F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является</w:t>
      </w:r>
      <w:r w:rsidRPr="000F19F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непростой</w:t>
      </w:r>
      <w:r w:rsidRPr="000F19F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задачей</w:t>
      </w:r>
      <w:r w:rsidRPr="000F19F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E812EA" w:rsidRPr="00FB4D63" w:rsidRDefault="00FB4D63" w:rsidP="00E812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Встроенный</w:t>
      </w:r>
      <w:r w:rsidR="00E812EA" w:rsidRPr="000F19F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E812EA" w:rsidRPr="000F19F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представляет</w:t>
      </w:r>
      <w:r w:rsidRPr="000F19F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собой</w:t>
      </w:r>
      <w:r w:rsidRPr="000F19F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механизм</w:t>
      </w:r>
      <w:r w:rsidRPr="000F19FD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позволяющий</w:t>
      </w:r>
      <w:r w:rsidRPr="000F19F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автору</w:t>
      </w:r>
      <w:r w:rsidRPr="000F19F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E812EA" w:rsidRPr="000F19F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экземпляра</w:t>
      </w:r>
      <w:r w:rsidRPr="000F19F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документа</w:t>
      </w:r>
      <w:r w:rsidRPr="000F19F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указать</w:t>
      </w:r>
      <w:r w:rsidRPr="000F19F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визуальное</w:t>
      </w:r>
      <w:r w:rsidRPr="000F19F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представление</w:t>
      </w:r>
      <w:r w:rsidRPr="000F19F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данных</w:t>
      </w:r>
      <w:r w:rsidRPr="000F19F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Он</w:t>
      </w:r>
      <w:r w:rsidRPr="00FB4D6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осуществляет</w:t>
      </w:r>
      <w:r w:rsidRPr="00FB4D6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это</w:t>
      </w:r>
      <w:r w:rsidRPr="00FB4D6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путем</w:t>
      </w:r>
      <w:r w:rsidRPr="00FB4D6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предоставления</w:t>
      </w:r>
      <w:r w:rsidRPr="00FB4D6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метода</w:t>
      </w:r>
      <w:r w:rsidRPr="00FB4D6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включения</w:t>
      </w:r>
      <w:r w:rsidRPr="00FB4D6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данных</w:t>
      </w:r>
      <w:r w:rsidRPr="00FB4D6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FB4D6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метаданных</w:t>
      </w:r>
      <w:r w:rsidRPr="00FB4D6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экземпляра</w:t>
      </w:r>
      <w:r w:rsidRPr="00FB4D6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E812EA" w:rsidRPr="00FB4D6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в документ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HTML</w:t>
      </w:r>
      <w:r w:rsidR="00E812EA" w:rsidRPr="00FB4D6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="00E812EA" w:rsidRPr="00FB4D6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XHTML</w:t>
      </w:r>
      <w:r w:rsidR="00E812EA" w:rsidRPr="00FB4D63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hyperlink r:id="rId66" w:anchor="IXBRL-v1.1-PART1" w:history="1">
        <w:r w:rsidR="00E812EA" w:rsidRPr="00FB4D6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 w:rsidRPr="00FB4D6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Спецификация встроенного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="00E812EA" w:rsidRPr="00FB4D6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]</w:t>
        </w:r>
      </w:hyperlink>
      <w:r w:rsidR="00E812EA" w:rsidRPr="00FB4D6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определяет способы использования таких данных и метаданных для создания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E812EA" w:rsidRPr="00FB4D6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экземпляра документа. </w:t>
      </w:r>
    </w:p>
    <w:p w:rsidR="00E812EA" w:rsidRPr="000F19FD" w:rsidRDefault="00FB4D63" w:rsidP="00E812E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8" w:name="d1e93"/>
      <w:bookmarkEnd w:id="8"/>
      <w:r w:rsidRPr="000F19FD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1.1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Назначение</w:t>
      </w:r>
      <w:r w:rsidRPr="000F19FD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и</w:t>
      </w:r>
      <w:r w:rsidRPr="000F19FD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ф</w:t>
      </w:r>
      <w:r w:rsidR="00BE711E">
        <w:rPr>
          <w:rFonts w:ascii="Arial" w:eastAsia="Times New Roman" w:hAnsi="Arial" w:cs="Arial"/>
          <w:b/>
          <w:bCs/>
          <w:color w:val="005A9C"/>
          <w:sz w:val="34"/>
          <w:szCs w:val="34"/>
        </w:rPr>
        <w:t>у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нкциональность</w:t>
      </w:r>
    </w:p>
    <w:p w:rsidR="00E812EA" w:rsidRPr="00E812EA" w:rsidRDefault="00BE711E" w:rsidP="00E812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Следует</w:t>
      </w:r>
      <w:r w:rsidRPr="00BC48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понимать</w:t>
      </w:r>
      <w:r w:rsidRPr="00BC489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что</w:t>
      </w:r>
      <w:r w:rsidRPr="00BC48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назначение</w:t>
      </w:r>
      <w:r w:rsidRPr="00BC48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встроенного</w:t>
      </w:r>
      <w:r w:rsidRPr="00BC48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E812EA" w:rsidRPr="00BC48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состоит</w:t>
      </w:r>
      <w:r w:rsidRPr="00BC48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BC48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инкапсуляции</w:t>
      </w:r>
      <w:r w:rsidRPr="00BC48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данных</w:t>
      </w:r>
      <w:r w:rsidRPr="00BC48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BC48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метаданных</w:t>
      </w:r>
      <w:r w:rsidRPr="00BC48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BC48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C4892">
        <w:rPr>
          <w:rFonts w:ascii="Arial" w:eastAsia="Times New Roman" w:hAnsi="Arial" w:cs="Arial"/>
          <w:color w:val="000000"/>
          <w:sz w:val="24"/>
          <w:szCs w:val="24"/>
        </w:rPr>
        <w:t>базовые</w:t>
      </w:r>
      <w:r w:rsidR="00BC4892" w:rsidRPr="00BC4892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="00BC4892">
        <w:rPr>
          <w:rFonts w:ascii="Arial" w:eastAsia="Times New Roman" w:hAnsi="Arial" w:cs="Arial"/>
          <w:color w:val="000000"/>
          <w:sz w:val="24"/>
          <w:szCs w:val="24"/>
        </w:rPr>
        <w:t>принимающие</w:t>
      </w:r>
      <w:r w:rsidR="00BC4892" w:rsidRPr="00BC4892"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  <w:r w:rsidR="00BC4892">
        <w:rPr>
          <w:rFonts w:ascii="Arial" w:eastAsia="Times New Roman" w:hAnsi="Arial" w:cs="Arial"/>
          <w:color w:val="000000"/>
          <w:sz w:val="24"/>
          <w:szCs w:val="24"/>
        </w:rPr>
        <w:t>документы</w:t>
      </w:r>
      <w:r w:rsidR="00BC4892" w:rsidRPr="00BC48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C4892"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="00BC4892" w:rsidRPr="00BC48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C4892">
        <w:rPr>
          <w:rFonts w:ascii="Arial" w:eastAsia="Times New Roman" w:hAnsi="Arial" w:cs="Arial"/>
          <w:color w:val="000000"/>
          <w:sz w:val="24"/>
          <w:szCs w:val="24"/>
        </w:rPr>
        <w:t>их</w:t>
      </w:r>
      <w:r w:rsidR="00BC4892" w:rsidRPr="00BC48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C4892">
        <w:rPr>
          <w:rFonts w:ascii="Arial" w:eastAsia="Times New Roman" w:hAnsi="Arial" w:cs="Arial"/>
          <w:color w:val="000000"/>
          <w:sz w:val="24"/>
          <w:szCs w:val="24"/>
        </w:rPr>
        <w:t>извлечения</w:t>
      </w:r>
      <w:r w:rsidR="00BC4892" w:rsidRPr="00BC48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C4892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BC4892" w:rsidRPr="00BC48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E812EA" w:rsidRPr="00BC48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C4892">
        <w:rPr>
          <w:rFonts w:ascii="Arial" w:eastAsia="Times New Roman" w:hAnsi="Arial" w:cs="Arial"/>
          <w:color w:val="000000"/>
          <w:sz w:val="24"/>
          <w:szCs w:val="24"/>
        </w:rPr>
        <w:t xml:space="preserve">экземпляры документов и последующей обработки в качестве обычного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E812EA" w:rsidRPr="00BC4892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BC4892">
        <w:rPr>
          <w:rFonts w:ascii="Arial" w:eastAsia="Times New Roman" w:hAnsi="Arial" w:cs="Arial"/>
          <w:color w:val="000000"/>
          <w:sz w:val="24"/>
          <w:szCs w:val="24"/>
        </w:rPr>
        <w:t>Следовательно</w:t>
      </w:r>
      <w:r w:rsidR="00BC4892" w:rsidRPr="00BC4892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</w:t>
      </w:r>
      <w:r w:rsidR="00BC4892">
        <w:rPr>
          <w:rFonts w:ascii="Arial" w:eastAsia="Times New Roman" w:hAnsi="Arial" w:cs="Arial"/>
          <w:color w:val="000000"/>
          <w:sz w:val="24"/>
          <w:szCs w:val="24"/>
        </w:rPr>
        <w:t>настоящая</w:t>
      </w:r>
      <w:r w:rsidR="00BC4892" w:rsidRPr="00BC4892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 w:rsidR="00BC4892">
        <w:rPr>
          <w:rFonts w:ascii="Arial" w:eastAsia="Times New Roman" w:hAnsi="Arial" w:cs="Arial"/>
          <w:color w:val="000000"/>
          <w:sz w:val="24"/>
          <w:szCs w:val="24"/>
        </w:rPr>
        <w:t>спецификация</w:t>
      </w:r>
      <w:r w:rsidR="00BC4892" w:rsidRPr="00BC4892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 w:rsidR="00BC4892">
        <w:rPr>
          <w:rFonts w:ascii="Arial" w:eastAsia="Times New Roman" w:hAnsi="Arial" w:cs="Arial"/>
          <w:color w:val="000000"/>
          <w:sz w:val="24"/>
          <w:szCs w:val="24"/>
        </w:rPr>
        <w:t>имеет</w:t>
      </w:r>
      <w:r w:rsidR="00BC4892" w:rsidRPr="00BC4892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 w:rsidR="00BC4892">
        <w:rPr>
          <w:rFonts w:ascii="Arial" w:eastAsia="Times New Roman" w:hAnsi="Arial" w:cs="Arial"/>
          <w:color w:val="000000"/>
          <w:sz w:val="24"/>
          <w:szCs w:val="24"/>
        </w:rPr>
        <w:t>две</w:t>
      </w:r>
      <w:r w:rsidR="00BC4892" w:rsidRPr="00BC4892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 w:rsidR="00BC4892">
        <w:rPr>
          <w:rFonts w:ascii="Arial" w:eastAsia="Times New Roman" w:hAnsi="Arial" w:cs="Arial"/>
          <w:color w:val="000000"/>
          <w:sz w:val="24"/>
          <w:szCs w:val="24"/>
        </w:rPr>
        <w:t>функции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: </w:t>
      </w:r>
    </w:p>
    <w:p w:rsidR="00E812EA" w:rsidRPr="00BC4892" w:rsidRDefault="00BC4892" w:rsidP="00E812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Определить</w:t>
      </w:r>
      <w:r w:rsidRPr="00BC48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содержание</w:t>
      </w:r>
      <w:r w:rsidRPr="00BC48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пакета</w:t>
      </w:r>
      <w:r w:rsidRPr="00BC48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документов</w:t>
      </w:r>
      <w:r w:rsidRPr="00BC48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встроенного</w:t>
      </w:r>
      <w:r w:rsidRPr="00BC48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E812EA" w:rsidRPr="00BC489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который при определенных обстоятельствах может быть подтвержден в качестве такового</w:t>
      </w:r>
      <w:r w:rsidR="00E812EA" w:rsidRPr="00BC4892">
        <w:rPr>
          <w:rFonts w:ascii="Arial" w:eastAsia="Times New Roman" w:hAnsi="Arial" w:cs="Arial"/>
          <w:color w:val="000000"/>
          <w:sz w:val="24"/>
          <w:szCs w:val="24"/>
        </w:rPr>
        <w:t xml:space="preserve">;  </w:t>
      </w:r>
    </w:p>
    <w:p w:rsidR="00E812EA" w:rsidRPr="00BC4892" w:rsidRDefault="00BC4892" w:rsidP="00E812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Определить</w:t>
      </w:r>
      <w:r w:rsidRPr="00BC48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единый</w:t>
      </w:r>
      <w:r w:rsidRPr="00BC48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набор</w:t>
      </w:r>
      <w:r w:rsidRPr="00BC48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правил</w:t>
      </w:r>
      <w:r w:rsidRPr="00BC48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извлечения</w:t>
      </w:r>
      <w:r w:rsidRPr="00BC48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данных</w:t>
      </w:r>
      <w:r w:rsidRPr="00BC48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из</w:t>
      </w:r>
      <w:r w:rsidRPr="00BC48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пакета</w:t>
      </w:r>
      <w:r w:rsidRPr="00BC48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документов</w:t>
      </w:r>
      <w:r w:rsidRPr="00BC48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встроенного</w:t>
      </w:r>
      <w:r w:rsidRPr="00BC48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E812EA" w:rsidRPr="00BC48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в один или несколько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E812EA" w:rsidRPr="00BC4892">
        <w:rPr>
          <w:rFonts w:ascii="Arial" w:eastAsia="Times New Roman" w:hAnsi="Arial" w:cs="Arial"/>
          <w:color w:val="000000"/>
          <w:sz w:val="24"/>
          <w:szCs w:val="24"/>
        </w:rPr>
        <w:t>-</w:t>
      </w:r>
      <w:r>
        <w:rPr>
          <w:rFonts w:ascii="Arial" w:eastAsia="Times New Roman" w:hAnsi="Arial" w:cs="Arial"/>
          <w:color w:val="000000"/>
          <w:sz w:val="24"/>
          <w:szCs w:val="24"/>
        </w:rPr>
        <w:t>действительные</w:t>
      </w:r>
      <w:r w:rsidR="00E812EA" w:rsidRPr="00BC48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E812EA" w:rsidRPr="00BC48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экземпляры документов.</w:t>
      </w:r>
      <w:r w:rsidR="00E812EA" w:rsidRPr="00BC48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E812EA" w:rsidRPr="00BC4892" w:rsidRDefault="00E812EA" w:rsidP="00E812E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</w:pPr>
      <w:bookmarkStart w:id="9" w:name="d1e112"/>
      <w:bookmarkEnd w:id="9"/>
      <w:r w:rsidRPr="00BC4892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1.2 </w:t>
      </w:r>
      <w:r w:rsidR="00BC4892">
        <w:rPr>
          <w:rFonts w:ascii="Arial" w:eastAsia="Times New Roman" w:hAnsi="Arial" w:cs="Arial"/>
          <w:b/>
          <w:bCs/>
          <w:color w:val="005A9C"/>
          <w:sz w:val="34"/>
          <w:szCs w:val="34"/>
        </w:rPr>
        <w:t>Общая</w:t>
      </w:r>
      <w:r w:rsidR="00BC4892" w:rsidRPr="00BC4892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 </w:t>
      </w:r>
      <w:r w:rsidR="00BC4892">
        <w:rPr>
          <w:rFonts w:ascii="Arial" w:eastAsia="Times New Roman" w:hAnsi="Arial" w:cs="Arial"/>
          <w:b/>
          <w:bCs/>
          <w:color w:val="005A9C"/>
          <w:sz w:val="34"/>
          <w:szCs w:val="34"/>
        </w:rPr>
        <w:t>информация</w:t>
      </w:r>
      <w:r w:rsidR="00BC4892" w:rsidRPr="00BC4892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 </w:t>
      </w:r>
      <w:r w:rsidR="00BC4892">
        <w:rPr>
          <w:rFonts w:ascii="Arial" w:eastAsia="Times New Roman" w:hAnsi="Arial" w:cs="Arial"/>
          <w:b/>
          <w:bCs/>
          <w:color w:val="005A9C"/>
          <w:sz w:val="34"/>
          <w:szCs w:val="34"/>
        </w:rPr>
        <w:t>о</w:t>
      </w:r>
      <w:r w:rsidR="00BC4892" w:rsidRPr="00BC4892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 </w:t>
      </w:r>
      <w:r w:rsidR="00BC4892">
        <w:rPr>
          <w:rFonts w:ascii="Arial" w:eastAsia="Times New Roman" w:hAnsi="Arial" w:cs="Arial"/>
          <w:b/>
          <w:bCs/>
          <w:color w:val="005A9C"/>
          <w:sz w:val="34"/>
          <w:szCs w:val="34"/>
        </w:rPr>
        <w:t>версии</w:t>
      </w:r>
      <w:r w:rsidR="00BC4892" w:rsidRPr="00BC4892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 </w:t>
      </w:r>
      <w:r w:rsidRPr="00BC4892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>1.1</w:t>
      </w:r>
    </w:p>
    <w:p w:rsidR="00E812EA" w:rsidRPr="00AE5C32" w:rsidRDefault="00BC4892" w:rsidP="00E812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Версия</w:t>
      </w:r>
      <w:r w:rsidR="00E812EA" w:rsidRPr="00BC4892">
        <w:rPr>
          <w:rFonts w:ascii="Arial" w:eastAsia="Times New Roman" w:hAnsi="Arial" w:cs="Arial"/>
          <w:color w:val="000000"/>
          <w:sz w:val="24"/>
          <w:szCs w:val="24"/>
        </w:rPr>
        <w:t xml:space="preserve"> 1.1 </w:t>
      </w:r>
      <w:r w:rsidRPr="00BC4892">
        <w:rPr>
          <w:rFonts w:ascii="Arial" w:eastAsia="Times New Roman" w:hAnsi="Arial" w:cs="Arial"/>
          <w:color w:val="000000"/>
          <w:sz w:val="24"/>
          <w:szCs w:val="24"/>
        </w:rPr>
        <w:t xml:space="preserve">– </w:t>
      </w:r>
      <w:r>
        <w:rPr>
          <w:rFonts w:ascii="Arial" w:eastAsia="Times New Roman" w:hAnsi="Arial" w:cs="Arial"/>
          <w:color w:val="000000"/>
          <w:sz w:val="24"/>
          <w:szCs w:val="24"/>
        </w:rPr>
        <w:t>это</w:t>
      </w:r>
      <w:r w:rsidRPr="00BC48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второй</w:t>
      </w:r>
      <w:r w:rsidRPr="00BC48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выпуск</w:t>
      </w:r>
      <w:r w:rsidRPr="00BC48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Спецификации для встроенного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E812EA" w:rsidRPr="00BC4892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Эта</w:t>
      </w:r>
      <w:r w:rsidRPr="00BC48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версия</w:t>
      </w:r>
      <w:r w:rsidRPr="00BC48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добавляет</w:t>
      </w:r>
      <w:r w:rsidRPr="00BC48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</w:t>
      </w:r>
      <w:r w:rsidRPr="00BC48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версии</w:t>
      </w:r>
      <w:r w:rsidRPr="00BC4892">
        <w:rPr>
          <w:rFonts w:ascii="Arial" w:eastAsia="Times New Roman" w:hAnsi="Arial" w:cs="Arial"/>
          <w:color w:val="000000"/>
          <w:sz w:val="24"/>
          <w:szCs w:val="24"/>
        </w:rPr>
        <w:t xml:space="preserve"> 1.0 </w:t>
      </w:r>
      <w:r>
        <w:rPr>
          <w:rFonts w:ascii="Arial" w:eastAsia="Times New Roman" w:hAnsi="Arial" w:cs="Arial"/>
          <w:color w:val="000000"/>
          <w:sz w:val="24"/>
          <w:szCs w:val="24"/>
        </w:rPr>
        <w:t>механизм</w:t>
      </w:r>
      <w:r w:rsidR="00E812EA" w:rsidRPr="00BC489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E812EA" w:rsidRPr="00BC4892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continuation</w:t>
      </w:r>
      <w:r w:rsidRPr="00BC489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BC48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разделения</w:t>
      </w:r>
      <w:r w:rsidR="00E812EA" w:rsidRPr="00BC48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текстового</w:t>
      </w:r>
      <w:r w:rsidRPr="00BC48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наполнения</w:t>
      </w:r>
      <w:r w:rsidRPr="00BC48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 рамках документа</w:t>
      </w:r>
      <w:r w:rsidR="00E812EA" w:rsidRPr="00BC489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AE5C32">
        <w:rPr>
          <w:rFonts w:ascii="Arial" w:eastAsia="Times New Roman" w:hAnsi="Arial" w:cs="Arial"/>
          <w:color w:val="000000"/>
          <w:sz w:val="24"/>
          <w:szCs w:val="24"/>
        </w:rPr>
        <w:t xml:space="preserve">в дополнение к существующему механизму, использующему 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E812EA" w:rsidRPr="00BC4892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exclude</w:t>
      </w:r>
      <w:r w:rsidR="00E812EA" w:rsidRPr="00BC4892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AE5C32">
        <w:rPr>
          <w:rFonts w:ascii="Arial" w:eastAsia="Times New Roman" w:hAnsi="Arial" w:cs="Arial"/>
          <w:color w:val="000000"/>
          <w:sz w:val="24"/>
          <w:szCs w:val="24"/>
        </w:rPr>
        <w:t>Он</w:t>
      </w:r>
      <w:r w:rsidR="00AE5C32" w:rsidRPr="00AE5C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E5C32">
        <w:rPr>
          <w:rFonts w:ascii="Arial" w:eastAsia="Times New Roman" w:hAnsi="Arial" w:cs="Arial"/>
          <w:color w:val="000000"/>
          <w:sz w:val="24"/>
          <w:szCs w:val="24"/>
        </w:rPr>
        <w:t>также</w:t>
      </w:r>
      <w:r w:rsidR="00AE5C32" w:rsidRPr="00AE5C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E5C32">
        <w:rPr>
          <w:rFonts w:ascii="Arial" w:eastAsia="Times New Roman" w:hAnsi="Arial" w:cs="Arial"/>
          <w:color w:val="000000"/>
          <w:sz w:val="24"/>
          <w:szCs w:val="24"/>
        </w:rPr>
        <w:t>разрешает</w:t>
      </w:r>
      <w:r w:rsidR="00AE5C32" w:rsidRPr="00AE5C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E5C32">
        <w:rPr>
          <w:rFonts w:ascii="Arial" w:eastAsia="Times New Roman" w:hAnsi="Arial" w:cs="Arial"/>
          <w:color w:val="000000"/>
          <w:sz w:val="24"/>
          <w:szCs w:val="24"/>
        </w:rPr>
        <w:t>осуществлять</w:t>
      </w:r>
      <w:r w:rsidR="00AE5C32" w:rsidRPr="00AE5C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E5C32">
        <w:rPr>
          <w:rFonts w:ascii="Arial" w:eastAsia="Times New Roman" w:hAnsi="Arial" w:cs="Arial"/>
          <w:color w:val="000000"/>
          <w:sz w:val="24"/>
          <w:szCs w:val="24"/>
        </w:rPr>
        <w:t>вложение</w:t>
      </w:r>
      <w:r w:rsidR="00E812EA" w:rsidRPr="00AE5C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E812EA" w:rsidRPr="00AE5C32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nonFraction</w:t>
      </w:r>
      <w:r w:rsidR="00AE5C32" w:rsidRPr="00AE5C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E5C32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E812EA" w:rsidRPr="00AE5C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E812EA" w:rsidRPr="00AE5C32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fraction</w:t>
      </w:r>
      <w:r w:rsidR="00AE5C32" w:rsidRPr="00AE5C32">
        <w:rPr>
          <w:rFonts w:ascii="Arial" w:eastAsia="Times New Roman" w:hAnsi="Arial" w:cs="Arial"/>
          <w:color w:val="000000"/>
          <w:sz w:val="24"/>
          <w:szCs w:val="24"/>
        </w:rPr>
        <w:t xml:space="preserve">; </w:t>
      </w:r>
      <w:r w:rsidR="00AE5C32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AE5C32" w:rsidRPr="00AE5C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E5C32">
        <w:rPr>
          <w:rFonts w:ascii="Arial" w:eastAsia="Times New Roman" w:hAnsi="Arial" w:cs="Arial"/>
          <w:color w:val="000000"/>
          <w:sz w:val="24"/>
          <w:szCs w:val="24"/>
        </w:rPr>
        <w:t>замещает</w:t>
      </w:r>
      <w:r w:rsidR="00AE5C32" w:rsidRPr="00AE5C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E5C32">
        <w:rPr>
          <w:rFonts w:ascii="Arial" w:eastAsia="Times New Roman" w:hAnsi="Arial" w:cs="Arial"/>
          <w:color w:val="000000"/>
          <w:sz w:val="24"/>
          <w:szCs w:val="24"/>
        </w:rPr>
        <w:t>механизм</w:t>
      </w:r>
      <w:r w:rsidR="00AE5C32" w:rsidRPr="00AE5C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E5C32">
        <w:rPr>
          <w:rFonts w:ascii="Arial" w:eastAsia="Times New Roman" w:hAnsi="Arial" w:cs="Arial"/>
          <w:color w:val="000000"/>
          <w:sz w:val="24"/>
          <w:szCs w:val="24"/>
        </w:rPr>
        <w:t>связывания</w:t>
      </w:r>
      <w:r w:rsidR="00E812EA" w:rsidRPr="00AE5C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E5C32"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="00AE5C32" w:rsidRPr="00AE5C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E5C32">
        <w:rPr>
          <w:rFonts w:ascii="Arial" w:eastAsia="Times New Roman" w:hAnsi="Arial" w:cs="Arial"/>
          <w:color w:val="000000"/>
          <w:sz w:val="24"/>
          <w:szCs w:val="24"/>
        </w:rPr>
        <w:t>ресурсов</w:t>
      </w:r>
      <w:r w:rsidR="00AE5C32" w:rsidRPr="00AE5C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E5C32">
        <w:rPr>
          <w:rFonts w:ascii="Arial" w:eastAsia="Times New Roman" w:hAnsi="Arial" w:cs="Arial"/>
          <w:color w:val="000000"/>
          <w:sz w:val="24"/>
          <w:szCs w:val="24"/>
        </w:rPr>
        <w:lastRenderedPageBreak/>
        <w:t>сносок</w:t>
      </w:r>
      <w:r w:rsidR="00AE5C32" w:rsidRPr="00AE5C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E5C32">
        <w:rPr>
          <w:rFonts w:ascii="Arial" w:eastAsia="Times New Roman" w:hAnsi="Arial" w:cs="Arial"/>
          <w:color w:val="000000"/>
          <w:sz w:val="24"/>
          <w:szCs w:val="24"/>
        </w:rPr>
        <w:t>со структурой, основанной на новом элементе</w:t>
      </w:r>
      <w:r w:rsidR="00E812EA" w:rsidRPr="00AE5C3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E812EA" w:rsidRPr="00AE5C32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relationship</w:t>
      </w:r>
      <w:r w:rsidR="00E812EA" w:rsidRPr="00AE5C3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3540B1">
        <w:rPr>
          <w:rFonts w:ascii="Arial" w:eastAsia="Times New Roman" w:hAnsi="Arial" w:cs="Arial"/>
          <w:color w:val="000000"/>
          <w:sz w:val="24"/>
          <w:szCs w:val="24"/>
        </w:rPr>
        <w:t xml:space="preserve">который также обеспечивают поддержку пояснительных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Fact</w:t>
      </w:r>
      <w:r w:rsidR="003540B1">
        <w:rPr>
          <w:rFonts w:ascii="Arial" w:eastAsia="Times New Roman" w:hAnsi="Arial" w:cs="Arial"/>
          <w:color w:val="000000"/>
          <w:sz w:val="24"/>
          <w:szCs w:val="24"/>
        </w:rPr>
        <w:t>-ссылок</w:t>
      </w:r>
      <w:r w:rsidR="00E812EA" w:rsidRPr="00AE5C32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E812EA" w:rsidRPr="003540B1" w:rsidRDefault="003540B1" w:rsidP="00E812EA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bookmarkStart w:id="10" w:name="d1e137"/>
      <w:bookmarkEnd w:id="10"/>
      <w:r w:rsidRPr="00871FEE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2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Структура</w:t>
      </w:r>
    </w:p>
    <w:p w:rsidR="00E812EA" w:rsidRPr="00871FEE" w:rsidRDefault="00E812EA" w:rsidP="00E812E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11" w:name="d1e142"/>
      <w:bookmarkEnd w:id="11"/>
      <w:r w:rsidRPr="00871FEE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2.1 </w:t>
      </w:r>
      <w:r w:rsidR="00871FEE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Документ встроенного </w:t>
      </w:r>
      <w:r w:rsidRPr="00E812EA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>XBRL</w:t>
      </w:r>
      <w:r w:rsidRPr="00871FEE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</w:p>
    <w:p w:rsidR="00E812EA" w:rsidRPr="00871FEE" w:rsidRDefault="00871FEE" w:rsidP="00E812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Документ</w:t>
      </w:r>
      <w:r w:rsidRPr="00871F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встроенного</w:t>
      </w:r>
      <w:r w:rsidR="00E812EA" w:rsidRPr="00871F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E812EA" w:rsidRPr="00871F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является</w:t>
      </w:r>
      <w:r w:rsidRPr="00871FE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как</w:t>
      </w:r>
      <w:r w:rsidRPr="00871F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правило</w:t>
      </w:r>
      <w:r w:rsidRPr="00871FE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единым</w:t>
      </w:r>
      <w:r w:rsidRPr="00871F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XHTML</w:t>
      </w:r>
      <w:r w:rsidRPr="00871F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документом, который</w:t>
      </w:r>
      <w:r w:rsidR="00E812EA" w:rsidRPr="00871F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при отображении в браузере предоставляет полную визуальную композицию </w:t>
      </w:r>
      <w:r w:rsidRPr="000F19FD">
        <w:rPr>
          <w:rFonts w:ascii="Arial" w:eastAsia="Times New Roman" w:hAnsi="Arial" w:cs="Arial"/>
          <w:color w:val="000000"/>
          <w:sz w:val="24"/>
          <w:szCs w:val="24"/>
        </w:rPr>
        <w:t>(</w:t>
      </w:r>
      <w:r>
        <w:rPr>
          <w:rFonts w:ascii="Arial" w:eastAsia="Times New Roman" w:hAnsi="Arial" w:cs="Arial"/>
          <w:color w:val="000000"/>
          <w:sz w:val="24"/>
          <w:szCs w:val="24"/>
        </w:rPr>
        <w:t>рендеринг</w:t>
      </w:r>
      <w:r w:rsidRPr="000F19FD"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  <w:r>
        <w:rPr>
          <w:rFonts w:ascii="Arial" w:eastAsia="Times New Roman" w:hAnsi="Arial" w:cs="Arial"/>
          <w:color w:val="000000"/>
          <w:sz w:val="24"/>
          <w:szCs w:val="24"/>
        </w:rPr>
        <w:t>приведенных</w:t>
      </w:r>
      <w:r w:rsidRPr="000F19F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0F19F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данных</w:t>
      </w:r>
      <w:r w:rsidR="00E812EA" w:rsidRPr="000F19F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Процессор</w:t>
      </w:r>
      <w:r w:rsidRPr="00871F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встроенного</w:t>
      </w:r>
      <w:r w:rsidRPr="00871F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E812EA" w:rsidRPr="00871F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871FEE">
        <w:rPr>
          <w:rFonts w:ascii="Arial" w:eastAsia="Times New Roman" w:hAnsi="Arial" w:cs="Arial"/>
          <w:color w:val="000000"/>
          <w:sz w:val="24"/>
          <w:szCs w:val="24"/>
        </w:rPr>
        <w:t>(</w:t>
      </w:r>
      <w:r>
        <w:rPr>
          <w:rFonts w:ascii="Arial" w:eastAsia="Times New Roman" w:hAnsi="Arial" w:cs="Arial"/>
          <w:color w:val="000000"/>
          <w:sz w:val="24"/>
          <w:szCs w:val="24"/>
        </w:rPr>
        <w:t>далее</w:t>
      </w:r>
      <w:r w:rsidRPr="00871FEE">
        <w:rPr>
          <w:rFonts w:ascii="Arial" w:eastAsia="Times New Roman" w:hAnsi="Arial" w:cs="Arial"/>
          <w:color w:val="000000"/>
          <w:sz w:val="24"/>
          <w:szCs w:val="24"/>
        </w:rPr>
        <w:t xml:space="preserve"> - "</w:t>
      </w:r>
      <w:r>
        <w:rPr>
          <w:rFonts w:ascii="Arial" w:eastAsia="Times New Roman" w:hAnsi="Arial" w:cs="Arial"/>
          <w:color w:val="000000"/>
          <w:sz w:val="24"/>
          <w:szCs w:val="24"/>
        </w:rPr>
        <w:t>Процессор</w:t>
      </w:r>
      <w:r w:rsidR="00E812EA" w:rsidRPr="00871FEE">
        <w:rPr>
          <w:rFonts w:ascii="Arial" w:eastAsia="Times New Roman" w:hAnsi="Arial" w:cs="Arial"/>
          <w:color w:val="000000"/>
          <w:sz w:val="24"/>
          <w:szCs w:val="24"/>
        </w:rPr>
        <w:t xml:space="preserve">"), </w:t>
      </w:r>
      <w:r>
        <w:rPr>
          <w:rFonts w:ascii="Arial" w:eastAsia="Times New Roman" w:hAnsi="Arial" w:cs="Arial"/>
          <w:color w:val="000000"/>
          <w:sz w:val="24"/>
          <w:szCs w:val="24"/>
        </w:rPr>
        <w:t>при</w:t>
      </w:r>
      <w:r w:rsidRPr="00871F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условии</w:t>
      </w:r>
      <w:r w:rsidRPr="00871F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предоставления</w:t>
      </w:r>
      <w:r w:rsidRPr="00871F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документа</w:t>
      </w:r>
      <w:r w:rsidRPr="00871F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встроенного</w:t>
      </w:r>
      <w:r w:rsidRPr="00871F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E812EA" w:rsidRPr="00871FE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будет создавать экземпляр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>
        <w:rPr>
          <w:rFonts w:ascii="Arial" w:eastAsia="Times New Roman" w:hAnsi="Arial" w:cs="Arial"/>
          <w:color w:val="000000"/>
          <w:sz w:val="24"/>
          <w:szCs w:val="24"/>
        </w:rPr>
        <w:t>-документа</w:t>
      </w:r>
      <w:r w:rsidR="00E812EA" w:rsidRPr="00871FEE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E812EA" w:rsidRPr="00F25945" w:rsidRDefault="00F25945" w:rsidP="00E812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F2594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документе</w:t>
      </w:r>
      <w:r w:rsidRPr="00F2594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встроенного</w:t>
      </w:r>
      <w:r w:rsidRPr="00F2594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F2594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значения</w:t>
      </w:r>
      <w:r w:rsidRPr="00F2594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данных</w:t>
      </w:r>
      <w:r w:rsidRPr="00F2594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вложены</w:t>
      </w:r>
      <w:r w:rsidRPr="00F2594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во встроенные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-элементы, которые в свою очередь вложены в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HTML</w:t>
      </w:r>
      <w:r w:rsidR="00E812EA" w:rsidRPr="00F2594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="00E812EA" w:rsidRPr="00F2594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XHTML</w:t>
      </w:r>
      <w:r w:rsidR="00E812EA" w:rsidRPr="00F2594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элементы </w:t>
      </w:r>
      <w:r w:rsidR="00E812EA" w:rsidRPr="00F25945">
        <w:rPr>
          <w:rFonts w:ascii="Arial" w:eastAsia="Times New Roman" w:hAnsi="Arial" w:cs="Arial"/>
          <w:color w:val="000000"/>
          <w:sz w:val="24"/>
          <w:szCs w:val="24"/>
        </w:rPr>
        <w:t>(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Далее - </w:t>
      </w:r>
      <w:r w:rsidR="00E812EA" w:rsidRPr="00F25945">
        <w:rPr>
          <w:rFonts w:ascii="Arial" w:eastAsia="Times New Roman" w:hAnsi="Arial" w:cs="Arial"/>
          <w:color w:val="000000"/>
          <w:sz w:val="24"/>
          <w:szCs w:val="24"/>
        </w:rPr>
        <w:t>"</w:t>
      </w:r>
      <w:r>
        <w:rPr>
          <w:rFonts w:ascii="Arial" w:eastAsia="Times New Roman" w:hAnsi="Arial" w:cs="Arial"/>
          <w:color w:val="000000"/>
          <w:sz w:val="24"/>
          <w:szCs w:val="24"/>
        </w:rPr>
        <w:t>Элементы разметки</w:t>
      </w:r>
      <w:r w:rsidR="00E812EA" w:rsidRPr="00F25945">
        <w:rPr>
          <w:rFonts w:ascii="Arial" w:eastAsia="Times New Roman" w:hAnsi="Arial" w:cs="Arial"/>
          <w:color w:val="000000"/>
          <w:sz w:val="24"/>
          <w:szCs w:val="24"/>
        </w:rPr>
        <w:t xml:space="preserve">"). </w:t>
      </w:r>
      <w:r>
        <w:rPr>
          <w:rFonts w:ascii="Arial" w:eastAsia="Times New Roman" w:hAnsi="Arial" w:cs="Arial"/>
          <w:color w:val="000000"/>
          <w:sz w:val="24"/>
          <w:szCs w:val="24"/>
        </w:rPr>
        <w:t>Этот</w:t>
      </w:r>
      <w:r w:rsidRPr="00F2594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метод</w:t>
      </w:r>
      <w:r w:rsidRPr="00F2594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основан</w:t>
      </w:r>
      <w:r w:rsidRPr="00F2594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</w:t>
      </w:r>
      <w:r w:rsidRPr="00F2594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способности</w:t>
      </w:r>
      <w:r w:rsidRPr="00F2594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браузера</w:t>
      </w:r>
      <w:r w:rsidRPr="00F2594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игнорировать</w:t>
      </w:r>
      <w:r w:rsidRPr="00F2594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XML</w:t>
      </w:r>
      <w:r>
        <w:rPr>
          <w:rFonts w:ascii="Arial" w:eastAsia="Times New Roman" w:hAnsi="Arial" w:cs="Arial"/>
          <w:color w:val="000000"/>
          <w:sz w:val="24"/>
          <w:szCs w:val="24"/>
        </w:rPr>
        <w:t>-элементы, которые он не распознает. Фактически</w:t>
      </w:r>
      <w:r w:rsidRPr="00F25945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браузер</w:t>
      </w:r>
      <w:r w:rsidRPr="00F2594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игнорирует</w:t>
      </w:r>
      <w:r w:rsidRPr="00F2594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встроенные</w:t>
      </w:r>
      <w:r w:rsidRPr="00F2594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F25945">
        <w:rPr>
          <w:rFonts w:ascii="Arial" w:eastAsia="Times New Roman" w:hAnsi="Arial" w:cs="Arial"/>
          <w:color w:val="000000"/>
          <w:sz w:val="24"/>
          <w:szCs w:val="24"/>
        </w:rPr>
        <w:t>-</w:t>
      </w:r>
      <w:r>
        <w:rPr>
          <w:rFonts w:ascii="Arial" w:eastAsia="Times New Roman" w:hAnsi="Arial" w:cs="Arial"/>
          <w:color w:val="000000"/>
          <w:sz w:val="24"/>
          <w:szCs w:val="24"/>
        </w:rPr>
        <w:t>элементы</w:t>
      </w:r>
      <w:r w:rsidRPr="00F2594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F2594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F2594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отображает</w:t>
      </w:r>
      <w:r w:rsidRPr="00F2594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значения данных, как если бы они были текстовым наполнением элементов разметки. Процессор</w:t>
      </w:r>
      <w:r w:rsidRPr="00F2594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будет</w:t>
      </w:r>
      <w:r w:rsidRPr="00F2594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игнорировать</w:t>
      </w:r>
      <w:r w:rsidRPr="00F2594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элементы</w:t>
      </w:r>
      <w:r w:rsidRPr="00F2594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разметки</w:t>
      </w:r>
      <w:r w:rsidRPr="00F2594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F2594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сочетать</w:t>
      </w:r>
      <w:r w:rsidRPr="00F2594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встроенные</w:t>
      </w:r>
      <w:r w:rsidRPr="00F2594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-элементы со значениями данных для создания экземпляров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-документов </w:t>
      </w:r>
      <w:r w:rsidR="00E812EA" w:rsidRPr="00F25945">
        <w:rPr>
          <w:rFonts w:ascii="Arial" w:eastAsia="Times New Roman" w:hAnsi="Arial" w:cs="Arial"/>
          <w:color w:val="000000"/>
          <w:sz w:val="24"/>
          <w:szCs w:val="24"/>
        </w:rPr>
        <w:t>(</w:t>
      </w:r>
      <w:r>
        <w:rPr>
          <w:rFonts w:ascii="Arial" w:eastAsia="Times New Roman" w:hAnsi="Arial" w:cs="Arial"/>
          <w:color w:val="000000"/>
          <w:sz w:val="24"/>
          <w:szCs w:val="24"/>
        </w:rPr>
        <w:t>далее -</w:t>
      </w:r>
      <w:r w:rsidR="00E812EA" w:rsidRPr="00F25945">
        <w:rPr>
          <w:rFonts w:ascii="Arial" w:eastAsia="Times New Roman" w:hAnsi="Arial" w:cs="Arial"/>
          <w:color w:val="000000"/>
          <w:sz w:val="24"/>
          <w:szCs w:val="24"/>
        </w:rPr>
        <w:t xml:space="preserve"> "</w:t>
      </w:r>
      <w:r>
        <w:rPr>
          <w:rFonts w:ascii="Arial" w:eastAsia="Times New Roman" w:hAnsi="Arial" w:cs="Arial"/>
          <w:color w:val="000000"/>
          <w:sz w:val="24"/>
          <w:szCs w:val="24"/>
        </w:rPr>
        <w:t>Целевой документ</w:t>
      </w:r>
      <w:r w:rsidR="00E812EA" w:rsidRPr="00F25945">
        <w:rPr>
          <w:rFonts w:ascii="Arial" w:eastAsia="Times New Roman" w:hAnsi="Arial" w:cs="Arial"/>
          <w:color w:val="000000"/>
          <w:sz w:val="24"/>
          <w:szCs w:val="24"/>
        </w:rPr>
        <w:t xml:space="preserve">"). </w:t>
      </w:r>
    </w:p>
    <w:p w:rsidR="00E812EA" w:rsidRPr="000F19FD" w:rsidRDefault="000F19FD" w:rsidP="00E812E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12" w:name="d1e154"/>
      <w:bookmarkEnd w:id="12"/>
      <w:r w:rsidRPr="000F19FD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2.2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Множественные документы</w:t>
      </w:r>
    </w:p>
    <w:p w:rsidR="00E812EA" w:rsidRPr="00920D4F" w:rsidRDefault="000F19FD" w:rsidP="00E812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Современные браузеры налагают эффективный максимальный предел размера файлов, которые они могут обрабатывать. Финансовая</w:t>
      </w:r>
      <w:r w:rsidRPr="00920D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отчетность</w:t>
      </w:r>
      <w:r w:rsidRPr="00920D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крупной</w:t>
      </w:r>
      <w:r w:rsidRPr="00920D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компании</w:t>
      </w:r>
      <w:r w:rsidR="00E812EA" w:rsidRPr="00920D4F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размер</w:t>
      </w:r>
      <w:r w:rsidRPr="00920D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которой</w:t>
      </w:r>
      <w:r w:rsidRPr="00920D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может</w:t>
      </w:r>
      <w:r w:rsidRPr="00920D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сос</w:t>
      </w:r>
      <w:r w:rsidR="00920D4F">
        <w:rPr>
          <w:rFonts w:ascii="Arial" w:eastAsia="Times New Roman" w:hAnsi="Arial" w:cs="Arial"/>
          <w:color w:val="000000"/>
          <w:sz w:val="24"/>
          <w:szCs w:val="24"/>
        </w:rPr>
        <w:t>тавлять</w:t>
      </w:r>
      <w:r w:rsidR="00920D4F" w:rsidRPr="00920D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20D4F">
        <w:rPr>
          <w:rFonts w:ascii="Arial" w:eastAsia="Times New Roman" w:hAnsi="Arial" w:cs="Arial"/>
          <w:color w:val="000000"/>
          <w:sz w:val="24"/>
          <w:szCs w:val="24"/>
        </w:rPr>
        <w:t>пять</w:t>
      </w:r>
      <w:r w:rsidR="00920D4F" w:rsidRPr="00920D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20D4F">
        <w:rPr>
          <w:rFonts w:ascii="Arial" w:eastAsia="Times New Roman" w:hAnsi="Arial" w:cs="Arial"/>
          <w:color w:val="000000"/>
          <w:sz w:val="24"/>
          <w:szCs w:val="24"/>
        </w:rPr>
        <w:t>мегабайт</w:t>
      </w:r>
      <w:r w:rsidR="00E812EA" w:rsidRPr="00920D4F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920D4F">
        <w:rPr>
          <w:rFonts w:ascii="Arial" w:eastAsia="Times New Roman" w:hAnsi="Arial" w:cs="Arial"/>
          <w:color w:val="000000"/>
          <w:sz w:val="24"/>
          <w:szCs w:val="24"/>
        </w:rPr>
        <w:t xml:space="preserve">является слишком большой для обработки большинством браузеров. </w:t>
      </w:r>
    </w:p>
    <w:p w:rsidR="00E812EA" w:rsidRPr="00920D4F" w:rsidRDefault="00920D4F" w:rsidP="00E812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920D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того</w:t>
      </w:r>
      <w:r w:rsidRPr="00920D4F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чтобы</w:t>
      </w:r>
      <w:r w:rsidRPr="00920D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обойти</w:t>
      </w:r>
      <w:r w:rsidRPr="00920D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это</w:t>
      </w:r>
      <w:r w:rsidRPr="00920D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ограничение</w:t>
      </w:r>
      <w:r w:rsidRPr="00920D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полный</w:t>
      </w:r>
      <w:r w:rsidRPr="00920D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набор</w:t>
      </w:r>
      <w:r w:rsidRPr="00920D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встроенной</w:t>
      </w:r>
      <w:r w:rsidR="00E812EA" w:rsidRPr="00920D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E812EA" w:rsidRPr="00920D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информации может быть разделен на несколько документов.</w:t>
      </w:r>
      <w:r w:rsidR="00E812EA" w:rsidRPr="00920D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67" w:anchor="IXBRL-v1.1-PART1" w:history="1">
        <w:r w:rsidR="00E812EA" w:rsidRPr="00920D4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 w:rsidR="00FB4D63" w:rsidRPr="00920D4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Спецификация встроенного </w:t>
        </w:r>
        <w:r w:rsidR="00FB4D6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="00E812EA" w:rsidRPr="00920D4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]</w:t>
        </w:r>
      </w:hyperlink>
      <w:r w:rsidR="00E812EA" w:rsidRPr="00920D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позволяет</w:t>
      </w:r>
      <w:r w:rsidRPr="00920D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рассматривать</w:t>
      </w:r>
      <w:r w:rsidRPr="00920D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набор</w:t>
      </w:r>
      <w:r w:rsidRPr="00920D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документов, которые совместно могут формировать часть интернет-сайта, </w:t>
      </w:r>
      <w:r w:rsidRPr="00920D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в качестве цельного встроенного </w:t>
      </w:r>
      <w:r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пакета документов </w:t>
      </w:r>
      <w:r w:rsidR="00E812EA" w:rsidRPr="00920D4F">
        <w:rPr>
          <w:rFonts w:ascii="Arial" w:eastAsia="Times New Roman" w:hAnsi="Arial" w:cs="Arial"/>
          <w:color w:val="000000"/>
          <w:sz w:val="24"/>
          <w:szCs w:val="24"/>
        </w:rPr>
        <w:t>("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IXDS</w:t>
      </w:r>
      <w:r w:rsidR="00E812EA" w:rsidRPr="00920D4F">
        <w:rPr>
          <w:rFonts w:ascii="Arial" w:eastAsia="Times New Roman" w:hAnsi="Arial" w:cs="Arial"/>
          <w:color w:val="000000"/>
          <w:sz w:val="24"/>
          <w:szCs w:val="24"/>
        </w:rPr>
        <w:t xml:space="preserve">").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920D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данном</w:t>
      </w:r>
      <w:r w:rsidRPr="00920D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случае</w:t>
      </w:r>
      <w:r w:rsidRPr="00920D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присутствуют</w:t>
      </w:r>
      <w:r w:rsidRPr="00920D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несколько</w:t>
      </w:r>
      <w:r w:rsidRPr="00920D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ограничений</w:t>
      </w:r>
      <w:r w:rsidRPr="00920D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920D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отношении</w:t>
      </w:r>
      <w:r w:rsidRPr="00920D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разделения</w:t>
      </w:r>
      <w:r w:rsidRPr="00920D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метаданных</w:t>
      </w:r>
      <w:r w:rsidRPr="00920D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между</w:t>
      </w:r>
      <w:r w:rsidRPr="00920D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различными</w:t>
      </w:r>
      <w:r w:rsidRPr="00920D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документами</w:t>
      </w:r>
      <w:r w:rsidRPr="00920D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920D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рамках</w:t>
      </w:r>
      <w:r w:rsidRPr="00920D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пакета</w:t>
      </w:r>
      <w:r w:rsidRPr="00920D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документов</w:t>
      </w:r>
      <w:r w:rsidR="00E812EA" w:rsidRPr="00920D4F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поэтому он открыт автору для дублирования метаданных по документам или для извлечения общих метаданных </w:t>
      </w:r>
      <w:r w:rsidR="00E812EA" w:rsidRPr="00920D4F">
        <w:rPr>
          <w:rFonts w:ascii="Arial" w:eastAsia="Times New Roman" w:hAnsi="Arial" w:cs="Arial"/>
          <w:color w:val="000000"/>
          <w:sz w:val="24"/>
          <w:szCs w:val="24"/>
        </w:rPr>
        <w:t>(</w:t>
      </w:r>
      <w:r>
        <w:rPr>
          <w:rFonts w:ascii="Arial" w:eastAsia="Times New Roman" w:hAnsi="Arial" w:cs="Arial"/>
          <w:color w:val="000000"/>
          <w:sz w:val="24"/>
          <w:szCs w:val="24"/>
        </w:rPr>
        <w:t>например, контекстной информации</w:t>
      </w:r>
      <w:r w:rsidR="00E812EA" w:rsidRPr="00920D4F"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в заголовок документа. </w:t>
      </w:r>
    </w:p>
    <w:p w:rsidR="00E812EA" w:rsidRPr="00920D4F" w:rsidRDefault="00920D4F" w:rsidP="00E812EA">
      <w:pPr>
        <w:shd w:val="clear" w:color="auto" w:fill="CC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При</w:t>
      </w:r>
      <w:r w:rsidRPr="00920D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создании</w:t>
      </w:r>
      <w:r w:rsidRPr="00920D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нескольких</w:t>
      </w:r>
      <w:r w:rsidRPr="00920D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документов</w:t>
      </w:r>
      <w:r w:rsidR="00E812EA" w:rsidRPr="00920D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следует</w:t>
      </w:r>
      <w:r w:rsidRPr="00920D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быть</w:t>
      </w:r>
      <w:r w:rsidRPr="00920D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внимательным</w:t>
      </w:r>
      <w:r w:rsidRPr="00920D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920D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использовать</w:t>
      </w:r>
      <w:r w:rsidRPr="00920D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относительные</w:t>
      </w:r>
      <w:r w:rsidRPr="00920D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URL</w:t>
      </w:r>
      <w:r>
        <w:rPr>
          <w:rFonts w:ascii="Arial" w:eastAsia="Times New Roman" w:hAnsi="Arial" w:cs="Arial"/>
          <w:color w:val="000000"/>
          <w:sz w:val="24"/>
          <w:szCs w:val="24"/>
        </w:rPr>
        <w:t>-адреса в гиперссылках между документами</w:t>
      </w:r>
      <w:r w:rsidR="00E812EA" w:rsidRPr="00920D4F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16646A">
        <w:rPr>
          <w:rFonts w:ascii="Arial" w:eastAsia="Times New Roman" w:hAnsi="Arial" w:cs="Arial"/>
          <w:color w:val="000000"/>
          <w:sz w:val="24"/>
          <w:szCs w:val="24"/>
        </w:rPr>
        <w:t>чтобы они не распадались при переносе в другую среду</w:t>
      </w:r>
      <w:r w:rsidR="00E812EA" w:rsidRPr="00920D4F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E812EA" w:rsidRPr="0016646A" w:rsidRDefault="00E812EA" w:rsidP="00E812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16646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68" w:anchor="IXBRL-v1.1-PART1" w:history="1">
        <w:r w:rsidRPr="0016646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 w:rsidR="00FB4D63" w:rsidRPr="0016646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Спецификация встроенного </w:t>
        </w:r>
        <w:r w:rsidR="00FB4D6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Pr="0016646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]</w:t>
        </w:r>
      </w:hyperlink>
      <w:r w:rsidR="0016646A" w:rsidRPr="0016646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6646A">
        <w:rPr>
          <w:rFonts w:ascii="Arial" w:eastAsia="Times New Roman" w:hAnsi="Arial" w:cs="Arial"/>
          <w:color w:val="000000"/>
          <w:sz w:val="24"/>
          <w:szCs w:val="24"/>
        </w:rPr>
        <w:t>позволяет</w:t>
      </w:r>
      <w:r w:rsidR="0016646A" w:rsidRPr="0016646A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="0016646A">
        <w:rPr>
          <w:rFonts w:ascii="Arial" w:eastAsia="Times New Roman" w:hAnsi="Arial" w:cs="Arial"/>
          <w:color w:val="000000"/>
          <w:sz w:val="24"/>
          <w:szCs w:val="24"/>
        </w:rPr>
        <w:t>хотя это НЕ рекомендуется</w:t>
      </w:r>
      <w:r w:rsidRPr="0016646A"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  <w:r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IXDS</w:t>
      </w:r>
      <w:r w:rsidRPr="0016646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6646A">
        <w:rPr>
          <w:rFonts w:ascii="Arial" w:eastAsia="Times New Roman" w:hAnsi="Arial" w:cs="Arial"/>
          <w:color w:val="000000"/>
          <w:sz w:val="24"/>
          <w:szCs w:val="24"/>
        </w:rPr>
        <w:t xml:space="preserve">состоять как из </w:t>
      </w:r>
      <w:r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HTML</w:t>
      </w:r>
      <w:r w:rsidR="0016646A">
        <w:rPr>
          <w:rFonts w:ascii="Arial" w:eastAsia="Times New Roman" w:hAnsi="Arial" w:cs="Arial"/>
          <w:color w:val="000000"/>
          <w:sz w:val="24"/>
          <w:szCs w:val="24"/>
        </w:rPr>
        <w:t xml:space="preserve">, так и </w:t>
      </w:r>
      <w:r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XHTML</w:t>
      </w:r>
      <w:r w:rsidRPr="0016646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6646A">
        <w:rPr>
          <w:rFonts w:ascii="Arial" w:eastAsia="Times New Roman" w:hAnsi="Arial" w:cs="Arial"/>
          <w:color w:val="000000"/>
          <w:sz w:val="24"/>
          <w:szCs w:val="24"/>
        </w:rPr>
        <w:t>документов</w:t>
      </w:r>
      <w:r w:rsidRPr="0016646A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hyperlink r:id="rId69" w:anchor="IXBRL-v1.1-PART1" w:history="1">
        <w:r w:rsidRPr="0016646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 w:rsidR="00FB4D63" w:rsidRPr="0016646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Спецификация встроенного </w:t>
        </w:r>
        <w:r w:rsidR="00FB4D6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Pr="0016646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]</w:t>
        </w:r>
      </w:hyperlink>
      <w:r w:rsidRPr="0016646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6646A">
        <w:rPr>
          <w:rFonts w:ascii="Arial" w:eastAsia="Times New Roman" w:hAnsi="Arial" w:cs="Arial"/>
          <w:color w:val="000000"/>
          <w:sz w:val="24"/>
          <w:szCs w:val="24"/>
        </w:rPr>
        <w:t>требует</w:t>
      </w:r>
      <w:r w:rsidR="0016646A" w:rsidRPr="0016646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16646A">
        <w:rPr>
          <w:rFonts w:ascii="Arial" w:eastAsia="Times New Roman" w:hAnsi="Arial" w:cs="Arial"/>
          <w:color w:val="000000"/>
          <w:sz w:val="24"/>
          <w:szCs w:val="24"/>
        </w:rPr>
        <w:t>чтобы</w:t>
      </w:r>
      <w:r w:rsidR="0016646A" w:rsidRPr="0016646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6646A">
        <w:rPr>
          <w:rFonts w:ascii="Arial" w:eastAsia="Times New Roman" w:hAnsi="Arial" w:cs="Arial"/>
          <w:color w:val="000000"/>
          <w:sz w:val="24"/>
          <w:szCs w:val="24"/>
        </w:rPr>
        <w:t>процессор</w:t>
      </w:r>
      <w:r w:rsidR="0016646A" w:rsidRPr="0016646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6646A">
        <w:rPr>
          <w:rFonts w:ascii="Arial" w:eastAsia="Times New Roman" w:hAnsi="Arial" w:cs="Arial"/>
          <w:color w:val="000000"/>
          <w:sz w:val="24"/>
          <w:szCs w:val="24"/>
        </w:rPr>
        <w:t>контроля</w:t>
      </w:r>
      <w:r w:rsidR="0016646A" w:rsidRPr="0016646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6646A">
        <w:rPr>
          <w:rFonts w:ascii="Arial" w:eastAsia="Times New Roman" w:hAnsi="Arial" w:cs="Arial"/>
          <w:color w:val="000000"/>
          <w:sz w:val="24"/>
          <w:szCs w:val="24"/>
        </w:rPr>
        <w:t>совместимости</w:t>
      </w:r>
      <w:r w:rsidR="0016646A" w:rsidRPr="0016646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6646A">
        <w:rPr>
          <w:rFonts w:ascii="Arial" w:eastAsia="Times New Roman" w:hAnsi="Arial" w:cs="Arial"/>
          <w:color w:val="000000"/>
          <w:sz w:val="24"/>
          <w:szCs w:val="24"/>
        </w:rPr>
        <w:t xml:space="preserve">осуществил проверку любых </w:t>
      </w:r>
      <w:r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XHTML</w:t>
      </w:r>
      <w:r w:rsidR="00847E27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="0016646A">
        <w:rPr>
          <w:rFonts w:ascii="Arial" w:eastAsia="Times New Roman" w:hAnsi="Arial" w:cs="Arial"/>
          <w:color w:val="000000"/>
          <w:sz w:val="24"/>
          <w:szCs w:val="24"/>
        </w:rPr>
        <w:t xml:space="preserve">документов на соответствие схеме и упустил проверку или обработку </w:t>
      </w:r>
      <w:r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IXDS</w:t>
      </w:r>
      <w:r w:rsidR="0016646A">
        <w:rPr>
          <w:rFonts w:ascii="Arial" w:eastAsia="Times New Roman" w:hAnsi="Arial" w:cs="Arial"/>
          <w:color w:val="000000"/>
          <w:sz w:val="24"/>
          <w:szCs w:val="24"/>
        </w:rPr>
        <w:t xml:space="preserve"> смешанного типа</w:t>
      </w:r>
      <w:r w:rsidRPr="0016646A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E812EA" w:rsidRPr="002620ED" w:rsidRDefault="007146D6" w:rsidP="00E812E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13" w:name="d1e178"/>
      <w:bookmarkEnd w:id="13"/>
      <w:r w:rsidRPr="002620ED">
        <w:rPr>
          <w:rFonts w:ascii="Arial" w:eastAsia="Times New Roman" w:hAnsi="Arial" w:cs="Arial"/>
          <w:b/>
          <w:bCs/>
          <w:color w:val="005A9C"/>
          <w:sz w:val="34"/>
          <w:szCs w:val="34"/>
        </w:rPr>
        <w:lastRenderedPageBreak/>
        <w:t xml:space="preserve">2.3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Целевые</w:t>
      </w:r>
      <w:r w:rsidRPr="002620ED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документы</w:t>
      </w:r>
    </w:p>
    <w:p w:rsidR="00E812EA" w:rsidRPr="00987219" w:rsidRDefault="007146D6" w:rsidP="00E812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Встроенный</w:t>
      </w:r>
      <w:r w:rsidR="00E812EA" w:rsidRPr="00055B2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E812EA" w:rsidRPr="00055B2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позволяет</w:t>
      </w:r>
      <w:r w:rsidRPr="00055B2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создавать</w:t>
      </w:r>
      <w:r w:rsidRPr="00055B2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более</w:t>
      </w:r>
      <w:r w:rsidRPr="00055B2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чем</w:t>
      </w:r>
      <w:r w:rsidRPr="00055B2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один</w:t>
      </w:r>
      <w:r w:rsidRPr="00055B2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целевой</w:t>
      </w:r>
      <w:r w:rsidRPr="00055B2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документ</w:t>
      </w:r>
      <w:r w:rsidRPr="00055B2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из</w:t>
      </w:r>
      <w:r w:rsidRPr="00055B2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встроенного</w:t>
      </w:r>
      <w:r w:rsidRPr="00055B2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055B2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документа</w:t>
      </w:r>
      <w:r w:rsidR="00E812EA" w:rsidRPr="00055B25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055B25">
        <w:rPr>
          <w:rFonts w:ascii="Arial" w:eastAsia="Times New Roman" w:hAnsi="Arial" w:cs="Arial"/>
          <w:color w:val="000000"/>
          <w:sz w:val="24"/>
          <w:szCs w:val="24"/>
        </w:rPr>
        <w:t>чтобы</w:t>
      </w:r>
      <w:r w:rsidR="00055B25" w:rsidRPr="00055B2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55B25">
        <w:rPr>
          <w:rFonts w:ascii="Arial" w:eastAsia="Times New Roman" w:hAnsi="Arial" w:cs="Arial"/>
          <w:color w:val="000000"/>
          <w:sz w:val="24"/>
          <w:szCs w:val="24"/>
        </w:rPr>
        <w:t>иметь</w:t>
      </w:r>
      <w:r w:rsidR="00055B25" w:rsidRPr="00055B2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55B25">
        <w:rPr>
          <w:rFonts w:ascii="Arial" w:eastAsia="Times New Roman" w:hAnsi="Arial" w:cs="Arial"/>
          <w:color w:val="000000"/>
          <w:sz w:val="24"/>
          <w:szCs w:val="24"/>
        </w:rPr>
        <w:t>возможность</w:t>
      </w:r>
      <w:r w:rsidR="00055B25" w:rsidRPr="00055B2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55B25">
        <w:rPr>
          <w:rFonts w:ascii="Arial" w:eastAsia="Times New Roman" w:hAnsi="Arial" w:cs="Arial"/>
          <w:color w:val="000000"/>
          <w:sz w:val="24"/>
          <w:szCs w:val="24"/>
        </w:rPr>
        <w:t>отбора</w:t>
      </w:r>
      <w:r w:rsidR="00055B25" w:rsidRPr="00055B2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55B25">
        <w:rPr>
          <w:rFonts w:ascii="Arial" w:eastAsia="Times New Roman" w:hAnsi="Arial" w:cs="Arial"/>
          <w:color w:val="000000"/>
          <w:sz w:val="24"/>
          <w:szCs w:val="24"/>
        </w:rPr>
        <w:t>два</w:t>
      </w:r>
      <w:r w:rsidR="00055B25" w:rsidRPr="00055B25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="00055B25"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="00055B25" w:rsidRPr="00055B2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55B25">
        <w:rPr>
          <w:rFonts w:ascii="Arial" w:eastAsia="Times New Roman" w:hAnsi="Arial" w:cs="Arial"/>
          <w:color w:val="000000"/>
          <w:sz w:val="24"/>
          <w:szCs w:val="24"/>
        </w:rPr>
        <w:t>более</w:t>
      </w:r>
      <w:r w:rsidR="00055B25" w:rsidRPr="00055B25"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  <w:r w:rsidR="00055B25">
        <w:rPr>
          <w:rFonts w:ascii="Arial" w:eastAsia="Times New Roman" w:hAnsi="Arial" w:cs="Arial"/>
          <w:color w:val="000000"/>
          <w:sz w:val="24"/>
          <w:szCs w:val="24"/>
        </w:rPr>
        <w:t>отдельных</w:t>
      </w:r>
      <w:r w:rsidR="00055B25" w:rsidRPr="00055B2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E812EA" w:rsidRPr="00055B2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55B25">
        <w:rPr>
          <w:rFonts w:ascii="Arial" w:eastAsia="Times New Roman" w:hAnsi="Arial" w:cs="Arial"/>
          <w:color w:val="000000"/>
          <w:sz w:val="24"/>
          <w:szCs w:val="24"/>
        </w:rPr>
        <w:t>отчетов и отобразить данные на одной веб-странице. Это</w:t>
      </w:r>
      <w:r w:rsidR="00055B25" w:rsidRPr="0098721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55B25">
        <w:rPr>
          <w:rFonts w:ascii="Arial" w:eastAsia="Times New Roman" w:hAnsi="Arial" w:cs="Arial"/>
          <w:color w:val="000000"/>
          <w:sz w:val="24"/>
          <w:szCs w:val="24"/>
        </w:rPr>
        <w:t>позволит</w:t>
      </w:r>
      <w:r w:rsidR="00055B25" w:rsidRPr="0098721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55B25">
        <w:rPr>
          <w:rFonts w:ascii="Arial" w:eastAsia="Times New Roman" w:hAnsi="Arial" w:cs="Arial"/>
          <w:color w:val="000000"/>
          <w:sz w:val="24"/>
          <w:szCs w:val="24"/>
        </w:rPr>
        <w:t>автору</w:t>
      </w:r>
      <w:r w:rsidR="00055B25" w:rsidRPr="0098721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55B25">
        <w:rPr>
          <w:rFonts w:ascii="Arial" w:eastAsia="Times New Roman" w:hAnsi="Arial" w:cs="Arial"/>
          <w:color w:val="000000"/>
          <w:sz w:val="24"/>
          <w:szCs w:val="24"/>
        </w:rPr>
        <w:t>создать</w:t>
      </w:r>
      <w:r w:rsidR="00055B25" w:rsidRPr="0098721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HTML</w:t>
      </w:r>
      <w:r w:rsidR="00847E27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="00055B25">
        <w:rPr>
          <w:rFonts w:ascii="Arial" w:eastAsia="Times New Roman" w:hAnsi="Arial" w:cs="Arial"/>
          <w:color w:val="000000"/>
          <w:sz w:val="24"/>
          <w:szCs w:val="24"/>
        </w:rPr>
        <w:t>страницу</w:t>
      </w:r>
      <w:r w:rsidR="00055B25" w:rsidRPr="0098721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055B25">
        <w:rPr>
          <w:rFonts w:ascii="Arial" w:eastAsia="Times New Roman" w:hAnsi="Arial" w:cs="Arial"/>
          <w:color w:val="000000"/>
          <w:sz w:val="24"/>
          <w:szCs w:val="24"/>
        </w:rPr>
        <w:t>которая</w:t>
      </w:r>
      <w:r w:rsidR="00055B25" w:rsidRPr="0098721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87219">
        <w:rPr>
          <w:rFonts w:ascii="Arial" w:eastAsia="Times New Roman" w:hAnsi="Arial" w:cs="Arial"/>
          <w:color w:val="000000"/>
          <w:sz w:val="24"/>
          <w:szCs w:val="24"/>
        </w:rPr>
        <w:t xml:space="preserve">сочетает в себе сравнительные данные различных компаний, которые при обработке преобразуются в пакет финансовых отчетов, по одному для каждой компании. </w:t>
      </w:r>
    </w:p>
    <w:p w:rsidR="00E812EA" w:rsidRPr="000203D5" w:rsidRDefault="00F01288" w:rsidP="00E812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Однако,</w:t>
      </w:r>
      <w:r w:rsidRPr="00F012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важно</w:t>
      </w:r>
      <w:r w:rsidRPr="00F012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Pr="00F012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путать</w:t>
      </w:r>
      <w:r w:rsidRPr="00F012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механизм</w:t>
      </w:r>
      <w:r w:rsidRPr="00F012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нескольких</w:t>
      </w:r>
      <w:r w:rsidRPr="00F012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вводных</w:t>
      </w:r>
      <w:r w:rsidRPr="00F012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документов</w:t>
      </w:r>
      <w:r w:rsidRPr="00F01288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>
        <w:rPr>
          <w:rFonts w:ascii="Arial" w:eastAsia="Times New Roman" w:hAnsi="Arial" w:cs="Arial"/>
          <w:color w:val="000000"/>
          <w:sz w:val="24"/>
          <w:szCs w:val="24"/>
        </w:rPr>
        <w:t>т</w:t>
      </w:r>
      <w:r w:rsidR="00E812EA" w:rsidRPr="00F01288">
        <w:rPr>
          <w:rFonts w:ascii="Arial" w:eastAsia="Times New Roman" w:hAnsi="Arial" w:cs="Arial"/>
          <w:color w:val="000000"/>
          <w:sz w:val="24"/>
          <w:szCs w:val="24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е.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IXDS</w:t>
      </w:r>
      <w:r w:rsidR="00E812EA" w:rsidRPr="00F01288"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с механизмом нескольких выводных документов </w:t>
      </w:r>
      <w:r w:rsidR="00E812EA" w:rsidRPr="00F01288">
        <w:rPr>
          <w:rFonts w:ascii="Arial" w:eastAsia="Times New Roman" w:hAnsi="Arial" w:cs="Arial"/>
          <w:color w:val="000000"/>
          <w:sz w:val="24"/>
          <w:szCs w:val="24"/>
        </w:rPr>
        <w:t>(</w:t>
      </w:r>
      <w:r>
        <w:rPr>
          <w:rFonts w:ascii="Arial" w:eastAsia="Times New Roman" w:hAnsi="Arial" w:cs="Arial"/>
          <w:color w:val="000000"/>
          <w:sz w:val="24"/>
          <w:szCs w:val="24"/>
        </w:rPr>
        <w:t>т</w:t>
      </w:r>
      <w:r w:rsidR="00E812EA" w:rsidRPr="00F01288">
        <w:rPr>
          <w:rFonts w:ascii="Arial" w:eastAsia="Times New Roman" w:hAnsi="Arial" w:cs="Arial"/>
          <w:color w:val="000000"/>
          <w:sz w:val="24"/>
          <w:szCs w:val="24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</w:rPr>
        <w:t>е. целевых документов</w:t>
      </w:r>
      <w:r w:rsidR="00E812EA" w:rsidRPr="00F01288">
        <w:rPr>
          <w:rFonts w:ascii="Arial" w:eastAsia="Times New Roman" w:hAnsi="Arial" w:cs="Arial"/>
          <w:color w:val="000000"/>
          <w:sz w:val="24"/>
          <w:szCs w:val="24"/>
        </w:rPr>
        <w:t xml:space="preserve">).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F012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данном</w:t>
      </w:r>
      <w:r w:rsidRPr="00F012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случае</w:t>
      </w:r>
      <w:r w:rsidRPr="00F012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задачи</w:t>
      </w:r>
      <w:r w:rsidRPr="00F012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отобразить</w:t>
      </w:r>
      <w:r w:rsidRPr="00F012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несколько</w:t>
      </w:r>
      <w:r w:rsidRPr="00F012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IXDS</w:t>
      </w:r>
      <w:r w:rsidRPr="00F012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документов</w:t>
      </w:r>
      <w:r w:rsidRPr="00F012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F012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виде нескольких целевых документов не ставилось</w:t>
      </w:r>
      <w:r w:rsidR="00E812EA" w:rsidRPr="00F01288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хотя существует возможность сконструировать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IXDS</w:t>
      </w:r>
      <w:r w:rsidR="00E812EA" w:rsidRPr="00F012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таким образом</w:t>
      </w:r>
      <w:r w:rsidR="00E812EA" w:rsidRPr="00F01288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0203D5">
        <w:rPr>
          <w:rFonts w:ascii="Arial" w:eastAsia="Times New Roman" w:hAnsi="Arial" w:cs="Arial"/>
          <w:color w:val="000000"/>
          <w:sz w:val="24"/>
          <w:szCs w:val="24"/>
        </w:rPr>
        <w:t>Любые</w:t>
      </w:r>
      <w:r w:rsidR="000203D5" w:rsidRPr="000203D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203D5">
        <w:rPr>
          <w:rFonts w:ascii="Arial" w:eastAsia="Times New Roman" w:hAnsi="Arial" w:cs="Arial"/>
          <w:color w:val="000000"/>
          <w:sz w:val="24"/>
          <w:szCs w:val="24"/>
        </w:rPr>
        <w:t>два</w:t>
      </w:r>
      <w:r w:rsidR="000203D5" w:rsidRPr="000203D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203D5">
        <w:rPr>
          <w:rFonts w:ascii="Arial" w:eastAsia="Times New Roman" w:hAnsi="Arial" w:cs="Arial"/>
          <w:color w:val="000000"/>
          <w:sz w:val="24"/>
          <w:szCs w:val="24"/>
        </w:rPr>
        <w:t>случайных</w:t>
      </w:r>
      <w:r w:rsidR="000203D5" w:rsidRPr="000203D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203D5">
        <w:rPr>
          <w:rFonts w:ascii="Arial" w:eastAsia="Times New Roman" w:hAnsi="Arial" w:cs="Arial"/>
          <w:color w:val="000000"/>
          <w:sz w:val="24"/>
          <w:szCs w:val="24"/>
        </w:rPr>
        <w:t>встроенных</w:t>
      </w:r>
      <w:r w:rsidR="000203D5" w:rsidRPr="000203D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203D5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847E27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="000203D5">
        <w:rPr>
          <w:rFonts w:ascii="Arial" w:eastAsia="Times New Roman" w:hAnsi="Arial" w:cs="Arial"/>
          <w:color w:val="000000"/>
          <w:sz w:val="24"/>
          <w:szCs w:val="24"/>
        </w:rPr>
        <w:t>документа</w:t>
      </w:r>
      <w:r w:rsidR="00E812EA" w:rsidRPr="000203D5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0203D5">
        <w:rPr>
          <w:rFonts w:ascii="Arial" w:eastAsia="Times New Roman" w:hAnsi="Arial" w:cs="Arial"/>
          <w:color w:val="000000"/>
          <w:sz w:val="24"/>
          <w:szCs w:val="24"/>
        </w:rPr>
        <w:t>которые</w:t>
      </w:r>
      <w:r w:rsidR="000203D5" w:rsidRPr="000203D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203D5">
        <w:rPr>
          <w:rFonts w:ascii="Arial" w:eastAsia="Times New Roman" w:hAnsi="Arial" w:cs="Arial"/>
          <w:color w:val="000000"/>
          <w:sz w:val="24"/>
          <w:szCs w:val="24"/>
        </w:rPr>
        <w:t>при</w:t>
      </w:r>
      <w:r w:rsidR="000203D5" w:rsidRPr="000203D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203D5">
        <w:rPr>
          <w:rFonts w:ascii="Arial" w:eastAsia="Times New Roman" w:hAnsi="Arial" w:cs="Arial"/>
          <w:color w:val="000000"/>
          <w:sz w:val="24"/>
          <w:szCs w:val="24"/>
        </w:rPr>
        <w:t>обработке</w:t>
      </w:r>
      <w:r w:rsidR="000203D5" w:rsidRPr="000203D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203D5">
        <w:rPr>
          <w:rFonts w:ascii="Arial" w:eastAsia="Times New Roman" w:hAnsi="Arial" w:cs="Arial"/>
          <w:color w:val="000000"/>
          <w:sz w:val="24"/>
          <w:szCs w:val="24"/>
        </w:rPr>
        <w:t>создадут</w:t>
      </w:r>
      <w:r w:rsidR="000203D5" w:rsidRPr="000203D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203D5">
        <w:rPr>
          <w:rFonts w:ascii="Arial" w:eastAsia="Times New Roman" w:hAnsi="Arial" w:cs="Arial"/>
          <w:color w:val="000000"/>
          <w:sz w:val="24"/>
          <w:szCs w:val="24"/>
        </w:rPr>
        <w:t>индивидуальные</w:t>
      </w:r>
      <w:r w:rsidR="000203D5" w:rsidRPr="000203D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203D5">
        <w:rPr>
          <w:rFonts w:ascii="Arial" w:eastAsia="Times New Roman" w:hAnsi="Arial" w:cs="Arial"/>
          <w:color w:val="000000"/>
          <w:sz w:val="24"/>
          <w:szCs w:val="24"/>
        </w:rPr>
        <w:t>целевые</w:t>
      </w:r>
      <w:r w:rsidR="000203D5" w:rsidRPr="000203D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203D5">
        <w:rPr>
          <w:rFonts w:ascii="Arial" w:eastAsia="Times New Roman" w:hAnsi="Arial" w:cs="Arial"/>
          <w:color w:val="000000"/>
          <w:sz w:val="24"/>
          <w:szCs w:val="24"/>
        </w:rPr>
        <w:t>документы</w:t>
      </w:r>
      <w:r w:rsidR="000203D5" w:rsidRPr="000203D5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0203D5">
        <w:rPr>
          <w:rFonts w:ascii="Arial" w:eastAsia="Times New Roman" w:hAnsi="Arial" w:cs="Arial"/>
          <w:color w:val="000000"/>
          <w:sz w:val="24"/>
          <w:szCs w:val="24"/>
        </w:rPr>
        <w:t>часто</w:t>
      </w:r>
      <w:r w:rsidR="000203D5" w:rsidRPr="000203D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203D5"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="000203D5" w:rsidRPr="000203D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203D5">
        <w:rPr>
          <w:rFonts w:ascii="Arial" w:eastAsia="Times New Roman" w:hAnsi="Arial" w:cs="Arial"/>
          <w:color w:val="000000"/>
          <w:sz w:val="24"/>
          <w:szCs w:val="24"/>
        </w:rPr>
        <w:t>будут</w:t>
      </w:r>
      <w:r w:rsidR="000203D5" w:rsidRPr="000203D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203D5">
        <w:rPr>
          <w:rFonts w:ascii="Arial" w:eastAsia="Times New Roman" w:hAnsi="Arial" w:cs="Arial"/>
          <w:color w:val="000000"/>
          <w:sz w:val="24"/>
          <w:szCs w:val="24"/>
        </w:rPr>
        <w:t>подход</w:t>
      </w:r>
      <w:r w:rsidR="00FC3127">
        <w:rPr>
          <w:rFonts w:ascii="Arial" w:eastAsia="Times New Roman" w:hAnsi="Arial" w:cs="Arial"/>
          <w:color w:val="000000"/>
          <w:sz w:val="24"/>
          <w:szCs w:val="24"/>
        </w:rPr>
        <w:t>ить</w:t>
      </w:r>
      <w:r w:rsidR="000203D5" w:rsidRPr="000203D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C3127">
        <w:rPr>
          <w:rFonts w:ascii="Arial" w:eastAsia="Times New Roman" w:hAnsi="Arial" w:cs="Arial"/>
          <w:color w:val="000000"/>
          <w:sz w:val="24"/>
          <w:szCs w:val="24"/>
        </w:rPr>
        <w:t xml:space="preserve">в роли </w:t>
      </w:r>
      <w:r w:rsidR="000203D5">
        <w:rPr>
          <w:rFonts w:ascii="Arial" w:eastAsia="Times New Roman" w:hAnsi="Arial" w:cs="Arial"/>
          <w:color w:val="000000"/>
          <w:sz w:val="24"/>
          <w:szCs w:val="24"/>
        </w:rPr>
        <w:t xml:space="preserve">составных элементов одного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IXDS</w:t>
      </w:r>
      <w:r w:rsidR="00E812EA" w:rsidRPr="000203D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203D5">
        <w:rPr>
          <w:rFonts w:ascii="Arial" w:eastAsia="Times New Roman" w:hAnsi="Arial" w:cs="Arial"/>
          <w:color w:val="000000"/>
          <w:sz w:val="24"/>
          <w:szCs w:val="24"/>
        </w:rPr>
        <w:t xml:space="preserve">по причине наличия потребности обеспечить уникальность идентификаторов и </w:t>
      </w:r>
      <w:r w:rsidR="00FC3127">
        <w:rPr>
          <w:rFonts w:ascii="Arial" w:eastAsia="Times New Roman" w:hAnsi="Arial" w:cs="Arial"/>
          <w:color w:val="000000"/>
          <w:sz w:val="24"/>
          <w:szCs w:val="24"/>
        </w:rPr>
        <w:t xml:space="preserve">ссылок в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IXDS</w:t>
      </w:r>
      <w:r w:rsidR="00FC3127">
        <w:rPr>
          <w:rFonts w:ascii="Arial" w:eastAsia="Times New Roman" w:hAnsi="Arial" w:cs="Arial"/>
          <w:color w:val="000000"/>
          <w:sz w:val="24"/>
          <w:szCs w:val="24"/>
        </w:rPr>
        <w:t xml:space="preserve"> и для того, чтобы целевые атрибуты были установлены надлежащим образом. </w:t>
      </w:r>
    </w:p>
    <w:p w:rsidR="00E812EA" w:rsidRPr="002620ED" w:rsidRDefault="003F537A" w:rsidP="00E812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Каждый</w:t>
      </w:r>
      <w:r w:rsidRPr="003F53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встроенный</w:t>
      </w:r>
      <w:r w:rsidRPr="003F53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3F53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элемент</w:t>
      </w:r>
      <w:r w:rsidR="00E812EA" w:rsidRPr="003F53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отображается в заданном целевом документе. Целевой</w:t>
      </w:r>
      <w:r w:rsidRPr="003F53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документ</w:t>
      </w:r>
      <w:r w:rsidRPr="003F53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идентифицируется</w:t>
      </w:r>
      <w:r w:rsidRPr="003F53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логически</w:t>
      </w:r>
      <w:r w:rsidRPr="003F537A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>
        <w:rPr>
          <w:rFonts w:ascii="Arial" w:eastAsia="Times New Roman" w:hAnsi="Arial" w:cs="Arial"/>
          <w:color w:val="000000"/>
          <w:sz w:val="24"/>
          <w:szCs w:val="24"/>
        </w:rPr>
        <w:t>но</w:t>
      </w:r>
      <w:r w:rsidRPr="003F53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Pr="003F53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физически</w:t>
      </w:r>
      <w:r w:rsidR="00E812EA" w:rsidRPr="003F537A"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посредством «целевого» атрибута </w:t>
      </w:r>
      <w:r w:rsidR="00E812EA" w:rsidRPr="003F537A">
        <w:rPr>
          <w:rFonts w:ascii="Arial" w:eastAsia="Times New Roman" w:hAnsi="Arial" w:cs="Arial"/>
          <w:color w:val="000000"/>
          <w:sz w:val="24"/>
          <w:szCs w:val="24"/>
        </w:rPr>
        <w:t>(</w:t>
      </w:r>
      <w:r>
        <w:rPr>
          <w:rFonts w:ascii="Arial" w:eastAsia="Times New Roman" w:hAnsi="Arial" w:cs="Arial"/>
          <w:color w:val="000000"/>
          <w:sz w:val="24"/>
          <w:szCs w:val="24"/>
        </w:rPr>
        <w:t>при наличии</w:t>
      </w:r>
      <w:r w:rsidR="00E812EA" w:rsidRPr="003F537A"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  <w:r>
        <w:rPr>
          <w:rFonts w:ascii="Arial" w:eastAsia="Times New Roman" w:hAnsi="Arial" w:cs="Arial"/>
          <w:color w:val="000000"/>
          <w:sz w:val="24"/>
          <w:szCs w:val="24"/>
        </w:rPr>
        <w:t>такого встроенного</w:t>
      </w:r>
      <w:r w:rsidR="00E812EA" w:rsidRPr="003F53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847E27">
        <w:rPr>
          <w:rFonts w:ascii="Arial" w:eastAsia="Times New Roman" w:hAnsi="Arial" w:cs="Arial"/>
          <w:color w:val="000000"/>
          <w:sz w:val="24"/>
          <w:szCs w:val="24"/>
        </w:rPr>
        <w:t>-</w:t>
      </w:r>
      <w:r>
        <w:rPr>
          <w:rFonts w:ascii="Arial" w:eastAsia="Times New Roman" w:hAnsi="Arial" w:cs="Arial"/>
          <w:color w:val="000000"/>
          <w:sz w:val="24"/>
          <w:szCs w:val="24"/>
        </w:rPr>
        <w:t>элемента</w:t>
      </w:r>
      <w:r w:rsidR="00E812EA" w:rsidRPr="003F537A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При</w:t>
      </w:r>
      <w:r w:rsidRPr="003F53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отсутствии</w:t>
      </w:r>
      <w:r w:rsidRPr="003F53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целевого</w:t>
      </w:r>
      <w:r w:rsidRPr="003F53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атрибута</w:t>
      </w:r>
      <w:r w:rsidRPr="003F53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встроенный</w:t>
      </w:r>
      <w:r w:rsidRPr="003F53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847E27">
        <w:rPr>
          <w:rFonts w:ascii="Arial" w:eastAsia="Times New Roman" w:hAnsi="Arial" w:cs="Arial"/>
          <w:color w:val="000000"/>
          <w:sz w:val="24"/>
          <w:szCs w:val="24"/>
        </w:rPr>
        <w:t>-элемент буде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т отображаться в целевом документе «по умолчанию». </w:t>
      </w:r>
    </w:p>
    <w:p w:rsidR="00E812EA" w:rsidRPr="009E3690" w:rsidRDefault="00384B44" w:rsidP="00E812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Различия</w:t>
      </w:r>
      <w:r w:rsidRPr="009E369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между</w:t>
      </w:r>
      <w:r w:rsidRPr="009E369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конкретными</w:t>
      </w:r>
      <w:r w:rsidRPr="009E369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целевыми</w:t>
      </w:r>
      <w:r w:rsidRPr="009E369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документами</w:t>
      </w:r>
      <w:r w:rsidRPr="009E369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9E369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целевым</w:t>
      </w:r>
      <w:r w:rsidRPr="009E369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документом</w:t>
      </w:r>
      <w:r w:rsidRPr="009E369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</w:t>
      </w:r>
      <w:r w:rsidRPr="009E369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умолчанию</w:t>
      </w:r>
      <w:r w:rsidRPr="009E369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кроме</w:t>
      </w:r>
      <w:r w:rsidRPr="009E369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удобства</w:t>
      </w:r>
      <w:r w:rsidRPr="009E369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спецификации</w:t>
      </w:r>
      <w:r w:rsidR="009B4044" w:rsidRPr="009E369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B4044">
        <w:rPr>
          <w:rFonts w:ascii="Arial" w:eastAsia="Times New Roman" w:hAnsi="Arial" w:cs="Arial"/>
          <w:color w:val="000000"/>
          <w:sz w:val="24"/>
          <w:szCs w:val="24"/>
        </w:rPr>
        <w:t>отсутствуют</w:t>
      </w:r>
      <w:r w:rsidRPr="009E3690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9E3690">
        <w:rPr>
          <w:rFonts w:ascii="Arial" w:eastAsia="Times New Roman" w:hAnsi="Arial" w:cs="Arial"/>
          <w:color w:val="000000"/>
          <w:sz w:val="24"/>
          <w:szCs w:val="24"/>
        </w:rPr>
        <w:t>Следовательно, при отсутствии целевых атрибутов появится один целевой документ и целевой документ по умолчанию. С</w:t>
      </w:r>
      <w:r w:rsidR="009E3690" w:rsidRPr="009E369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E3690">
        <w:rPr>
          <w:rFonts w:ascii="Arial" w:eastAsia="Times New Roman" w:hAnsi="Arial" w:cs="Arial"/>
          <w:color w:val="000000"/>
          <w:sz w:val="24"/>
          <w:szCs w:val="24"/>
        </w:rPr>
        <w:t>другой</w:t>
      </w:r>
      <w:r w:rsidR="009E3690" w:rsidRPr="009E369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E3690">
        <w:rPr>
          <w:rFonts w:ascii="Arial" w:eastAsia="Times New Roman" w:hAnsi="Arial" w:cs="Arial"/>
          <w:color w:val="000000"/>
          <w:sz w:val="24"/>
          <w:szCs w:val="24"/>
        </w:rPr>
        <w:t>стороны</w:t>
      </w:r>
      <w:r w:rsidR="009E3690" w:rsidRPr="009E3690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9E3690">
        <w:rPr>
          <w:rFonts w:ascii="Arial" w:eastAsia="Times New Roman" w:hAnsi="Arial" w:cs="Arial"/>
          <w:color w:val="000000"/>
          <w:sz w:val="24"/>
          <w:szCs w:val="24"/>
        </w:rPr>
        <w:t>если</w:t>
      </w:r>
      <w:r w:rsidR="009E3690" w:rsidRPr="009E369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E3690">
        <w:rPr>
          <w:rFonts w:ascii="Arial" w:eastAsia="Times New Roman" w:hAnsi="Arial" w:cs="Arial"/>
          <w:color w:val="000000"/>
          <w:sz w:val="24"/>
          <w:szCs w:val="24"/>
        </w:rPr>
        <w:t>целевые</w:t>
      </w:r>
      <w:r w:rsidR="009E3690" w:rsidRPr="009E369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E3690">
        <w:rPr>
          <w:rFonts w:ascii="Arial" w:eastAsia="Times New Roman" w:hAnsi="Arial" w:cs="Arial"/>
          <w:color w:val="000000"/>
          <w:sz w:val="24"/>
          <w:szCs w:val="24"/>
        </w:rPr>
        <w:t>атрибуты</w:t>
      </w:r>
      <w:r w:rsidR="009E3690" w:rsidRPr="009E369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E3690">
        <w:rPr>
          <w:rFonts w:ascii="Arial" w:eastAsia="Times New Roman" w:hAnsi="Arial" w:cs="Arial"/>
          <w:color w:val="000000"/>
          <w:sz w:val="24"/>
          <w:szCs w:val="24"/>
        </w:rPr>
        <w:t>установлены</w:t>
      </w:r>
      <w:r w:rsidR="009E3690" w:rsidRPr="009E369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E3690">
        <w:rPr>
          <w:rFonts w:ascii="Arial" w:eastAsia="Times New Roman" w:hAnsi="Arial" w:cs="Arial"/>
          <w:color w:val="000000"/>
          <w:sz w:val="24"/>
          <w:szCs w:val="24"/>
        </w:rPr>
        <w:t>на</w:t>
      </w:r>
      <w:r w:rsidR="009E3690" w:rsidRPr="009E369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E3690">
        <w:rPr>
          <w:rFonts w:ascii="Arial" w:eastAsia="Times New Roman" w:hAnsi="Arial" w:cs="Arial"/>
          <w:color w:val="000000"/>
          <w:sz w:val="24"/>
          <w:szCs w:val="24"/>
        </w:rPr>
        <w:t>всех</w:t>
      </w:r>
      <w:r w:rsidR="009E3690" w:rsidRPr="009E369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E3690">
        <w:rPr>
          <w:rFonts w:ascii="Arial" w:eastAsia="Times New Roman" w:hAnsi="Arial" w:cs="Arial"/>
          <w:color w:val="000000"/>
          <w:sz w:val="24"/>
          <w:szCs w:val="24"/>
        </w:rPr>
        <w:t>соответствующих</w:t>
      </w:r>
      <w:r w:rsidR="009E3690" w:rsidRPr="009E369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E3690">
        <w:rPr>
          <w:rFonts w:ascii="Arial" w:eastAsia="Times New Roman" w:hAnsi="Arial" w:cs="Arial"/>
          <w:color w:val="000000"/>
          <w:sz w:val="24"/>
          <w:szCs w:val="24"/>
        </w:rPr>
        <w:t>встроенных</w:t>
      </w:r>
      <w:r w:rsidR="009E3690" w:rsidRPr="009E369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847E27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="009E3690">
        <w:rPr>
          <w:rFonts w:ascii="Arial" w:eastAsia="Times New Roman" w:hAnsi="Arial" w:cs="Arial"/>
          <w:color w:val="000000"/>
          <w:sz w:val="24"/>
          <w:szCs w:val="24"/>
        </w:rPr>
        <w:t>элементах</w:t>
      </w:r>
      <w:r w:rsidR="00E812EA" w:rsidRPr="009E3690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9E3690">
        <w:rPr>
          <w:rFonts w:ascii="Arial" w:eastAsia="Times New Roman" w:hAnsi="Arial" w:cs="Arial"/>
          <w:color w:val="000000"/>
          <w:sz w:val="24"/>
          <w:szCs w:val="24"/>
        </w:rPr>
        <w:t>целевой документ по умолчанию будет отсутствовать</w:t>
      </w:r>
      <w:r w:rsidR="00E812EA" w:rsidRPr="009E3690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9E3690">
        <w:rPr>
          <w:rFonts w:ascii="Arial" w:eastAsia="Times New Roman" w:hAnsi="Arial" w:cs="Arial"/>
          <w:color w:val="000000"/>
          <w:sz w:val="24"/>
          <w:szCs w:val="24"/>
        </w:rPr>
        <w:t xml:space="preserve">а если величина всех таких целевых атрибутов является одинаковой, тогда будет создан только один целевой документ. </w:t>
      </w:r>
    </w:p>
    <w:p w:rsidR="00E812EA" w:rsidRPr="00A10349" w:rsidRDefault="00A10349" w:rsidP="00E812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Отсюда</w:t>
      </w:r>
      <w:r w:rsidRPr="00A1034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следует</w:t>
      </w:r>
      <w:r w:rsidRPr="00A1034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что</w:t>
      </w:r>
      <w:r w:rsidRPr="00A1034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если</w:t>
      </w:r>
      <w:r w:rsidRPr="00A1034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целевой</w:t>
      </w:r>
      <w:r w:rsidRPr="00A1034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атрибут</w:t>
      </w:r>
      <w:r w:rsidRPr="00A1034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никогда</w:t>
      </w:r>
      <w:r w:rsidRPr="00A1034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Pr="00A1034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указывается</w:t>
      </w:r>
      <w:r w:rsidRPr="00A1034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A1034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IXDS</w:t>
      </w:r>
      <w:r w:rsidR="00E812EA" w:rsidRPr="00A1034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все выходные данные будут отображаться в том же самом одном целевом документе. Если</w:t>
      </w:r>
      <w:r w:rsidRPr="00A1034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целевые</w:t>
      </w:r>
      <w:r w:rsidRPr="00A1034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атрибуты</w:t>
      </w:r>
      <w:r w:rsidRPr="00A1034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указываются</w:t>
      </w:r>
      <w:r w:rsidRPr="00A1034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A1034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отдельных</w:t>
      </w:r>
      <w:r w:rsidRPr="00A1034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случаях, будут создаваться как минимум два целевых документа. </w:t>
      </w:r>
    </w:p>
    <w:p w:rsidR="00E812EA" w:rsidRPr="002620ED" w:rsidRDefault="00A10349" w:rsidP="00E812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Следовательно, как правило, отдельный элемент не будет отображаться в более чем одном целевом документе. </w:t>
      </w:r>
      <w:r w:rsidR="00101334">
        <w:rPr>
          <w:rFonts w:ascii="Arial" w:eastAsia="Times New Roman" w:hAnsi="Arial" w:cs="Arial"/>
          <w:color w:val="000000"/>
          <w:sz w:val="24"/>
          <w:szCs w:val="24"/>
        </w:rPr>
        <w:t>Исключениями</w:t>
      </w:r>
      <w:r w:rsidR="00101334" w:rsidRPr="0010133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01334">
        <w:rPr>
          <w:rFonts w:ascii="Arial" w:eastAsia="Times New Roman" w:hAnsi="Arial" w:cs="Arial"/>
          <w:color w:val="000000"/>
          <w:sz w:val="24"/>
          <w:szCs w:val="24"/>
        </w:rPr>
        <w:t>будут</w:t>
      </w:r>
      <w:r w:rsidR="00101334" w:rsidRPr="0010133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01334">
        <w:rPr>
          <w:rFonts w:ascii="Arial" w:eastAsia="Times New Roman" w:hAnsi="Arial" w:cs="Arial"/>
          <w:color w:val="000000"/>
          <w:sz w:val="24"/>
          <w:szCs w:val="24"/>
        </w:rPr>
        <w:t>случаи</w:t>
      </w:r>
      <w:r w:rsidR="00101334" w:rsidRPr="00101334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101334">
        <w:rPr>
          <w:rFonts w:ascii="Arial" w:eastAsia="Times New Roman" w:hAnsi="Arial" w:cs="Arial"/>
          <w:color w:val="000000"/>
          <w:sz w:val="24"/>
          <w:szCs w:val="24"/>
        </w:rPr>
        <w:t>когда</w:t>
      </w:r>
      <w:r w:rsidR="00101334" w:rsidRPr="0010133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01334">
        <w:rPr>
          <w:rFonts w:ascii="Arial" w:eastAsia="Times New Roman" w:hAnsi="Arial" w:cs="Arial"/>
          <w:color w:val="000000"/>
          <w:sz w:val="24"/>
          <w:szCs w:val="24"/>
        </w:rPr>
        <w:t>сноска</w:t>
      </w:r>
      <w:r w:rsidR="00101334" w:rsidRPr="0010133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01334">
        <w:rPr>
          <w:rFonts w:ascii="Arial" w:eastAsia="Times New Roman" w:hAnsi="Arial" w:cs="Arial"/>
          <w:color w:val="000000"/>
          <w:sz w:val="24"/>
          <w:szCs w:val="24"/>
        </w:rPr>
        <w:t>формируется</w:t>
      </w:r>
      <w:r w:rsidR="00101334" w:rsidRPr="0010133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01334">
        <w:rPr>
          <w:rFonts w:ascii="Arial" w:eastAsia="Times New Roman" w:hAnsi="Arial" w:cs="Arial"/>
          <w:color w:val="000000"/>
          <w:sz w:val="24"/>
          <w:szCs w:val="24"/>
        </w:rPr>
        <w:t>фактами</w:t>
      </w:r>
      <w:r w:rsidR="00101334" w:rsidRPr="0010133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E812EA" w:rsidRPr="0010133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01334">
        <w:rPr>
          <w:rFonts w:ascii="Arial" w:eastAsia="Times New Roman" w:hAnsi="Arial" w:cs="Arial"/>
          <w:color w:val="000000"/>
          <w:sz w:val="24"/>
          <w:szCs w:val="24"/>
        </w:rPr>
        <w:t>различными целевыми атрибутами</w:t>
      </w:r>
      <w:r w:rsidR="00E812EA" w:rsidRPr="00101334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101334">
        <w:rPr>
          <w:rFonts w:ascii="Arial" w:eastAsia="Times New Roman" w:hAnsi="Arial" w:cs="Arial"/>
          <w:color w:val="000000"/>
          <w:sz w:val="24"/>
          <w:szCs w:val="24"/>
        </w:rPr>
        <w:t>при этом сноски будут отображаться во всех соответствующих целевых документах. Аналогичная</w:t>
      </w:r>
      <w:r w:rsidR="00101334" w:rsidRPr="0010133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01334">
        <w:rPr>
          <w:rFonts w:ascii="Arial" w:eastAsia="Times New Roman" w:hAnsi="Arial" w:cs="Arial"/>
          <w:color w:val="000000"/>
          <w:sz w:val="24"/>
          <w:szCs w:val="24"/>
        </w:rPr>
        <w:t>ситуация</w:t>
      </w:r>
      <w:r w:rsidR="00101334" w:rsidRPr="0010133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01334">
        <w:rPr>
          <w:rFonts w:ascii="Arial" w:eastAsia="Times New Roman" w:hAnsi="Arial" w:cs="Arial"/>
          <w:color w:val="000000"/>
          <w:sz w:val="24"/>
          <w:szCs w:val="24"/>
        </w:rPr>
        <w:t>возникает</w:t>
      </w:r>
      <w:r w:rsidR="00101334" w:rsidRPr="0010133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01334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101334" w:rsidRPr="0010133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01334">
        <w:rPr>
          <w:rFonts w:ascii="Arial" w:eastAsia="Times New Roman" w:hAnsi="Arial" w:cs="Arial"/>
          <w:color w:val="000000"/>
          <w:sz w:val="24"/>
          <w:szCs w:val="24"/>
        </w:rPr>
        <w:t>случаях</w:t>
      </w:r>
      <w:r w:rsidR="00101334" w:rsidRPr="00101334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101334">
        <w:rPr>
          <w:rFonts w:ascii="Arial" w:eastAsia="Times New Roman" w:hAnsi="Arial" w:cs="Arial"/>
          <w:color w:val="000000"/>
          <w:sz w:val="24"/>
          <w:szCs w:val="24"/>
        </w:rPr>
        <w:t>когда</w:t>
      </w:r>
      <w:r w:rsidR="00101334" w:rsidRPr="0010133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157CB7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="00101334">
        <w:rPr>
          <w:rFonts w:ascii="Arial" w:eastAsia="Times New Roman" w:hAnsi="Arial" w:cs="Arial"/>
          <w:color w:val="000000"/>
          <w:sz w:val="24"/>
          <w:szCs w:val="24"/>
        </w:rPr>
        <w:t>факт</w:t>
      </w:r>
      <w:r w:rsidR="00101334" w:rsidRPr="0010133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01334">
        <w:rPr>
          <w:rFonts w:ascii="Arial" w:eastAsia="Times New Roman" w:hAnsi="Arial" w:cs="Arial"/>
          <w:color w:val="000000"/>
          <w:sz w:val="24"/>
          <w:szCs w:val="24"/>
        </w:rPr>
        <w:t>используется</w:t>
      </w:r>
      <w:r w:rsidR="00101334" w:rsidRPr="0010133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01334">
        <w:rPr>
          <w:rFonts w:ascii="Arial" w:eastAsia="Times New Roman" w:hAnsi="Arial" w:cs="Arial"/>
          <w:color w:val="000000"/>
          <w:sz w:val="24"/>
          <w:szCs w:val="24"/>
        </w:rPr>
        <w:t>вместо</w:t>
      </w:r>
      <w:r w:rsidR="00101334" w:rsidRPr="0010133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01334">
        <w:rPr>
          <w:rFonts w:ascii="Arial" w:eastAsia="Times New Roman" w:hAnsi="Arial" w:cs="Arial"/>
          <w:color w:val="000000"/>
          <w:sz w:val="24"/>
          <w:szCs w:val="24"/>
        </w:rPr>
        <w:t>сноски</w:t>
      </w:r>
      <w:r w:rsidR="00E812EA" w:rsidRPr="00101334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101334">
        <w:rPr>
          <w:rFonts w:ascii="Arial" w:eastAsia="Times New Roman" w:hAnsi="Arial" w:cs="Arial"/>
          <w:color w:val="000000"/>
          <w:sz w:val="24"/>
          <w:szCs w:val="24"/>
        </w:rPr>
        <w:t>хотя</w:t>
      </w:r>
      <w:r w:rsidR="00101334" w:rsidRPr="0010133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01334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101334" w:rsidRPr="0010133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01334">
        <w:rPr>
          <w:rFonts w:ascii="Arial" w:eastAsia="Times New Roman" w:hAnsi="Arial" w:cs="Arial"/>
          <w:color w:val="000000"/>
          <w:sz w:val="24"/>
          <w:szCs w:val="24"/>
        </w:rPr>
        <w:t>данном</w:t>
      </w:r>
      <w:r w:rsidR="00101334" w:rsidRPr="0010133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01334">
        <w:rPr>
          <w:rFonts w:ascii="Arial" w:eastAsia="Times New Roman" w:hAnsi="Arial" w:cs="Arial"/>
          <w:color w:val="000000"/>
          <w:sz w:val="24"/>
          <w:szCs w:val="24"/>
        </w:rPr>
        <w:t>случае</w:t>
      </w:r>
      <w:r w:rsidR="00101334" w:rsidRPr="0010133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01334">
        <w:rPr>
          <w:rFonts w:ascii="Arial" w:eastAsia="Times New Roman" w:hAnsi="Arial" w:cs="Arial"/>
          <w:color w:val="000000"/>
          <w:sz w:val="24"/>
          <w:szCs w:val="24"/>
        </w:rPr>
        <w:t>справочный</w:t>
      </w:r>
      <w:r w:rsidR="00101334" w:rsidRPr="0010133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01334">
        <w:rPr>
          <w:rFonts w:ascii="Arial" w:eastAsia="Times New Roman" w:hAnsi="Arial" w:cs="Arial"/>
          <w:color w:val="000000"/>
          <w:sz w:val="24"/>
          <w:szCs w:val="24"/>
        </w:rPr>
        <w:t>факт</w:t>
      </w:r>
      <w:r w:rsidR="00101334" w:rsidRPr="0010133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01334">
        <w:rPr>
          <w:rFonts w:ascii="Arial" w:eastAsia="Times New Roman" w:hAnsi="Arial" w:cs="Arial"/>
          <w:color w:val="000000"/>
          <w:sz w:val="24"/>
          <w:szCs w:val="24"/>
        </w:rPr>
        <w:t>также может иметь свой собственный целевой атрибут</w:t>
      </w:r>
      <w:r w:rsidR="00E812EA" w:rsidRPr="00101334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101334">
        <w:rPr>
          <w:rFonts w:ascii="Arial" w:eastAsia="Times New Roman" w:hAnsi="Arial" w:cs="Arial"/>
          <w:color w:val="000000"/>
          <w:sz w:val="24"/>
          <w:szCs w:val="24"/>
        </w:rPr>
        <w:t>который также будет отображаться</w:t>
      </w:r>
      <w:r w:rsidR="00157CB7" w:rsidRPr="00157CB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57CB7">
        <w:rPr>
          <w:rFonts w:ascii="Arial" w:eastAsia="Times New Roman" w:hAnsi="Arial" w:cs="Arial"/>
          <w:color w:val="000000"/>
          <w:sz w:val="24"/>
          <w:szCs w:val="24"/>
        </w:rPr>
        <w:t>отдельно</w:t>
      </w:r>
      <w:r w:rsidR="00101334">
        <w:rPr>
          <w:rFonts w:ascii="Arial" w:eastAsia="Times New Roman" w:hAnsi="Arial" w:cs="Arial"/>
          <w:color w:val="000000"/>
          <w:sz w:val="24"/>
          <w:szCs w:val="24"/>
        </w:rPr>
        <w:t xml:space="preserve">, а не только в качестве продукта отношения.  </w:t>
      </w:r>
    </w:p>
    <w:p w:rsidR="00E812EA" w:rsidRPr="00157CB7" w:rsidRDefault="008D0367" w:rsidP="00E812E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14" w:name="d1e203"/>
      <w:bookmarkEnd w:id="14"/>
      <w:r w:rsidRPr="00157CB7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2.4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Использование</w:t>
      </w:r>
      <w:r w:rsidRPr="00157CB7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типов</w:t>
      </w:r>
      <w:r w:rsidRPr="00157CB7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идентификации</w:t>
      </w:r>
    </w:p>
    <w:p w:rsidR="00E812EA" w:rsidRPr="008D0367" w:rsidRDefault="008D0367" w:rsidP="00E812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Поскольку</w:t>
      </w:r>
      <w:r w:rsidRPr="008D036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встроенный</w:t>
      </w:r>
      <w:r w:rsidRPr="008D036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E812EA" w:rsidRPr="008D036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может</w:t>
      </w:r>
      <w:r w:rsidRPr="008D036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использовать</w:t>
      </w:r>
      <w:r w:rsidRPr="008D036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несколько</w:t>
      </w:r>
      <w:r w:rsidRPr="008D036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документов</w:t>
      </w:r>
      <w:r w:rsidR="00E812EA" w:rsidRPr="008D0367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8D036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использование</w:t>
      </w:r>
      <w:r w:rsidRPr="008D036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идентификаторов</w:t>
      </w:r>
      <w:r w:rsidRPr="008D036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8D036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справочных</w:t>
      </w:r>
      <w:r w:rsidRPr="008D036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идентификаторов</w:t>
      </w:r>
      <w:r w:rsidRPr="008D0367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IDREF</w:t>
      </w:r>
      <w:r w:rsidRPr="008D0367">
        <w:rPr>
          <w:rFonts w:ascii="Arial" w:eastAsia="Times New Roman" w:hAnsi="Arial" w:cs="Arial"/>
          <w:color w:val="000000"/>
          <w:sz w:val="24"/>
          <w:szCs w:val="24"/>
        </w:rPr>
        <w:t>)</w:t>
      </w:r>
      <w:r w:rsidR="00E812EA" w:rsidRPr="008D036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применяется</w:t>
      </w:r>
      <w:r w:rsidRPr="008D036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8D036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рамках</w:t>
      </w:r>
      <w:r w:rsidRPr="008D036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IXDS</w:t>
      </w:r>
      <w:r>
        <w:rPr>
          <w:rFonts w:ascii="Arial" w:eastAsia="Times New Roman" w:hAnsi="Arial" w:cs="Arial"/>
          <w:color w:val="000000"/>
          <w:sz w:val="24"/>
          <w:szCs w:val="24"/>
        </w:rPr>
        <w:t>, а не отдельного встроенного</w:t>
      </w:r>
      <w:r w:rsidR="00E812EA" w:rsidRPr="008D036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157CB7">
        <w:rPr>
          <w:rFonts w:ascii="Arial" w:eastAsia="Times New Roman" w:hAnsi="Arial" w:cs="Arial"/>
          <w:color w:val="000000"/>
          <w:sz w:val="24"/>
          <w:szCs w:val="24"/>
        </w:rPr>
        <w:t>-</w:t>
      </w:r>
      <w:r>
        <w:rPr>
          <w:rFonts w:ascii="Arial" w:eastAsia="Times New Roman" w:hAnsi="Arial" w:cs="Arial"/>
          <w:color w:val="000000"/>
          <w:sz w:val="24"/>
          <w:szCs w:val="24"/>
        </w:rPr>
        <w:t>документа</w:t>
      </w:r>
      <w:r w:rsidR="00E812EA" w:rsidRPr="008D0367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Таким</w:t>
      </w:r>
      <w:r w:rsidRPr="008D036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образом</w:t>
      </w:r>
      <w:r w:rsidRPr="008D0367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элемент</w:t>
      </w:r>
      <w:r w:rsidRPr="008D036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типа</w:t>
      </w:r>
      <w:r w:rsidRPr="008D036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IDREF</w:t>
      </w:r>
      <w:r w:rsidR="00E812EA" w:rsidRPr="008D036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должен</w:t>
      </w:r>
      <w:r w:rsidRPr="008D036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иметь</w:t>
      </w:r>
      <w:r w:rsidRPr="008D036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соответствующий идентификатор где-то в пределах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IXDS</w:t>
      </w:r>
      <w:r w:rsidR="00E812EA" w:rsidRPr="008D0367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не обязательно в рамках одного встроенного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157CB7">
        <w:rPr>
          <w:rFonts w:ascii="Arial" w:eastAsia="Times New Roman" w:hAnsi="Arial" w:cs="Arial"/>
          <w:color w:val="000000"/>
          <w:sz w:val="24"/>
          <w:szCs w:val="24"/>
        </w:rPr>
        <w:t>-</w:t>
      </w:r>
      <w:r>
        <w:rPr>
          <w:rFonts w:ascii="Arial" w:eastAsia="Times New Roman" w:hAnsi="Arial" w:cs="Arial"/>
          <w:color w:val="000000"/>
          <w:sz w:val="24"/>
          <w:szCs w:val="24"/>
        </w:rPr>
        <w:t>документа. Тем</w:t>
      </w:r>
      <w:r w:rsidRPr="008D036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Pr="008D036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менее</w:t>
      </w:r>
      <w:r w:rsidRPr="008D0367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обычный</w:t>
      </w:r>
      <w:r w:rsidRPr="008D036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метод</w:t>
      </w:r>
      <w:r w:rsidRPr="008D036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ввода</w:t>
      </w:r>
      <w:r w:rsidRPr="008D036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IDREF</w:t>
      </w:r>
      <w:r w:rsidR="00E812EA" w:rsidRPr="008D036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8D0367">
        <w:rPr>
          <w:rFonts w:ascii="Arial" w:eastAsia="Times New Roman" w:hAnsi="Arial" w:cs="Arial"/>
          <w:color w:val="000000"/>
          <w:sz w:val="24"/>
          <w:szCs w:val="24"/>
        </w:rPr>
        <w:t>(</w:t>
      </w:r>
      <w:r>
        <w:rPr>
          <w:rFonts w:ascii="Arial" w:eastAsia="Times New Roman" w:hAnsi="Arial" w:cs="Arial"/>
          <w:color w:val="000000"/>
          <w:sz w:val="24"/>
          <w:szCs w:val="24"/>
        </w:rPr>
        <w:t>согласно</w:t>
      </w:r>
      <w:r w:rsidR="00E812EA" w:rsidRPr="008D036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70" w:anchor="XMLSCHEMA-DATATYPES" w:history="1">
        <w:r w:rsidRPr="008D036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XML</w:t>
        </w:r>
        <w:r w:rsidRPr="008D036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схемы</w:t>
        </w:r>
        <w:r w:rsidRPr="008D036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типов</w:t>
        </w:r>
        <w:r w:rsidRPr="008D036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данных</w:t>
        </w:r>
        <w:r w:rsidR="00E812EA" w:rsidRPr="008D036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]</w:t>
        </w:r>
      </w:hyperlink>
      <w:r w:rsidR="00E812EA" w:rsidRPr="008D0367"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может применяться только для целей проверки в рамках одного документа. </w:t>
      </w:r>
    </w:p>
    <w:p w:rsidR="00E812EA" w:rsidRPr="00BE23D4" w:rsidRDefault="00444DFB" w:rsidP="00E812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Проверка</w:t>
      </w:r>
      <w:r w:rsidRPr="00444DF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схемы</w:t>
      </w:r>
      <w:r w:rsidRPr="00444DF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применяется</w:t>
      </w:r>
      <w:r w:rsidRPr="00444DF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</w:t>
      </w:r>
      <w:r w:rsidRPr="00444DF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IXDS</w:t>
      </w:r>
      <w:r>
        <w:rPr>
          <w:rFonts w:ascii="Arial" w:eastAsia="Times New Roman" w:hAnsi="Arial" w:cs="Arial"/>
          <w:color w:val="000000"/>
          <w:sz w:val="24"/>
          <w:szCs w:val="24"/>
        </w:rPr>
        <w:t>, которые были объединены для создания единого документа</w:t>
      </w:r>
      <w:r w:rsidR="00E812EA" w:rsidRPr="00444DFB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Тем</w:t>
      </w:r>
      <w:r w:rsidRPr="00444DF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Pr="00444DF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менее</w:t>
      </w:r>
      <w:r w:rsidRPr="00444DFB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444DF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то</w:t>
      </w:r>
      <w:r w:rsidRPr="00444DF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время</w:t>
      </w:r>
      <w:r w:rsidRPr="00444DF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как</w:t>
      </w:r>
      <w:r w:rsidRPr="00444DF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встроенные</w:t>
      </w:r>
      <w:r w:rsidRPr="00444DF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157CB7">
        <w:rPr>
          <w:rFonts w:ascii="Arial" w:eastAsia="Times New Roman" w:hAnsi="Arial" w:cs="Arial"/>
          <w:color w:val="000000"/>
          <w:sz w:val="24"/>
          <w:szCs w:val="24"/>
        </w:rPr>
        <w:t>-</w:t>
      </w:r>
      <w:r>
        <w:rPr>
          <w:rFonts w:ascii="Arial" w:eastAsia="Times New Roman" w:hAnsi="Arial" w:cs="Arial"/>
          <w:color w:val="000000"/>
          <w:sz w:val="24"/>
          <w:szCs w:val="24"/>
        </w:rPr>
        <w:t>элементы</w:t>
      </w:r>
      <w:r w:rsidRPr="00444DFB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содержащиеся</w:t>
      </w:r>
      <w:r w:rsidRPr="00444DF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444DF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IXDS</w:t>
      </w:r>
      <w:r>
        <w:rPr>
          <w:rFonts w:ascii="Arial" w:eastAsia="Times New Roman" w:hAnsi="Arial" w:cs="Arial"/>
          <w:color w:val="000000"/>
          <w:sz w:val="24"/>
          <w:szCs w:val="24"/>
        </w:rPr>
        <w:t>, могут быть объединены без искажения семантики</w:t>
      </w:r>
      <w:r w:rsidR="00E812EA" w:rsidRPr="00444DFB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подобные операции с элементами разметки не будут удачны. </w:t>
      </w:r>
      <w:r w:rsidR="00BE23D4">
        <w:rPr>
          <w:rFonts w:ascii="Arial" w:eastAsia="Times New Roman" w:hAnsi="Arial" w:cs="Arial"/>
          <w:color w:val="000000"/>
          <w:sz w:val="24"/>
          <w:szCs w:val="24"/>
        </w:rPr>
        <w:t>Существуют</w:t>
      </w:r>
      <w:r w:rsidR="00BE23D4" w:rsidRPr="00BE23D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E23D4">
        <w:rPr>
          <w:rFonts w:ascii="Arial" w:eastAsia="Times New Roman" w:hAnsi="Arial" w:cs="Arial"/>
          <w:color w:val="000000"/>
          <w:sz w:val="24"/>
          <w:szCs w:val="24"/>
        </w:rPr>
        <w:t>некоторые</w:t>
      </w:r>
      <w:r w:rsidR="00BE23D4" w:rsidRPr="00BE23D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E23D4">
        <w:rPr>
          <w:rFonts w:ascii="Arial" w:eastAsia="Times New Roman" w:hAnsi="Arial" w:cs="Arial"/>
          <w:color w:val="000000"/>
          <w:sz w:val="24"/>
          <w:szCs w:val="24"/>
        </w:rPr>
        <w:t>трудности</w:t>
      </w:r>
      <w:r w:rsidR="00BE23D4" w:rsidRPr="00BE23D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E23D4">
        <w:rPr>
          <w:rFonts w:ascii="Arial" w:eastAsia="Times New Roman" w:hAnsi="Arial" w:cs="Arial"/>
          <w:color w:val="000000"/>
          <w:sz w:val="24"/>
          <w:szCs w:val="24"/>
        </w:rPr>
        <w:t>при</w:t>
      </w:r>
      <w:r w:rsidR="00BE23D4" w:rsidRPr="00BE23D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E23D4">
        <w:rPr>
          <w:rFonts w:ascii="Arial" w:eastAsia="Times New Roman" w:hAnsi="Arial" w:cs="Arial"/>
          <w:color w:val="000000"/>
          <w:sz w:val="24"/>
          <w:szCs w:val="24"/>
        </w:rPr>
        <w:t>осуществлении</w:t>
      </w:r>
      <w:r w:rsidR="00BE23D4" w:rsidRPr="00BE23D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E23D4">
        <w:rPr>
          <w:rFonts w:ascii="Arial" w:eastAsia="Times New Roman" w:hAnsi="Arial" w:cs="Arial"/>
          <w:color w:val="000000"/>
          <w:sz w:val="24"/>
          <w:szCs w:val="24"/>
        </w:rPr>
        <w:t>слияния</w:t>
      </w:r>
      <w:r w:rsidR="00BE23D4" w:rsidRPr="00BE23D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E23D4">
        <w:rPr>
          <w:rFonts w:ascii="Arial" w:eastAsia="Times New Roman" w:hAnsi="Arial" w:cs="Arial"/>
          <w:color w:val="000000"/>
          <w:sz w:val="24"/>
          <w:szCs w:val="24"/>
        </w:rPr>
        <w:t>подобных</w:t>
      </w:r>
      <w:r w:rsidR="00BE23D4" w:rsidRPr="00BE23D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E23D4">
        <w:rPr>
          <w:rFonts w:ascii="Arial" w:eastAsia="Times New Roman" w:hAnsi="Arial" w:cs="Arial"/>
          <w:color w:val="000000"/>
          <w:sz w:val="24"/>
          <w:szCs w:val="24"/>
        </w:rPr>
        <w:t>элементов</w:t>
      </w:r>
      <w:r w:rsidR="00BE23D4" w:rsidRPr="00BE23D4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BE23D4">
        <w:rPr>
          <w:rFonts w:ascii="Arial" w:eastAsia="Times New Roman" w:hAnsi="Arial" w:cs="Arial"/>
          <w:color w:val="000000"/>
          <w:sz w:val="24"/>
          <w:szCs w:val="24"/>
        </w:rPr>
        <w:t>таких</w:t>
      </w:r>
      <w:r w:rsidR="00BE23D4" w:rsidRPr="00BE23D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E23D4">
        <w:rPr>
          <w:rFonts w:ascii="Arial" w:eastAsia="Times New Roman" w:hAnsi="Arial" w:cs="Arial"/>
          <w:color w:val="000000"/>
          <w:sz w:val="24"/>
          <w:szCs w:val="24"/>
        </w:rPr>
        <w:t>как</w:t>
      </w:r>
      <w:r w:rsidR="00BE23D4" w:rsidRPr="00BE23D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HTML</w:t>
      </w:r>
      <w:r w:rsidR="00E812EA" w:rsidRPr="00BE23D4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HEAD</w:t>
      </w:r>
      <w:r w:rsidR="00BE23D4" w:rsidRPr="00BE23D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E23D4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E812EA" w:rsidRPr="00BE23D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BODY</w:t>
      </w:r>
      <w:r w:rsidR="00BE23D4">
        <w:rPr>
          <w:rFonts w:ascii="Courier New" w:eastAsia="Times New Roman" w:hAnsi="Courier New" w:cs="Courier New"/>
          <w:color w:val="000000"/>
          <w:sz w:val="20"/>
          <w:szCs w:val="20"/>
        </w:rPr>
        <w:t>,</w:t>
      </w:r>
      <w:r w:rsidR="00BE23D4">
        <w:rPr>
          <w:rFonts w:ascii="Arial" w:eastAsia="Times New Roman" w:hAnsi="Arial" w:cs="Arial"/>
          <w:color w:val="000000"/>
          <w:sz w:val="24"/>
          <w:szCs w:val="24"/>
        </w:rPr>
        <w:t xml:space="preserve"> а провести</w:t>
      </w:r>
      <w:r w:rsidR="00E812EA" w:rsidRPr="00BE23D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E23D4">
        <w:rPr>
          <w:rFonts w:ascii="Arial" w:eastAsia="Times New Roman" w:hAnsi="Arial" w:cs="Arial"/>
          <w:color w:val="000000"/>
          <w:sz w:val="24"/>
          <w:szCs w:val="24"/>
        </w:rPr>
        <w:t xml:space="preserve">надежную проверку документа после слияния будет непросто. </w:t>
      </w:r>
    </w:p>
    <w:p w:rsidR="00E812EA" w:rsidRPr="00C16FFA" w:rsidRDefault="00C16FFA" w:rsidP="00E812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Проблема</w:t>
      </w:r>
      <w:r w:rsidRPr="00C16F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заключается</w:t>
      </w:r>
      <w:r w:rsidRPr="00C16F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C16F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том</w:t>
      </w:r>
      <w:r w:rsidRPr="00C16FF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что</w:t>
      </w:r>
      <w:r w:rsidRPr="00C16F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порядок</w:t>
      </w:r>
      <w:r w:rsidRPr="00C16F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проверки</w:t>
      </w:r>
      <w:r w:rsidRPr="00C16F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</w:t>
      </w:r>
      <w:r w:rsidRPr="00C16F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помощи модельной схемы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XHTML</w:t>
      </w:r>
      <w:r w:rsidR="00E812EA" w:rsidRPr="00C16F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охватывает как встроенные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097EFC">
        <w:rPr>
          <w:rFonts w:ascii="Arial" w:eastAsia="Times New Roman" w:hAnsi="Arial" w:cs="Arial"/>
          <w:color w:val="000000"/>
          <w:sz w:val="24"/>
          <w:szCs w:val="24"/>
        </w:rPr>
        <w:t>-</w:t>
      </w:r>
      <w:r>
        <w:rPr>
          <w:rFonts w:ascii="Arial" w:eastAsia="Times New Roman" w:hAnsi="Arial" w:cs="Arial"/>
          <w:color w:val="000000"/>
          <w:sz w:val="24"/>
          <w:szCs w:val="24"/>
        </w:rPr>
        <w:t>элементы, так и элементы разметки. Учитывая</w:t>
      </w:r>
      <w:r w:rsidRPr="00C16FF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что</w:t>
      </w:r>
      <w:r w:rsidRPr="00C16F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слияние</w:t>
      </w:r>
      <w:r w:rsidRPr="00C16F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может</w:t>
      </w:r>
      <w:r w:rsidRPr="00C16F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привести</w:t>
      </w:r>
      <w:r w:rsidRPr="00C16F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</w:t>
      </w:r>
      <w:r w:rsidRPr="00C16F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непредсказуемым</w:t>
      </w:r>
      <w:r w:rsidRPr="00C16F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результатам</w:t>
      </w:r>
      <w:r w:rsidRPr="00C16F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C16F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отношении</w:t>
      </w:r>
      <w:r w:rsidRPr="00C16F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действительности</w:t>
      </w:r>
      <w:r w:rsidRPr="00C16F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XHTML</w:t>
      </w:r>
      <w:r w:rsidR="00E812EA" w:rsidRPr="00C16FF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имеет смысл ограничить проверку уровня схемы по каждому отдельному встроенному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097EFC">
        <w:rPr>
          <w:rFonts w:ascii="Arial" w:eastAsia="Times New Roman" w:hAnsi="Arial" w:cs="Arial"/>
          <w:color w:val="000000"/>
          <w:sz w:val="24"/>
          <w:szCs w:val="24"/>
        </w:rPr>
        <w:t>-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документу, а не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IXDS</w:t>
      </w:r>
      <w:r w:rsidR="00E812EA" w:rsidRPr="00C16FFA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E812EA" w:rsidRPr="00070928" w:rsidRDefault="00070928" w:rsidP="00E812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Следует</w:t>
      </w:r>
      <w:r w:rsidRPr="000709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избегать</w:t>
      </w:r>
      <w:r w:rsidRPr="000709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типов</w:t>
      </w:r>
      <w:r w:rsidRPr="000709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IDREF</w:t>
      </w:r>
      <w:r w:rsidRPr="000709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0709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IDREFS</w:t>
      </w:r>
      <w:r w:rsidRPr="000709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E812EA" w:rsidRPr="000709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71" w:anchor="IXBRL-v1.1-PART2" w:history="1">
        <w:r w:rsidR="00E812EA" w:rsidRPr="0007092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Схеме</w:t>
        </w:r>
        <w:r w:rsidRPr="0007092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proofErr w:type="gramStart"/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встроенного</w:t>
        </w:r>
        <w:proofErr w:type="gramEnd"/>
        <w:r w:rsidRPr="0007092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E812EA" w:rsidRPr="00E812E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="00E812EA" w:rsidRPr="0007092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]</w:t>
        </w:r>
      </w:hyperlink>
      <w:r w:rsidR="00E812EA" w:rsidRPr="00070928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вместо которых используем типы 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xs</w:t>
      </w:r>
      <w:r w:rsidR="00E812EA" w:rsidRPr="00070928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proofErr w:type="gramStart"/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NCName</w:t>
      </w:r>
      <w:r w:rsidR="00E812EA" w:rsidRPr="00070928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заменяя неявные ограничения схемы соответствующими обязывающими условиями (</w:t>
      </w:r>
      <w:r w:rsidR="00E812EA" w:rsidRPr="00E812EA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MUST</w:t>
      </w:r>
      <w:r>
        <w:rPr>
          <w:rFonts w:ascii="Arial" w:eastAsia="Times New Roman" w:hAnsi="Arial" w:cs="Arial"/>
          <w:color w:val="000000"/>
          <w:sz w:val="24"/>
          <w:szCs w:val="24"/>
        </w:rPr>
        <w:t>)</w:t>
      </w:r>
      <w:r w:rsidR="00E812EA" w:rsidRPr="000709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 рамках</w:t>
      </w:r>
      <w:r w:rsidR="00E812EA" w:rsidRPr="000709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72" w:anchor="IXBRL-v1.1-PART1" w:history="1">
        <w:r w:rsidR="00E812EA" w:rsidRPr="0007092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 w:rsidRPr="0007092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Спецификаци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</w:t>
        </w:r>
        <w:r w:rsidR="00FB4D63" w:rsidRPr="0007092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встроенного </w:t>
        </w:r>
        <w:r w:rsidR="00FB4D6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="00E812EA" w:rsidRPr="0007092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]</w:t>
        </w:r>
      </w:hyperlink>
      <w:r w:rsidR="00E812EA" w:rsidRPr="00070928">
        <w:rPr>
          <w:rFonts w:ascii="Arial" w:eastAsia="Times New Roman" w:hAnsi="Arial" w:cs="Arial"/>
          <w:color w:val="000000"/>
          <w:sz w:val="24"/>
          <w:szCs w:val="24"/>
        </w:rPr>
        <w:t>.</w:t>
      </w:r>
      <w:proofErr w:type="gramEnd"/>
      <w:r w:rsidR="00E812EA" w:rsidRPr="000709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Затем</w:t>
      </w:r>
      <w:r w:rsidRPr="00070928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такие</w:t>
      </w:r>
      <w:r w:rsidRPr="000709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обязывающие</w:t>
      </w:r>
      <w:r w:rsidRPr="000709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условия</w:t>
      </w:r>
      <w:r w:rsidR="00E812EA" w:rsidRPr="000709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070928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E812EA" w:rsidRPr="00E812EA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MUST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s</w:t>
      </w:r>
      <w:r w:rsidRPr="00070928">
        <w:rPr>
          <w:rFonts w:ascii="Arial" w:eastAsia="Times New Roman" w:hAnsi="Arial" w:cs="Arial"/>
          <w:color w:val="000000"/>
          <w:sz w:val="24"/>
          <w:szCs w:val="24"/>
        </w:rPr>
        <w:t>)</w:t>
      </w:r>
      <w:r w:rsidR="00E812EA" w:rsidRPr="000709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проходят</w:t>
      </w:r>
      <w:r w:rsidRPr="000709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проверку</w:t>
      </w:r>
      <w:r w:rsidRPr="000709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 помощи проприетарного кода в рамках процессора контроля совместимости</w:t>
      </w:r>
      <w:r w:rsidR="00E812EA" w:rsidRPr="00070928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который может провести такую операцию, не заботясь о влиянии слияния на проверку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XHTML</w:t>
      </w:r>
      <w:r w:rsidR="00E812EA" w:rsidRPr="00070928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E812EA" w:rsidRPr="002620ED" w:rsidRDefault="00070928" w:rsidP="00E812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Мы</w:t>
      </w:r>
      <w:r w:rsidRPr="004C4E7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приняли</w:t>
      </w:r>
      <w:r w:rsidRPr="004C4E7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тот</w:t>
      </w:r>
      <w:r w:rsidRPr="004C4E7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же</w:t>
      </w:r>
      <w:r w:rsidRPr="004C4E7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подход</w:t>
      </w:r>
      <w:r w:rsidRPr="004C4E7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</w:t>
      </w:r>
      <w:r w:rsidRPr="004C4E7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необязательным</w:t>
      </w:r>
      <w:r w:rsidR="00E812EA" w:rsidRPr="004C4E7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id</w:t>
      </w:r>
      <w:r w:rsidR="004C4E74" w:rsidRPr="004C4E7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C4E74">
        <w:rPr>
          <w:rFonts w:ascii="Arial" w:eastAsia="Times New Roman" w:hAnsi="Arial" w:cs="Arial"/>
          <w:color w:val="000000"/>
          <w:sz w:val="24"/>
          <w:szCs w:val="24"/>
        </w:rPr>
        <w:t>атрибутом</w:t>
      </w:r>
      <w:r w:rsidR="00E812EA" w:rsidRPr="004C4E74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4C4E74">
        <w:rPr>
          <w:rFonts w:ascii="Arial" w:eastAsia="Times New Roman" w:hAnsi="Arial" w:cs="Arial"/>
          <w:color w:val="000000"/>
          <w:sz w:val="24"/>
          <w:szCs w:val="24"/>
        </w:rPr>
        <w:t xml:space="preserve">который использует тип 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xs</w:t>
      </w:r>
      <w:r w:rsidR="00E812EA" w:rsidRPr="004C4E74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proofErr w:type="gramStart"/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NCName</w:t>
      </w:r>
      <w:r w:rsidR="004C4E7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="004C4E74">
        <w:rPr>
          <w:rFonts w:ascii="Arial" w:eastAsia="Times New Roman" w:hAnsi="Arial" w:cs="Arial"/>
          <w:color w:val="000000"/>
          <w:sz w:val="24"/>
          <w:szCs w:val="24"/>
        </w:rPr>
        <w:t>и должен быть уникальным по требованию</w:t>
      </w:r>
      <w:r w:rsidR="00E812EA" w:rsidRPr="004C4E7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73" w:anchor="IXBRL-v1.1-PART1" w:history="1">
        <w:r w:rsidR="00E812EA" w:rsidRPr="002620E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 w:rsidR="004C4E7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Спецификации</w:t>
        </w:r>
        <w:r w:rsidR="00FB4D63" w:rsidRPr="002620E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FB4D63" w:rsidRPr="004C4E7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встроенного</w:t>
        </w:r>
        <w:r w:rsidR="00FB4D63" w:rsidRPr="002620E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FB4D6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="00E812EA" w:rsidRPr="002620E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]</w:t>
        </w:r>
      </w:hyperlink>
      <w:r w:rsidR="00E812EA" w:rsidRPr="002620E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C4E74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4C4E74" w:rsidRPr="002620E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C4E74">
        <w:rPr>
          <w:rFonts w:ascii="Arial" w:eastAsia="Times New Roman" w:hAnsi="Arial" w:cs="Arial"/>
          <w:color w:val="000000"/>
          <w:sz w:val="24"/>
          <w:szCs w:val="24"/>
        </w:rPr>
        <w:t>рамках</w:t>
      </w:r>
      <w:r w:rsidR="004C4E74" w:rsidRPr="002620E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IXDS</w:t>
      </w:r>
      <w:r w:rsidR="00E812EA" w:rsidRPr="002620ED">
        <w:rPr>
          <w:rFonts w:ascii="Arial" w:eastAsia="Times New Roman" w:hAnsi="Arial" w:cs="Arial"/>
          <w:color w:val="000000"/>
          <w:sz w:val="24"/>
          <w:szCs w:val="24"/>
        </w:rPr>
        <w:t>.</w:t>
      </w:r>
      <w:proofErr w:type="gramEnd"/>
      <w:r w:rsidR="00E812EA" w:rsidRPr="002620E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C4E74">
        <w:rPr>
          <w:rFonts w:ascii="Arial" w:eastAsia="Times New Roman" w:hAnsi="Arial" w:cs="Arial"/>
          <w:color w:val="000000"/>
          <w:sz w:val="24"/>
          <w:szCs w:val="24"/>
        </w:rPr>
        <w:t>Требования</w:t>
      </w:r>
      <w:r w:rsidR="004C4E74" w:rsidRPr="002620E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C4E74">
        <w:rPr>
          <w:rFonts w:ascii="Arial" w:eastAsia="Times New Roman" w:hAnsi="Arial" w:cs="Arial"/>
          <w:color w:val="000000"/>
          <w:sz w:val="24"/>
          <w:szCs w:val="24"/>
        </w:rPr>
        <w:t>уникальности</w:t>
      </w:r>
      <w:r w:rsidR="004C4E74" w:rsidRPr="002620E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C4E74">
        <w:rPr>
          <w:rFonts w:ascii="Arial" w:eastAsia="Times New Roman" w:hAnsi="Arial" w:cs="Arial"/>
          <w:color w:val="000000"/>
          <w:sz w:val="24"/>
          <w:szCs w:val="24"/>
        </w:rPr>
        <w:t>атрибутов</w:t>
      </w:r>
      <w:r w:rsidR="004C4E74" w:rsidRPr="002620E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C4E74">
        <w:rPr>
          <w:rFonts w:ascii="Arial" w:eastAsia="Times New Roman" w:hAnsi="Arial" w:cs="Arial"/>
          <w:color w:val="000000"/>
          <w:sz w:val="24"/>
          <w:szCs w:val="24"/>
        </w:rPr>
        <w:t>идентификатора</w:t>
      </w:r>
      <w:r w:rsidR="004C4E74" w:rsidRPr="002620E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C4E74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4C4E74" w:rsidRPr="002620E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C4E74">
        <w:rPr>
          <w:rFonts w:ascii="Arial" w:eastAsia="Times New Roman" w:hAnsi="Arial" w:cs="Arial"/>
          <w:color w:val="000000"/>
          <w:sz w:val="24"/>
          <w:szCs w:val="24"/>
        </w:rPr>
        <w:t>рамках</w:t>
      </w:r>
      <w:r w:rsidR="004C4E74" w:rsidRPr="002620E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IXDS</w:t>
      </w:r>
      <w:r w:rsidR="00E812EA" w:rsidRPr="002620E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C4E74">
        <w:rPr>
          <w:rFonts w:ascii="Arial" w:eastAsia="Times New Roman" w:hAnsi="Arial" w:cs="Arial"/>
          <w:color w:val="000000"/>
          <w:sz w:val="24"/>
          <w:szCs w:val="24"/>
        </w:rPr>
        <w:t>позволяют</w:t>
      </w:r>
      <w:r w:rsidR="004C4E74" w:rsidRPr="002620E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C4E74">
        <w:rPr>
          <w:rFonts w:ascii="Arial" w:eastAsia="Times New Roman" w:hAnsi="Arial" w:cs="Arial"/>
          <w:color w:val="000000"/>
          <w:sz w:val="24"/>
          <w:szCs w:val="24"/>
        </w:rPr>
        <w:t>упростить</w:t>
      </w:r>
      <w:r w:rsidR="004C4E74" w:rsidRPr="002620E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C4E74">
        <w:rPr>
          <w:rFonts w:ascii="Arial" w:eastAsia="Times New Roman" w:hAnsi="Arial" w:cs="Arial"/>
          <w:color w:val="000000"/>
          <w:sz w:val="24"/>
          <w:szCs w:val="24"/>
        </w:rPr>
        <w:t>процессору</w:t>
      </w:r>
      <w:r w:rsidR="004C4E74" w:rsidRPr="002620E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C4E74">
        <w:rPr>
          <w:rFonts w:ascii="Arial" w:eastAsia="Times New Roman" w:hAnsi="Arial" w:cs="Arial"/>
          <w:color w:val="000000"/>
          <w:sz w:val="24"/>
          <w:szCs w:val="24"/>
        </w:rPr>
        <w:t>процедуру</w:t>
      </w:r>
      <w:r w:rsidR="004C4E74" w:rsidRPr="002620E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C4E74">
        <w:rPr>
          <w:rFonts w:ascii="Arial" w:eastAsia="Times New Roman" w:hAnsi="Arial" w:cs="Arial"/>
          <w:color w:val="000000"/>
          <w:sz w:val="24"/>
          <w:szCs w:val="24"/>
        </w:rPr>
        <w:t>идентификации</w:t>
      </w:r>
      <w:r w:rsidR="004C4E74" w:rsidRPr="002620E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C4E74">
        <w:rPr>
          <w:rFonts w:ascii="Arial" w:eastAsia="Times New Roman" w:hAnsi="Arial" w:cs="Arial"/>
          <w:color w:val="000000"/>
          <w:sz w:val="24"/>
          <w:szCs w:val="24"/>
        </w:rPr>
        <w:t>элементов</w:t>
      </w:r>
      <w:r w:rsidR="004C4E74" w:rsidRPr="002620E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C4E74">
        <w:rPr>
          <w:rFonts w:ascii="Arial" w:eastAsia="Times New Roman" w:hAnsi="Arial" w:cs="Arial"/>
          <w:color w:val="000000"/>
          <w:sz w:val="24"/>
          <w:szCs w:val="24"/>
        </w:rPr>
        <w:t>при</w:t>
      </w:r>
      <w:r w:rsidR="004C4E74" w:rsidRPr="002620E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C4E74">
        <w:rPr>
          <w:rFonts w:ascii="Arial" w:eastAsia="Times New Roman" w:hAnsi="Arial" w:cs="Arial"/>
          <w:color w:val="000000"/>
          <w:sz w:val="24"/>
          <w:szCs w:val="24"/>
        </w:rPr>
        <w:t>необходимости</w:t>
      </w:r>
      <w:r w:rsidR="004C4E74" w:rsidRPr="002620E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E812EA" w:rsidRPr="004C4E74" w:rsidRDefault="004C4E74" w:rsidP="00E812EA">
      <w:pPr>
        <w:shd w:val="clear" w:color="auto" w:fill="CC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Авторам</w:t>
      </w:r>
      <w:r w:rsidRPr="004C4E7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следует</w:t>
      </w:r>
      <w:r w:rsidRPr="004C4E7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помнить</w:t>
      </w:r>
      <w:r w:rsidRPr="004C4E74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что</w:t>
      </w:r>
      <w:r w:rsidRPr="004C4E7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атрибуты</w:t>
      </w:r>
      <w:r w:rsidRPr="004C4E7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contextRef</w:t>
      </w:r>
      <w:r w:rsidR="00E812EA" w:rsidRPr="004C4E74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id</w:t>
      </w:r>
      <w:r w:rsidR="00E812EA" w:rsidRPr="004C4E74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tupleID</w:t>
      </w:r>
      <w:r w:rsidR="00E812EA" w:rsidRPr="004C4E74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tupleRef</w:t>
      </w:r>
      <w:r w:rsidRPr="004C4E7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E812EA" w:rsidRPr="004C4E7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unitRef</w:t>
      </w:r>
      <w:r w:rsidRPr="004C4E7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проверяются</w:t>
      </w:r>
      <w:r w:rsidRPr="004C4E7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</w:t>
      </w:r>
      <w:r w:rsidRPr="004C4E7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ссылкой</w:t>
      </w:r>
      <w:r w:rsidRPr="004C4E7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</w:t>
      </w:r>
      <w:r w:rsidRPr="004C4E7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IXDS</w:t>
      </w:r>
      <w:r w:rsidRPr="004C4E74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а</w:t>
      </w:r>
      <w:r w:rsidRPr="004C4E7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Pr="004C4E7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</w:t>
      </w:r>
      <w:r w:rsidRPr="004C4E7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отдельный</w:t>
      </w:r>
      <w:r w:rsidRPr="004C4E7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встроенный</w:t>
      </w:r>
      <w:r w:rsidRPr="004C4E7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097EFC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="00E812EA" w:rsidRPr="004C4E7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документ</w:t>
      </w:r>
      <w:r w:rsidR="00E812EA" w:rsidRPr="004C4E74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E812EA" w:rsidRPr="006E2301" w:rsidRDefault="006E2301" w:rsidP="00E812EA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bookmarkStart w:id="15" w:name="sec-processing"/>
      <w:bookmarkEnd w:id="15"/>
      <w:r w:rsidRPr="006E2301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3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Обработка и проверка</w:t>
      </w:r>
    </w:p>
    <w:p w:rsidR="00E812EA" w:rsidRPr="006E2301" w:rsidRDefault="006E2301" w:rsidP="00E812E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16" w:name="d1e285"/>
      <w:bookmarkEnd w:id="16"/>
      <w:r w:rsidRPr="006E2301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3.1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Документы встроенного</w:t>
      </w:r>
      <w:r w:rsidR="00E812EA" w:rsidRPr="006E2301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 w:rsidR="00E812EA" w:rsidRPr="00E812EA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>XBRL</w:t>
      </w:r>
      <w:r w:rsidR="00E812EA" w:rsidRPr="006E2301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</w:p>
    <w:p w:rsidR="00E812EA" w:rsidRPr="00BF0FBA" w:rsidRDefault="00E812EA" w:rsidP="00E812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5037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74" w:anchor="IXBRL-v1.1-PART1" w:history="1">
        <w:r w:rsidRPr="0095037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 w:rsidR="00FB4D63" w:rsidRPr="0095037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Спецификация встроенного </w:t>
        </w:r>
        <w:r w:rsidR="00FB4D6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Pr="0095037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]</w:t>
        </w:r>
      </w:hyperlink>
      <w:r w:rsidRPr="0095037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50370">
        <w:rPr>
          <w:rFonts w:ascii="Arial" w:eastAsia="Times New Roman" w:hAnsi="Arial" w:cs="Arial"/>
          <w:color w:val="000000"/>
          <w:sz w:val="24"/>
          <w:szCs w:val="24"/>
        </w:rPr>
        <w:t xml:space="preserve">предусматривает различные уровни, соответствующие документам встроенного </w:t>
      </w:r>
      <w:r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950370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950370">
        <w:rPr>
          <w:rFonts w:ascii="Arial" w:eastAsia="Times New Roman" w:hAnsi="Arial" w:cs="Arial"/>
          <w:color w:val="000000"/>
          <w:sz w:val="24"/>
          <w:szCs w:val="24"/>
        </w:rPr>
        <w:t>Документы</w:t>
      </w:r>
      <w:r w:rsidR="00950370" w:rsidRPr="0095037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50370">
        <w:rPr>
          <w:rFonts w:ascii="Arial" w:eastAsia="Times New Roman" w:hAnsi="Arial" w:cs="Arial"/>
          <w:color w:val="000000"/>
          <w:sz w:val="24"/>
          <w:szCs w:val="24"/>
        </w:rPr>
        <w:t>встроенного</w:t>
      </w:r>
      <w:r w:rsidR="00950370" w:rsidRPr="0095037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50370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950370">
        <w:rPr>
          <w:rFonts w:ascii="Arial" w:eastAsia="Times New Roman" w:hAnsi="Arial" w:cs="Arial"/>
          <w:color w:val="000000"/>
          <w:sz w:val="24"/>
          <w:szCs w:val="24"/>
        </w:rPr>
        <w:t>, как правило, являются</w:t>
      </w:r>
      <w:r w:rsidR="00950370" w:rsidRPr="0095037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HTML</w:t>
      </w:r>
      <w:r w:rsidRPr="0095037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50370"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Pr="0095037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XHTML</w:t>
      </w:r>
      <w:r w:rsidRPr="00950370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950370">
        <w:rPr>
          <w:rFonts w:ascii="Arial" w:eastAsia="Times New Roman" w:hAnsi="Arial" w:cs="Arial"/>
          <w:color w:val="000000"/>
          <w:sz w:val="24"/>
          <w:szCs w:val="24"/>
        </w:rPr>
        <w:t>Теоретически</w:t>
      </w:r>
      <w:r w:rsidR="00950370" w:rsidRPr="00BF0FB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950370">
        <w:rPr>
          <w:rFonts w:ascii="Arial" w:eastAsia="Times New Roman" w:hAnsi="Arial" w:cs="Arial"/>
          <w:color w:val="000000"/>
          <w:sz w:val="24"/>
          <w:szCs w:val="24"/>
        </w:rPr>
        <w:t>они</w:t>
      </w:r>
      <w:r w:rsidR="00950370" w:rsidRPr="00BF0FB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50370">
        <w:rPr>
          <w:rFonts w:ascii="Arial" w:eastAsia="Times New Roman" w:hAnsi="Arial" w:cs="Arial"/>
          <w:color w:val="000000"/>
          <w:sz w:val="24"/>
          <w:szCs w:val="24"/>
        </w:rPr>
        <w:t>также</w:t>
      </w:r>
      <w:r w:rsidR="00950370" w:rsidRPr="00BF0FB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50370">
        <w:rPr>
          <w:rFonts w:ascii="Arial" w:eastAsia="Times New Roman" w:hAnsi="Arial" w:cs="Arial"/>
          <w:color w:val="000000"/>
          <w:sz w:val="24"/>
          <w:szCs w:val="24"/>
        </w:rPr>
        <w:t>могут</w:t>
      </w:r>
      <w:r w:rsidR="00950370" w:rsidRPr="00BF0FB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50370">
        <w:rPr>
          <w:rFonts w:ascii="Arial" w:eastAsia="Times New Roman" w:hAnsi="Arial" w:cs="Arial"/>
          <w:color w:val="000000"/>
          <w:sz w:val="24"/>
          <w:szCs w:val="24"/>
        </w:rPr>
        <w:t>быть</w:t>
      </w:r>
      <w:r w:rsidR="00950370" w:rsidRPr="00BF0FB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50370">
        <w:rPr>
          <w:rFonts w:ascii="Arial" w:eastAsia="Times New Roman" w:hAnsi="Arial" w:cs="Arial"/>
          <w:color w:val="000000"/>
          <w:sz w:val="24"/>
          <w:szCs w:val="24"/>
        </w:rPr>
        <w:t>составлены</w:t>
      </w:r>
      <w:r w:rsidR="00950370" w:rsidRPr="00BF0FB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50370">
        <w:rPr>
          <w:rFonts w:ascii="Arial" w:eastAsia="Times New Roman" w:hAnsi="Arial" w:cs="Arial"/>
          <w:color w:val="000000"/>
          <w:sz w:val="24"/>
          <w:szCs w:val="24"/>
        </w:rPr>
        <w:t>на</w:t>
      </w:r>
      <w:r w:rsidR="00950370" w:rsidRPr="00BF0FB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F0FBA">
        <w:rPr>
          <w:rFonts w:ascii="Arial" w:eastAsia="Times New Roman" w:hAnsi="Arial" w:cs="Arial"/>
          <w:color w:val="000000"/>
          <w:sz w:val="24"/>
          <w:szCs w:val="24"/>
        </w:rPr>
        <w:t xml:space="preserve">любом другом хорошо сформированном </w:t>
      </w:r>
      <w:r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XML</w:t>
      </w:r>
      <w:r w:rsidR="00BF0FBA">
        <w:rPr>
          <w:rFonts w:ascii="Arial" w:eastAsia="Times New Roman" w:hAnsi="Arial" w:cs="Arial"/>
          <w:color w:val="000000"/>
          <w:sz w:val="24"/>
          <w:szCs w:val="24"/>
        </w:rPr>
        <w:t>-диалекте</w:t>
      </w:r>
      <w:r w:rsidRPr="00BF0FBA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BF0FBA">
        <w:rPr>
          <w:rFonts w:ascii="Arial" w:eastAsia="Times New Roman" w:hAnsi="Arial" w:cs="Arial"/>
          <w:color w:val="000000"/>
          <w:sz w:val="24"/>
          <w:szCs w:val="24"/>
        </w:rPr>
        <w:t>Конечно</w:t>
      </w:r>
      <w:r w:rsidR="00BF0FBA" w:rsidRPr="00BF0FB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BF0FBA">
        <w:rPr>
          <w:rFonts w:ascii="Arial" w:eastAsia="Times New Roman" w:hAnsi="Arial" w:cs="Arial"/>
          <w:color w:val="000000"/>
          <w:sz w:val="24"/>
          <w:szCs w:val="24"/>
        </w:rPr>
        <w:t>все</w:t>
      </w:r>
      <w:r w:rsidR="00BF0FBA" w:rsidRPr="00BF0FB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F0FBA">
        <w:rPr>
          <w:rFonts w:ascii="Arial" w:eastAsia="Times New Roman" w:hAnsi="Arial" w:cs="Arial"/>
          <w:color w:val="000000"/>
          <w:sz w:val="24"/>
          <w:szCs w:val="24"/>
        </w:rPr>
        <w:t>они</w:t>
      </w:r>
      <w:r w:rsidR="00BF0FBA" w:rsidRPr="00BF0FB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F0FBA">
        <w:rPr>
          <w:rFonts w:ascii="Arial" w:eastAsia="Times New Roman" w:hAnsi="Arial" w:cs="Arial"/>
          <w:color w:val="000000"/>
          <w:sz w:val="24"/>
          <w:szCs w:val="24"/>
        </w:rPr>
        <w:t>должны</w:t>
      </w:r>
      <w:r w:rsidR="00BF0FBA" w:rsidRPr="00BF0FB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F0FBA">
        <w:rPr>
          <w:rFonts w:ascii="Arial" w:eastAsia="Times New Roman" w:hAnsi="Arial" w:cs="Arial"/>
          <w:color w:val="000000"/>
          <w:sz w:val="24"/>
          <w:szCs w:val="24"/>
        </w:rPr>
        <w:t>соответствовать</w:t>
      </w:r>
      <w:r w:rsidR="00BF0FBA" w:rsidRPr="00BF0FB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F0FBA">
        <w:rPr>
          <w:rFonts w:ascii="Arial" w:eastAsia="Times New Roman" w:hAnsi="Arial" w:cs="Arial"/>
          <w:color w:val="000000"/>
          <w:sz w:val="24"/>
          <w:szCs w:val="24"/>
        </w:rPr>
        <w:t xml:space="preserve">спецификации, однако, только </w:t>
      </w:r>
      <w:r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XHTML</w:t>
      </w:r>
      <w:r w:rsidRPr="00BF0FB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F0FBA">
        <w:rPr>
          <w:rFonts w:ascii="Arial" w:eastAsia="Times New Roman" w:hAnsi="Arial" w:cs="Arial"/>
          <w:color w:val="000000"/>
          <w:sz w:val="24"/>
          <w:szCs w:val="24"/>
        </w:rPr>
        <w:t>документы могут быть проверены при помощи нормативной</w:t>
      </w:r>
      <w:r w:rsidRPr="00BF0FB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75" w:anchor="IXBRL-v1.1-PART2" w:history="1">
        <w:r w:rsidRPr="00BF0FB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 w:rsidR="00BF0FB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Схемы встроенного </w:t>
        </w:r>
        <w:r w:rsidRPr="00E812E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Pr="00BF0FB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]</w:t>
        </w:r>
      </w:hyperlink>
      <w:r w:rsidRPr="00BF0FBA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E812EA" w:rsidRPr="002620ED" w:rsidRDefault="00680068" w:rsidP="00E812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В</w:t>
      </w:r>
      <w:r w:rsidRPr="006800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следующей</w:t>
      </w:r>
      <w:r w:rsidRPr="006800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таблице</w:t>
      </w:r>
      <w:r w:rsidRPr="006800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представлена</w:t>
      </w:r>
      <w:r w:rsidRPr="006800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общая</w:t>
      </w:r>
      <w:r w:rsidRPr="006800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информация</w:t>
      </w:r>
      <w:r w:rsidRPr="006800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относительно проверок документов встроенного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E812EA" w:rsidRPr="00680068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Более</w:t>
      </w:r>
      <w:r w:rsidRPr="006800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подробная информация по данному вопросу содержится в следующих пунктах.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5"/>
        <w:gridCol w:w="2036"/>
        <w:gridCol w:w="1861"/>
        <w:gridCol w:w="1583"/>
      </w:tblGrid>
      <w:tr w:rsidR="00874202" w:rsidRPr="00E812EA" w:rsidTr="00E812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12EA" w:rsidRPr="002620ED" w:rsidRDefault="00E812EA" w:rsidP="00E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12EA" w:rsidRPr="00874202" w:rsidRDefault="00874202" w:rsidP="00E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42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Прочие, не </w:t>
            </w:r>
            <w:r w:rsidR="00E812EA" w:rsidRPr="008742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HTML</w:t>
            </w:r>
            <w:r w:rsidRPr="008742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форматы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12EA" w:rsidRPr="00874202" w:rsidRDefault="00E812EA" w:rsidP="00E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42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HTML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12EA" w:rsidRPr="00874202" w:rsidRDefault="00E812EA" w:rsidP="00E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42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XHTML</w:t>
            </w:r>
          </w:p>
        </w:tc>
      </w:tr>
      <w:tr w:rsidR="00874202" w:rsidRPr="00E812EA" w:rsidTr="00E812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12EA" w:rsidRPr="00874202" w:rsidRDefault="00ED2A3F" w:rsidP="00ED2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42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Хорошо сформированный</w:t>
            </w:r>
            <w:r w:rsidR="00E812EA" w:rsidRPr="008742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E812EA" w:rsidRPr="0087420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XML</w:t>
            </w:r>
            <w:r w:rsidR="00E812EA" w:rsidRPr="008742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8742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и совместимый со встроенным </w:t>
            </w:r>
            <w:r w:rsidR="00E812EA" w:rsidRPr="0087420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XBRL</w:t>
            </w:r>
            <w:r w:rsidR="00E812EA" w:rsidRPr="008742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12EA" w:rsidRPr="00874202" w:rsidRDefault="00874202" w:rsidP="00E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42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ОБЯЗАТЕЛЬНО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12EA" w:rsidRPr="00874202" w:rsidRDefault="00874202" w:rsidP="00E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42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ОБЯЗАТЕЛЬНО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12EA" w:rsidRPr="00874202" w:rsidRDefault="00874202" w:rsidP="00E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42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ОБЯЗАТЕЛЬНО</w:t>
            </w:r>
          </w:p>
        </w:tc>
      </w:tr>
      <w:tr w:rsidR="00874202" w:rsidRPr="00E812EA" w:rsidTr="00E812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12EA" w:rsidRPr="00874202" w:rsidRDefault="00ED2A3F" w:rsidP="00ED2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42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Проверяемый по</w:t>
            </w:r>
            <w:r w:rsidR="00E812EA" w:rsidRPr="008742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hyperlink r:id="rId76" w:anchor="IXBRL-v1.1-PART2" w:history="1">
              <w:r w:rsidR="00E812EA" w:rsidRPr="00874202">
                <w:rPr>
                  <w:rFonts w:ascii="Times New Roman" w:eastAsia="Times New Roman" w:hAnsi="Times New Roman" w:cs="Times New Roman"/>
                  <w:color w:val="0000CC"/>
                  <w:sz w:val="20"/>
                  <w:szCs w:val="20"/>
                  <w:u w:val="single"/>
                </w:rPr>
                <w:t>[</w:t>
              </w:r>
              <w:r w:rsidRPr="00874202">
                <w:rPr>
                  <w:rFonts w:ascii="Times New Roman" w:eastAsia="Times New Roman" w:hAnsi="Times New Roman" w:cs="Times New Roman"/>
                  <w:color w:val="0000CC"/>
                  <w:sz w:val="20"/>
                  <w:szCs w:val="20"/>
                  <w:u w:val="single"/>
                </w:rPr>
                <w:t>Схеме встроенного</w:t>
              </w:r>
              <w:r w:rsidR="00E812EA" w:rsidRPr="00874202">
                <w:rPr>
                  <w:rFonts w:ascii="Times New Roman" w:eastAsia="Times New Roman" w:hAnsi="Times New Roman" w:cs="Times New Roman"/>
                  <w:color w:val="0000CC"/>
                  <w:sz w:val="20"/>
                  <w:szCs w:val="20"/>
                  <w:u w:val="single"/>
                </w:rPr>
                <w:t xml:space="preserve"> </w:t>
              </w:r>
              <w:r w:rsidR="00E812EA" w:rsidRPr="00874202">
                <w:rPr>
                  <w:rFonts w:ascii="Times New Roman" w:eastAsia="Times New Roman" w:hAnsi="Times New Roman" w:cs="Times New Roman"/>
                  <w:color w:val="0000CC"/>
                  <w:sz w:val="20"/>
                  <w:szCs w:val="20"/>
                  <w:u w:val="single"/>
                  <w:lang w:val="en-US"/>
                </w:rPr>
                <w:t>XBRL</w:t>
              </w:r>
              <w:r w:rsidR="00E812EA" w:rsidRPr="00874202">
                <w:rPr>
                  <w:rFonts w:ascii="Times New Roman" w:eastAsia="Times New Roman" w:hAnsi="Times New Roman" w:cs="Times New Roman"/>
                  <w:color w:val="0000CC"/>
                  <w:sz w:val="20"/>
                  <w:szCs w:val="20"/>
                  <w:u w:val="single"/>
                </w:rPr>
                <w:t>]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12EA" w:rsidRPr="00874202" w:rsidRDefault="00874202" w:rsidP="00E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12EA" w:rsidRPr="00874202" w:rsidRDefault="00874202" w:rsidP="00E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12EA" w:rsidRPr="00874202" w:rsidRDefault="00874202" w:rsidP="00E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Да</w:t>
            </w:r>
          </w:p>
        </w:tc>
      </w:tr>
      <w:tr w:rsidR="00874202" w:rsidRPr="00E812EA" w:rsidTr="00E812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12EA" w:rsidRPr="00874202" w:rsidRDefault="00ED2A3F" w:rsidP="00ED2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8742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Проверяемый</w:t>
            </w:r>
            <w:proofErr w:type="gramEnd"/>
            <w:r w:rsidRPr="008742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процессором контроля совместимости </w:t>
            </w:r>
            <w:r w:rsidR="00E812EA" w:rsidRPr="008742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8742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по правилам, изложенным в</w:t>
            </w:r>
            <w:hyperlink r:id="rId77" w:anchor="IXBRL-v1.1-PART1" w:history="1">
              <w:r w:rsidR="00E812EA" w:rsidRPr="00874202">
                <w:rPr>
                  <w:rFonts w:ascii="Times New Roman" w:eastAsia="Times New Roman" w:hAnsi="Times New Roman" w:cs="Times New Roman"/>
                  <w:color w:val="0000CC"/>
                  <w:sz w:val="20"/>
                  <w:szCs w:val="20"/>
                  <w:u w:val="single"/>
                </w:rPr>
                <w:t>[</w:t>
              </w:r>
              <w:r w:rsidRPr="00874202">
                <w:rPr>
                  <w:rFonts w:ascii="Times New Roman" w:eastAsia="Times New Roman" w:hAnsi="Times New Roman" w:cs="Times New Roman"/>
                  <w:color w:val="0000CC"/>
                  <w:sz w:val="20"/>
                  <w:szCs w:val="20"/>
                  <w:u w:val="single"/>
                </w:rPr>
                <w:t>Спецификации</w:t>
              </w:r>
              <w:r w:rsidR="00FB4D63" w:rsidRPr="00874202">
                <w:rPr>
                  <w:rFonts w:ascii="Times New Roman" w:eastAsia="Times New Roman" w:hAnsi="Times New Roman" w:cs="Times New Roman"/>
                  <w:color w:val="0000CC"/>
                  <w:sz w:val="20"/>
                  <w:szCs w:val="20"/>
                  <w:u w:val="single"/>
                </w:rPr>
                <w:t xml:space="preserve"> встроенного </w:t>
              </w:r>
              <w:r w:rsidR="00FB4D63" w:rsidRPr="00874202">
                <w:rPr>
                  <w:rFonts w:ascii="Times New Roman" w:eastAsia="Times New Roman" w:hAnsi="Times New Roman" w:cs="Times New Roman"/>
                  <w:color w:val="0000CC"/>
                  <w:sz w:val="20"/>
                  <w:szCs w:val="20"/>
                  <w:u w:val="single"/>
                  <w:lang w:val="en-US"/>
                </w:rPr>
                <w:t>XBRL</w:t>
              </w:r>
              <w:r w:rsidR="00E812EA" w:rsidRPr="00874202">
                <w:rPr>
                  <w:rFonts w:ascii="Times New Roman" w:eastAsia="Times New Roman" w:hAnsi="Times New Roman" w:cs="Times New Roman"/>
                  <w:color w:val="0000CC"/>
                  <w:sz w:val="20"/>
                  <w:szCs w:val="20"/>
                  <w:u w:val="single"/>
                </w:rPr>
                <w:t>]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12EA" w:rsidRPr="00874202" w:rsidRDefault="00874202" w:rsidP="00E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НЕОБЯЗАТЕЛЬНО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12EA" w:rsidRPr="00874202" w:rsidRDefault="00874202" w:rsidP="00E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НЕОБЯЗАТЕЛЬНО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12EA" w:rsidRPr="00874202" w:rsidRDefault="00874202" w:rsidP="00E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42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ОБЯЗАТЕЛЬНО</w:t>
            </w:r>
          </w:p>
        </w:tc>
      </w:tr>
    </w:tbl>
    <w:p w:rsidR="00E812EA" w:rsidRPr="0090591B" w:rsidRDefault="0090591B" w:rsidP="00E812EA">
      <w:pPr>
        <w:shd w:val="clear" w:color="auto" w:fill="CC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Стоит</w:t>
      </w:r>
      <w:r w:rsidRPr="0090591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отметить</w:t>
      </w:r>
      <w:r w:rsidRPr="0090591B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что</w:t>
      </w:r>
      <w:r w:rsidRPr="0090591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HTML</w:t>
      </w:r>
      <w:r w:rsidRPr="0090591B"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r>
        <w:rPr>
          <w:rFonts w:ascii="Arial" w:eastAsia="Times New Roman" w:hAnsi="Arial" w:cs="Arial"/>
          <w:color w:val="000000"/>
          <w:sz w:val="24"/>
          <w:szCs w:val="24"/>
        </w:rPr>
        <w:t>документы</w:t>
      </w:r>
      <w:r w:rsidRPr="0090591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нечасто</w:t>
      </w:r>
      <w:r w:rsidRPr="0090591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хорошо</w:t>
      </w:r>
      <w:r w:rsidRPr="0090591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формируются</w:t>
      </w:r>
      <w:r w:rsidR="00E812EA" w:rsidRPr="0090591B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90591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большинство</w:t>
      </w:r>
      <w:r w:rsidRPr="0090591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средств разработки могут оказаться более успешными в создании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XHTML</w:t>
      </w:r>
      <w:r>
        <w:rPr>
          <w:rFonts w:ascii="Arial" w:eastAsia="Times New Roman" w:hAnsi="Arial" w:cs="Arial"/>
          <w:color w:val="000000"/>
          <w:sz w:val="24"/>
          <w:szCs w:val="24"/>
        </w:rPr>
        <w:t>, чем хорошо сформированный</w:t>
      </w:r>
      <w:r w:rsidR="00E812EA" w:rsidRPr="0090591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HTML</w:t>
      </w:r>
      <w:r w:rsidR="00E812EA" w:rsidRPr="0090591B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Мы</w:t>
      </w:r>
      <w:r w:rsidRPr="0090591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настоятельно</w:t>
      </w:r>
      <w:r w:rsidRPr="0090591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рекомендуем</w:t>
      </w:r>
      <w:r w:rsidRPr="0090591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использовать</w:t>
      </w:r>
      <w:r w:rsidR="00E812EA" w:rsidRPr="0090591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XHTML</w:t>
      </w:r>
      <w:r>
        <w:rPr>
          <w:rFonts w:ascii="Arial" w:eastAsia="Times New Roman" w:hAnsi="Arial" w:cs="Arial"/>
          <w:color w:val="000000"/>
          <w:sz w:val="24"/>
          <w:szCs w:val="24"/>
        </w:rPr>
        <w:t>, а не</w:t>
      </w:r>
      <w:r w:rsidR="00E812EA" w:rsidRPr="0090591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HTML</w:t>
      </w:r>
      <w:r w:rsidR="00E812EA" w:rsidRPr="0090591B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Мы</w:t>
      </w:r>
      <w:r w:rsidRPr="0090591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ожидаем</w:t>
      </w:r>
      <w:r w:rsidRPr="0090591B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что</w:t>
      </w:r>
      <w:r w:rsidRPr="0090591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большинство</w:t>
      </w:r>
      <w:r w:rsidRPr="0090591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приложений</w:t>
      </w:r>
      <w:r w:rsidRPr="0090591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встроенного</w:t>
      </w:r>
      <w:r w:rsidRPr="0090591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E812EA" w:rsidRPr="0090591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по факту затребуют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XHTML</w:t>
      </w:r>
      <w:r w:rsidR="00E812EA" w:rsidRPr="0090591B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E812EA" w:rsidRPr="00A47435" w:rsidRDefault="00821E53" w:rsidP="00E812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Тем</w:t>
      </w:r>
      <w:r w:rsidRPr="00821E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Pr="00821E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менее</w:t>
      </w:r>
      <w:r w:rsidRPr="00821E53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спецификация</w:t>
      </w:r>
      <w:r w:rsidRPr="00821E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Pr="00821E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запрещает</w:t>
      </w:r>
      <w:r w:rsidRPr="00821E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диалекты</w:t>
      </w:r>
      <w:r w:rsidRPr="00821E53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Pr="00821E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принадлежащие</w:t>
      </w:r>
      <w:r w:rsidRPr="00821E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</w:t>
      </w:r>
      <w:r w:rsidRPr="00821E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группе</w:t>
      </w:r>
      <w:r w:rsidRPr="00821E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XHTML</w:t>
      </w:r>
      <w:r w:rsidRPr="00821E53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поскольку</w:t>
      </w:r>
      <w:r w:rsidRPr="00821E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поддерживаем</w:t>
      </w:r>
      <w:r w:rsidRPr="00821E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пока еще непредвиденное использование встроенного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E812EA" w:rsidRPr="00821E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для будущих разработок с получение</w:t>
      </w:r>
      <w:r w:rsidR="00097EFC">
        <w:rPr>
          <w:rFonts w:ascii="Arial" w:eastAsia="Times New Roman" w:hAnsi="Arial" w:cs="Arial"/>
          <w:color w:val="000000"/>
          <w:sz w:val="24"/>
          <w:szCs w:val="24"/>
        </w:rPr>
        <w:t>м максимальной отдачи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от спецификации. Фактически</w:t>
      </w:r>
      <w:r w:rsidRPr="00A47435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Pr="00A4743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существует</w:t>
      </w:r>
      <w:r w:rsidRPr="00A4743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47435">
        <w:rPr>
          <w:rFonts w:ascii="Arial" w:eastAsia="Times New Roman" w:hAnsi="Arial" w:cs="Arial"/>
          <w:color w:val="000000"/>
          <w:sz w:val="24"/>
          <w:szCs w:val="24"/>
        </w:rPr>
        <w:t>недостатков</w:t>
      </w:r>
      <w:r w:rsidR="00A47435" w:rsidRPr="00A4743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47435">
        <w:rPr>
          <w:rFonts w:ascii="Arial" w:eastAsia="Times New Roman" w:hAnsi="Arial" w:cs="Arial"/>
          <w:color w:val="000000"/>
          <w:sz w:val="24"/>
          <w:szCs w:val="24"/>
        </w:rPr>
        <w:t>технических</w:t>
      </w:r>
      <w:r w:rsidR="00A47435" w:rsidRPr="00A4743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47435">
        <w:rPr>
          <w:rFonts w:ascii="Arial" w:eastAsia="Times New Roman" w:hAnsi="Arial" w:cs="Arial"/>
          <w:color w:val="000000"/>
          <w:sz w:val="24"/>
          <w:szCs w:val="24"/>
        </w:rPr>
        <w:t>возможностей</w:t>
      </w:r>
      <w:r w:rsidR="00A47435" w:rsidRPr="00A4743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47435">
        <w:rPr>
          <w:rFonts w:ascii="Arial" w:eastAsia="Times New Roman" w:hAnsi="Arial" w:cs="Arial"/>
          <w:color w:val="000000"/>
          <w:sz w:val="24"/>
          <w:szCs w:val="24"/>
        </w:rPr>
        <w:t>проверки,</w:t>
      </w:r>
      <w:r w:rsidR="00A47435" w:rsidRPr="00A4743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47435">
        <w:rPr>
          <w:rFonts w:ascii="Arial" w:eastAsia="Times New Roman" w:hAnsi="Arial" w:cs="Arial"/>
          <w:color w:val="000000"/>
          <w:sz w:val="24"/>
          <w:szCs w:val="24"/>
        </w:rPr>
        <w:t>почему диалекты</w:t>
      </w:r>
      <w:r w:rsidR="00A47435" w:rsidRPr="00821E53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A47435"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="00A47435" w:rsidRPr="00821E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47435">
        <w:rPr>
          <w:rFonts w:ascii="Arial" w:eastAsia="Times New Roman" w:hAnsi="Arial" w:cs="Arial"/>
          <w:color w:val="000000"/>
          <w:sz w:val="24"/>
          <w:szCs w:val="24"/>
        </w:rPr>
        <w:t>принадлежащие</w:t>
      </w:r>
      <w:r w:rsidR="00A47435" w:rsidRPr="00821E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47435">
        <w:rPr>
          <w:rFonts w:ascii="Arial" w:eastAsia="Times New Roman" w:hAnsi="Arial" w:cs="Arial"/>
          <w:color w:val="000000"/>
          <w:sz w:val="24"/>
          <w:szCs w:val="24"/>
        </w:rPr>
        <w:t>к</w:t>
      </w:r>
      <w:r w:rsidR="00A47435" w:rsidRPr="00821E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47435">
        <w:rPr>
          <w:rFonts w:ascii="Arial" w:eastAsia="Times New Roman" w:hAnsi="Arial" w:cs="Arial"/>
          <w:color w:val="000000"/>
          <w:sz w:val="24"/>
          <w:szCs w:val="24"/>
        </w:rPr>
        <w:t>группе</w:t>
      </w:r>
      <w:r w:rsidR="00A47435" w:rsidRPr="00821E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47435">
        <w:rPr>
          <w:rFonts w:ascii="Arial" w:eastAsia="Times New Roman" w:hAnsi="Arial" w:cs="Arial"/>
          <w:color w:val="000000"/>
          <w:sz w:val="24"/>
          <w:szCs w:val="24"/>
          <w:lang w:val="en-US"/>
        </w:rPr>
        <w:t>XHTML</w:t>
      </w:r>
      <w:r w:rsidR="00A47435" w:rsidRPr="00821E53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A47435">
        <w:rPr>
          <w:rFonts w:ascii="Arial" w:eastAsia="Times New Roman" w:hAnsi="Arial" w:cs="Arial"/>
          <w:color w:val="000000"/>
          <w:sz w:val="24"/>
          <w:szCs w:val="24"/>
        </w:rPr>
        <w:t xml:space="preserve">не могут быть такими же приемлемыми для встроенного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E812EA" w:rsidRPr="00A4743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47435">
        <w:rPr>
          <w:rFonts w:ascii="Arial" w:eastAsia="Times New Roman" w:hAnsi="Arial" w:cs="Arial"/>
          <w:color w:val="000000"/>
          <w:sz w:val="24"/>
          <w:szCs w:val="24"/>
        </w:rPr>
        <w:t>как</w:t>
      </w:r>
      <w:r w:rsidR="00E812EA" w:rsidRPr="00A4743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XHTML</w:t>
      </w:r>
      <w:r w:rsidR="00E812EA" w:rsidRPr="00A47435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E812EA" w:rsidRPr="002620ED" w:rsidRDefault="00A47435" w:rsidP="00E812E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17" w:name="d1e383"/>
      <w:bookmarkEnd w:id="17"/>
      <w:r w:rsidRPr="002620ED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3.2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Процессоры</w:t>
      </w:r>
    </w:p>
    <w:p w:rsidR="00E812EA" w:rsidRPr="00C675F7" w:rsidRDefault="00A47435" w:rsidP="00E812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Задачей</w:t>
      </w:r>
      <w:r w:rsidRPr="00A4743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процессора</w:t>
      </w:r>
      <w:r w:rsidRPr="00A4743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является</w:t>
      </w:r>
      <w:r w:rsidRPr="00A4743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создание</w:t>
      </w:r>
      <w:r w:rsidRPr="00A4743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A4743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из</w:t>
      </w:r>
      <w:r w:rsidR="00E812EA" w:rsidRPr="00A4743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IXDS</w:t>
      </w:r>
      <w:r w:rsidR="00E812EA" w:rsidRPr="00A4743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 какую-либо систематику. Тем не менее, существуют различные виды процессоров</w:t>
      </w:r>
      <w:r w:rsidR="00E812EA" w:rsidRPr="00C675F7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</w:p>
    <w:p w:rsidR="00E812EA" w:rsidRPr="00C675F7" w:rsidRDefault="00E812EA" w:rsidP="00E812E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</w:rPr>
      </w:pPr>
      <w:bookmarkStart w:id="18" w:name="d1e391"/>
      <w:bookmarkEnd w:id="18"/>
      <w:r w:rsidRPr="00C675F7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3.2.1 </w:t>
      </w:r>
      <w:r w:rsidR="00C675F7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Процессор совместимости </w:t>
      </w:r>
    </w:p>
    <w:p w:rsidR="00E812EA" w:rsidRPr="00C675F7" w:rsidRDefault="00C675F7" w:rsidP="00E812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Процессор</w:t>
      </w:r>
      <w:r w:rsidRPr="00C675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совместимости</w:t>
      </w:r>
      <w:r w:rsidRPr="00C675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должен</w:t>
      </w:r>
      <w:r w:rsidRPr="00C675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иметь</w:t>
      </w:r>
      <w:r w:rsidRPr="00C675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возможность</w:t>
      </w:r>
      <w:r w:rsidRPr="00C675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обрабатывать</w:t>
      </w:r>
      <w:r w:rsidRPr="00C675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несколько</w:t>
      </w:r>
      <w:r w:rsidRPr="00C675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входящих</w:t>
      </w:r>
      <w:r w:rsidRPr="00C675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документов</w:t>
      </w:r>
      <w:r w:rsidRPr="00C675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C675F7">
        <w:rPr>
          <w:rFonts w:ascii="Arial" w:eastAsia="Times New Roman" w:hAnsi="Arial" w:cs="Arial"/>
          <w:color w:val="000000"/>
          <w:sz w:val="24"/>
          <w:szCs w:val="24"/>
        </w:rPr>
        <w:t>(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которые вместе составляют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IXDS</w:t>
      </w:r>
      <w:r w:rsidR="00E812EA" w:rsidRPr="00C675F7"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и создавать несколько целевых документов. </w:t>
      </w:r>
    </w:p>
    <w:p w:rsidR="00E812EA" w:rsidRPr="00097EFC" w:rsidRDefault="00E812EA" w:rsidP="00E812E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</w:rPr>
      </w:pPr>
      <w:bookmarkStart w:id="19" w:name="d1e400"/>
      <w:bookmarkEnd w:id="19"/>
      <w:r w:rsidRPr="00097EFC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3.2.2 </w:t>
      </w:r>
      <w:r w:rsidR="00C675F7">
        <w:rPr>
          <w:rFonts w:ascii="Arial" w:eastAsia="Times New Roman" w:hAnsi="Arial" w:cs="Arial"/>
          <w:b/>
          <w:bCs/>
          <w:color w:val="005A9C"/>
          <w:sz w:val="29"/>
          <w:szCs w:val="29"/>
        </w:rPr>
        <w:t>Процессор</w:t>
      </w:r>
      <w:r w:rsidR="00C675F7" w:rsidRPr="00097EFC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 </w:t>
      </w:r>
      <w:r w:rsidR="00C675F7">
        <w:rPr>
          <w:rFonts w:ascii="Arial" w:eastAsia="Times New Roman" w:hAnsi="Arial" w:cs="Arial"/>
          <w:b/>
          <w:bCs/>
          <w:color w:val="005A9C"/>
          <w:sz w:val="29"/>
          <w:szCs w:val="29"/>
        </w:rPr>
        <w:t>контроля</w:t>
      </w:r>
      <w:r w:rsidR="00C675F7" w:rsidRPr="00097EFC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 </w:t>
      </w:r>
      <w:r w:rsidR="00C675F7">
        <w:rPr>
          <w:rFonts w:ascii="Arial" w:eastAsia="Times New Roman" w:hAnsi="Arial" w:cs="Arial"/>
          <w:b/>
          <w:bCs/>
          <w:color w:val="005A9C"/>
          <w:sz w:val="29"/>
          <w:szCs w:val="29"/>
        </w:rPr>
        <w:t>совместимости</w:t>
      </w:r>
      <w:r w:rsidR="00C675F7" w:rsidRPr="00097EFC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 </w:t>
      </w:r>
    </w:p>
    <w:p w:rsidR="00E812EA" w:rsidRPr="00737838" w:rsidRDefault="00737838" w:rsidP="00E812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Процессор</w:t>
      </w:r>
      <w:r w:rsidRPr="0073783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контроля</w:t>
      </w:r>
      <w:r w:rsidRPr="0073783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совместимости</w:t>
      </w:r>
      <w:r w:rsidRPr="0073783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должен</w:t>
      </w:r>
      <w:r w:rsidRPr="0073783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иметь</w:t>
      </w:r>
      <w:r w:rsidRPr="0073783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возможность</w:t>
      </w:r>
      <w:r w:rsidRPr="0073783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контроля</w:t>
      </w:r>
      <w:r w:rsidRPr="0073783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IXDS</w:t>
      </w:r>
      <w:r w:rsidR="00E812EA" w:rsidRPr="0073783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73783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может</w:t>
      </w:r>
      <w:r w:rsidRPr="0073783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осуществлять</w:t>
      </w:r>
      <w:r w:rsidRPr="0073783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проверку</w:t>
      </w:r>
      <w:r w:rsidRPr="0073783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только</w:t>
      </w:r>
      <w:r w:rsidRPr="0073783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IXDS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которые состоят исключительно из </w:t>
      </w:r>
      <w:r w:rsidR="00E812EA" w:rsidRPr="0073783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XHTML</w:t>
      </w:r>
      <w:r w:rsidR="00097EFC">
        <w:rPr>
          <w:rFonts w:ascii="Arial" w:eastAsia="Times New Roman" w:hAnsi="Arial" w:cs="Arial"/>
          <w:color w:val="000000"/>
          <w:sz w:val="24"/>
          <w:szCs w:val="24"/>
        </w:rPr>
        <w:t>-</w:t>
      </w:r>
      <w:r>
        <w:rPr>
          <w:rFonts w:ascii="Arial" w:eastAsia="Times New Roman" w:hAnsi="Arial" w:cs="Arial"/>
          <w:color w:val="000000"/>
          <w:sz w:val="24"/>
          <w:szCs w:val="24"/>
        </w:rPr>
        <w:t>документов</w:t>
      </w:r>
      <w:r w:rsidR="00E812EA" w:rsidRPr="00737838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Если</w:t>
      </w:r>
      <w:r w:rsidRPr="00737838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73783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только</w:t>
      </w:r>
      <w:r w:rsidRPr="0073783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если</w:t>
      </w:r>
      <w:r w:rsidR="00E812EA" w:rsidRPr="00737838"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IXDS</w:t>
      </w:r>
      <w:r w:rsidRPr="0073783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является действительным</w:t>
      </w:r>
      <w:r w:rsidR="00E812EA" w:rsidRPr="00737838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процессор будет генерировать целевой (целевые) документ (ы). </w:t>
      </w:r>
    </w:p>
    <w:p w:rsidR="00E812EA" w:rsidRPr="002F5EF2" w:rsidRDefault="002F5EF2" w:rsidP="00E812E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20" w:name="d1e410"/>
      <w:bookmarkEnd w:id="20"/>
      <w:r w:rsidRPr="002F5EF2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3.3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Проверка</w:t>
      </w:r>
    </w:p>
    <w:p w:rsidR="00E812EA" w:rsidRPr="00E812EA" w:rsidRDefault="002F5EF2" w:rsidP="00E812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Проверка</w:t>
      </w:r>
      <w:r w:rsidRPr="002F5EF2">
        <w:rPr>
          <w:rFonts w:ascii="Arial" w:eastAsia="Times New Roman" w:hAnsi="Arial" w:cs="Arial"/>
          <w:color w:val="000000"/>
          <w:sz w:val="24"/>
          <w:szCs w:val="24"/>
        </w:rPr>
        <w:t xml:space="preserve"> – </w:t>
      </w:r>
      <w:r>
        <w:rPr>
          <w:rFonts w:ascii="Arial" w:eastAsia="Times New Roman" w:hAnsi="Arial" w:cs="Arial"/>
          <w:color w:val="000000"/>
          <w:sz w:val="24"/>
          <w:szCs w:val="24"/>
        </w:rPr>
        <w:t>это</w:t>
      </w:r>
      <w:r w:rsidRPr="002F5EF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процесс</w:t>
      </w:r>
      <w:r w:rsidRPr="002F5EF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которые</w:t>
      </w:r>
      <w:r w:rsidRPr="002F5EF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должен</w:t>
      </w:r>
      <w:r w:rsidRPr="002F5EF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полностью</w:t>
      </w:r>
      <w:r w:rsidRPr="002F5EF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осуществляться</w:t>
      </w:r>
      <w:r w:rsidRPr="002F5EF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процессором контроля совместимости по любому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XHTML</w:t>
      </w:r>
      <w:r>
        <w:rPr>
          <w:rFonts w:ascii="Arial" w:eastAsia="Times New Roman" w:hAnsi="Arial" w:cs="Arial"/>
          <w:color w:val="000000"/>
          <w:sz w:val="24"/>
          <w:szCs w:val="24"/>
        </w:rPr>
        <w:t>-документу</w:t>
      </w:r>
      <w:r w:rsidR="00E812EA" w:rsidRPr="002F5EF2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Проверка включает в себя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</w:p>
    <w:p w:rsidR="00E812EA" w:rsidRPr="002F5EF2" w:rsidRDefault="002F5EF2" w:rsidP="00E812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Проверку</w:t>
      </w:r>
      <w:r w:rsidRPr="002F5EF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соответствия</w:t>
      </w:r>
      <w:r w:rsidRPr="002F5EF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IXDS</w:t>
      </w:r>
      <w:r w:rsidR="00E812EA" w:rsidRPr="002F5EF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правилам, изложенным в </w:t>
      </w:r>
      <w:hyperlink r:id="rId78" w:anchor="IXBRL-v1.1-PART1" w:history="1">
        <w:r w:rsidR="00E812EA" w:rsidRPr="002F5EF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Спецификации</w:t>
        </w:r>
        <w:r w:rsidR="00FB4D63" w:rsidRPr="002F5EF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встроенного </w:t>
        </w:r>
        <w:r w:rsidR="00FB4D6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="00E812EA" w:rsidRPr="002F5EF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]</w:t>
        </w:r>
      </w:hyperlink>
      <w:r w:rsidR="00E812EA" w:rsidRPr="002F5EF2">
        <w:rPr>
          <w:rFonts w:ascii="Arial" w:eastAsia="Times New Roman" w:hAnsi="Arial" w:cs="Arial"/>
          <w:color w:val="000000"/>
          <w:sz w:val="24"/>
          <w:szCs w:val="24"/>
        </w:rPr>
        <w:t xml:space="preserve">;  </w:t>
      </w:r>
    </w:p>
    <w:p w:rsidR="00E812EA" w:rsidRPr="002F5EF2" w:rsidRDefault="002F5EF2" w:rsidP="00E812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Проверку</w:t>
      </w:r>
      <w:r w:rsidRPr="002F5EF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каждого</w:t>
      </w:r>
      <w:r w:rsidR="00E812EA" w:rsidRPr="002F5EF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документа встроенного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E812EA" w:rsidRPr="002F5EF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по </w:t>
      </w:r>
      <w:hyperlink r:id="rId79" w:anchor="IXBRL-v1.1-PART2" w:history="1">
        <w:r w:rsidR="00E812EA" w:rsidRPr="002F5EF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Схеме встроенного</w:t>
        </w:r>
        <w:r w:rsidR="00E812EA" w:rsidRPr="002F5EF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E812EA" w:rsidRPr="00E812E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="00E812EA" w:rsidRPr="002F5EF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]</w:t>
        </w:r>
      </w:hyperlink>
      <w:r w:rsidR="00E812EA" w:rsidRPr="002F5EF2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E812EA" w:rsidRPr="002F133F" w:rsidRDefault="00BA5DFB" w:rsidP="00E812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BA5DF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целей</w:t>
      </w:r>
      <w:r w:rsidRPr="00BA5DF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проверочного</w:t>
      </w:r>
      <w:r w:rsidRPr="00BA5DF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инструментария был создан</w:t>
      </w:r>
      <w:r w:rsidR="00E812EA" w:rsidRPr="00BA5DF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набор</w:t>
      </w:r>
      <w:r w:rsidRPr="00BA5DF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правил</w:t>
      </w:r>
      <w:r w:rsidRPr="00BA5DF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Schematron</w:t>
      </w:r>
      <w:r w:rsidR="00E812EA" w:rsidRPr="00BA5DFB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при помощи которого были проверены многие правила, изложенные в </w:t>
      </w:r>
      <w:hyperlink r:id="rId80" w:anchor="IXBRL-v1.1-PART1" w:history="1">
        <w:r w:rsidR="00E812EA" w:rsidRPr="00BA5DF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 w:rsidR="00FB4D63" w:rsidRPr="00BA5DF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Спец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ификации</w:t>
        </w:r>
        <w:r w:rsidR="00FB4D63" w:rsidRPr="00BA5DF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встроенного </w:t>
        </w:r>
        <w:r w:rsidR="00FB4D6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="00E812EA" w:rsidRPr="00BA5DF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]</w:t>
        </w:r>
      </w:hyperlink>
      <w:r w:rsidR="00E812EA" w:rsidRPr="00BA5DFB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Schematron</w:t>
      </w:r>
      <w:r w:rsidR="00E812EA" w:rsidRPr="002F133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правила</w:t>
      </w:r>
      <w:r w:rsidRPr="002F133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2F133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Схема</w:t>
      </w:r>
      <w:r w:rsidRPr="002F133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F133F">
        <w:rPr>
          <w:rFonts w:ascii="Arial" w:eastAsia="Times New Roman" w:hAnsi="Arial" w:cs="Arial"/>
          <w:color w:val="000000"/>
          <w:sz w:val="24"/>
          <w:szCs w:val="24"/>
        </w:rPr>
        <w:t xml:space="preserve">совместно практически полностью охватывают все требования </w:t>
      </w:r>
      <w:hyperlink r:id="rId81" w:anchor="IXBRL-v1.1-PART1" w:history="1">
        <w:r w:rsidR="00E812EA" w:rsidRPr="002F133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 w:rsidRPr="002F133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Спецификаци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</w:t>
        </w:r>
        <w:r w:rsidR="00FB4D63" w:rsidRPr="002F133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встроенного </w:t>
        </w:r>
        <w:r w:rsidR="00FB4D6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="00E812EA" w:rsidRPr="002F133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]</w:t>
        </w:r>
      </w:hyperlink>
      <w:r w:rsidR="00E812EA" w:rsidRPr="002F133F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E812EA" w:rsidRPr="00C304BE" w:rsidRDefault="009D6FCC" w:rsidP="00E812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Обратите</w:t>
      </w:r>
      <w:r w:rsidRPr="009D6FC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внимание</w:t>
      </w:r>
      <w:r w:rsidRPr="009D6FC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что</w:t>
      </w:r>
      <w:r w:rsidRPr="009D6FC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правила</w:t>
      </w:r>
      <w:r w:rsidRPr="009D6FC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82" w:anchor="IXBRL-v1.1-PART1" w:history="1">
        <w:r w:rsidR="00E812EA" w:rsidRPr="009D6FC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 w:rsidRPr="009D6FC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Спецификаци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</w:t>
        </w:r>
        <w:r w:rsidR="00FB4D63" w:rsidRPr="009D6FC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встроенного </w:t>
        </w:r>
        <w:r w:rsidR="00FB4D6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="00E812EA" w:rsidRPr="009D6FC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]</w:t>
        </w:r>
      </w:hyperlink>
      <w:r w:rsidRPr="009D6FC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E812EA" w:rsidRPr="009D6FC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83" w:anchor="IXBRL-v1.1-PART2" w:history="1">
        <w:r w:rsidR="00E812EA" w:rsidRPr="009D6FC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Схемы</w:t>
        </w:r>
        <w:r w:rsidRPr="009D6FC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встроенного</w:t>
        </w:r>
        <w:r w:rsidRPr="009D6FC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E812EA" w:rsidRPr="00E812E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="00E812EA" w:rsidRPr="009D6FC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]</w:t>
        </w:r>
      </w:hyperlink>
      <w:r w:rsidR="00E812EA" w:rsidRPr="009D6FC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являются нормативными </w:t>
      </w:r>
      <w:r w:rsidR="00E812EA" w:rsidRPr="009D6FCC">
        <w:rPr>
          <w:rFonts w:ascii="Arial" w:eastAsia="Times New Roman" w:hAnsi="Arial" w:cs="Arial"/>
          <w:color w:val="000000"/>
          <w:sz w:val="24"/>
          <w:szCs w:val="24"/>
        </w:rPr>
        <w:t>(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последний – исключительно для документов на основе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XHTML</w:t>
      </w:r>
      <w:r w:rsidR="00E812EA" w:rsidRPr="009D6FCC">
        <w:rPr>
          <w:rFonts w:ascii="Arial" w:eastAsia="Times New Roman" w:hAnsi="Arial" w:cs="Arial"/>
          <w:color w:val="000000"/>
          <w:sz w:val="24"/>
          <w:szCs w:val="24"/>
        </w:rPr>
        <w:t xml:space="preserve">), </w:t>
      </w:r>
      <w:r>
        <w:rPr>
          <w:rFonts w:ascii="Arial" w:eastAsia="Times New Roman" w:hAnsi="Arial" w:cs="Arial"/>
          <w:color w:val="000000"/>
          <w:sz w:val="24"/>
          <w:szCs w:val="24"/>
        </w:rPr>
        <w:t>правила</w:t>
      </w:r>
      <w:r w:rsidR="00E812EA" w:rsidRPr="009D6FC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Schematron</w:t>
      </w:r>
      <w:r w:rsidR="00E812EA" w:rsidRPr="009D6FC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являются ненормативными</w:t>
      </w:r>
      <w:r w:rsidR="00E812EA" w:rsidRPr="009D6FCC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C304BE">
        <w:rPr>
          <w:rFonts w:ascii="Arial" w:eastAsia="Times New Roman" w:hAnsi="Arial" w:cs="Arial"/>
          <w:color w:val="000000"/>
          <w:sz w:val="24"/>
          <w:szCs w:val="24"/>
        </w:rPr>
        <w:t>Это</w:t>
      </w:r>
      <w:r w:rsidR="00C304BE" w:rsidRPr="00C304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304BE">
        <w:rPr>
          <w:rFonts w:ascii="Arial" w:eastAsia="Times New Roman" w:hAnsi="Arial" w:cs="Arial"/>
          <w:color w:val="000000"/>
          <w:sz w:val="24"/>
          <w:szCs w:val="24"/>
        </w:rPr>
        <w:t>объясняется</w:t>
      </w:r>
      <w:r w:rsidR="00C304BE" w:rsidRPr="00C304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304BE">
        <w:rPr>
          <w:rFonts w:ascii="Arial" w:eastAsia="Times New Roman" w:hAnsi="Arial" w:cs="Arial"/>
          <w:color w:val="000000"/>
          <w:sz w:val="24"/>
          <w:szCs w:val="24"/>
        </w:rPr>
        <w:t>тем</w:t>
      </w:r>
      <w:r w:rsidR="00C304BE" w:rsidRPr="00C304B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C304BE">
        <w:rPr>
          <w:rFonts w:ascii="Arial" w:eastAsia="Times New Roman" w:hAnsi="Arial" w:cs="Arial"/>
          <w:color w:val="000000"/>
          <w:sz w:val="24"/>
          <w:szCs w:val="24"/>
        </w:rPr>
        <w:t>что</w:t>
      </w:r>
      <w:r w:rsidR="00C304BE" w:rsidRPr="00C304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304BE">
        <w:rPr>
          <w:rFonts w:ascii="Arial" w:eastAsia="Times New Roman" w:hAnsi="Arial" w:cs="Arial"/>
          <w:color w:val="000000"/>
          <w:sz w:val="24"/>
          <w:szCs w:val="24"/>
        </w:rPr>
        <w:t>правила</w:t>
      </w:r>
      <w:r w:rsidR="00C304BE" w:rsidRPr="00C304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304BE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Schematron</w:t>
      </w:r>
      <w:r w:rsidR="00C304BE" w:rsidRPr="00C304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304BE">
        <w:rPr>
          <w:rFonts w:ascii="Arial" w:eastAsia="Times New Roman" w:hAnsi="Arial" w:cs="Arial"/>
          <w:color w:val="000000"/>
          <w:sz w:val="24"/>
          <w:szCs w:val="24"/>
        </w:rPr>
        <w:t>являются</w:t>
      </w:r>
      <w:r w:rsidR="00C304BE" w:rsidRPr="00C304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304BE">
        <w:rPr>
          <w:rFonts w:ascii="Arial" w:eastAsia="Times New Roman" w:hAnsi="Arial" w:cs="Arial"/>
          <w:color w:val="000000"/>
          <w:sz w:val="24"/>
          <w:szCs w:val="24"/>
        </w:rPr>
        <w:t>вложением</w:t>
      </w:r>
      <w:r w:rsidR="00E812EA" w:rsidRPr="00C304BE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="00C304BE">
        <w:rPr>
          <w:rFonts w:ascii="Arial" w:eastAsia="Times New Roman" w:hAnsi="Arial" w:cs="Arial"/>
          <w:color w:val="000000"/>
          <w:sz w:val="24"/>
          <w:szCs w:val="24"/>
        </w:rPr>
        <w:t>нормативных</w:t>
      </w:r>
      <w:r w:rsidR="00E812EA" w:rsidRPr="00C304BE"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  <w:r w:rsidR="00E812EA" w:rsidRPr="00E812EA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MUST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s</w:t>
      </w:r>
      <w:r w:rsidR="00E812EA" w:rsidRPr="00C304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304BE">
        <w:rPr>
          <w:rFonts w:ascii="Arial" w:eastAsia="Times New Roman" w:hAnsi="Arial" w:cs="Arial"/>
          <w:color w:val="000000"/>
          <w:sz w:val="24"/>
          <w:szCs w:val="24"/>
        </w:rPr>
        <w:t xml:space="preserve">(обязывающих условий) в </w:t>
      </w:r>
      <w:hyperlink r:id="rId84" w:anchor="IXBRL-v1.1-PART1" w:history="1">
        <w:r w:rsidR="00E812EA" w:rsidRPr="00C304B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 w:rsidR="00C304B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Спецификации</w:t>
        </w:r>
        <w:r w:rsidR="00FB4D63" w:rsidRPr="00C304B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встроенного </w:t>
        </w:r>
        <w:r w:rsidR="00FB4D6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="00E812EA" w:rsidRPr="00C304B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]</w:t>
        </w:r>
      </w:hyperlink>
      <w:r w:rsidR="00E812EA" w:rsidRPr="00C304B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C304BE">
        <w:rPr>
          <w:rFonts w:ascii="Arial" w:eastAsia="Times New Roman" w:hAnsi="Arial" w:cs="Arial"/>
          <w:color w:val="000000"/>
          <w:sz w:val="24"/>
          <w:szCs w:val="24"/>
        </w:rPr>
        <w:t>в то время как</w:t>
      </w:r>
      <w:r w:rsidR="00E812EA" w:rsidRPr="00C304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85" w:anchor="IXBRL-v1.1-PART2" w:history="1">
        <w:r w:rsidR="00E812EA" w:rsidRPr="00C304B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 w:rsidR="00C304B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Схема встроенного </w:t>
        </w:r>
        <w:r w:rsidR="00E812EA" w:rsidRPr="00E812E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="00E812EA" w:rsidRPr="00C304B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]</w:t>
        </w:r>
      </w:hyperlink>
      <w:r w:rsidR="00E812EA" w:rsidRPr="00C304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304BE">
        <w:rPr>
          <w:rFonts w:ascii="Arial" w:eastAsia="Times New Roman" w:hAnsi="Arial" w:cs="Arial"/>
          <w:color w:val="000000"/>
          <w:sz w:val="24"/>
          <w:szCs w:val="24"/>
        </w:rPr>
        <w:t xml:space="preserve">охватывает концепты, которые не во всех случаях прямо оговорены в </w:t>
      </w:r>
      <w:hyperlink r:id="rId86" w:anchor="IXBRL-v1.1-PART1" w:history="1">
        <w:r w:rsidR="00E812EA" w:rsidRPr="00C304B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 w:rsidR="00C304B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Спецификации</w:t>
        </w:r>
        <w:r w:rsidR="00FB4D63" w:rsidRPr="00C304B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встроенного </w:t>
        </w:r>
        <w:r w:rsidR="00FB4D6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="00E812EA" w:rsidRPr="00C304B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]</w:t>
        </w:r>
      </w:hyperlink>
      <w:r w:rsidR="00E812EA" w:rsidRPr="00C304BE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E812EA" w:rsidRPr="006B1F9F" w:rsidRDefault="006B1F9F" w:rsidP="00E812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Следствием</w:t>
      </w:r>
      <w:r w:rsidRPr="006B1F9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этого</w:t>
      </w:r>
      <w:r w:rsidRPr="006B1F9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является</w:t>
      </w:r>
      <w:r w:rsidRPr="006B1F9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то</w:t>
      </w:r>
      <w:r w:rsidRPr="006B1F9F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что</w:t>
      </w:r>
      <w:r w:rsidRPr="006B1F9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применение</w:t>
      </w:r>
      <w:r w:rsidRPr="006B1F9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правил</w:t>
      </w:r>
      <w:r w:rsidRPr="006B1F9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Schematron</w:t>
      </w:r>
      <w:r w:rsidR="00E812EA" w:rsidRPr="006B1F9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="00E812EA" w:rsidRPr="006B1F9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обязательно будет соответствовать требованиям процессора контроля совместимости, осуществляющего проверку соответствия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IXDS</w:t>
      </w:r>
      <w:r w:rsidR="00E812EA" w:rsidRPr="006B1F9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правилам, изложенным в </w:t>
      </w:r>
      <w:hyperlink r:id="rId87" w:anchor="IXBRL-v1.1-PART1" w:history="1">
        <w:r w:rsidR="00E812EA" w:rsidRPr="006B1F9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Спецификации</w:t>
        </w:r>
        <w:r w:rsidR="00FB4D63" w:rsidRPr="006B1F9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встроенного </w:t>
        </w:r>
        <w:r w:rsidR="00FB4D6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="00E812EA" w:rsidRPr="006B1F9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]</w:t>
        </w:r>
      </w:hyperlink>
      <w:r w:rsidR="00E812EA" w:rsidRPr="006B1F9F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E812EA" w:rsidRPr="00D6421C" w:rsidRDefault="000565A0" w:rsidP="00E812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hyperlink r:id="rId88" w:anchor="IXBRL-v1.1-PART2" w:history="1">
        <w:r w:rsidR="00E812EA" w:rsidRPr="00C469F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 w:rsidR="006B1F9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Схема</w:t>
        </w:r>
        <w:r w:rsidR="006B1F9F" w:rsidRPr="00C469F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6B1F9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встроенного</w:t>
        </w:r>
        <w:r w:rsidR="00E812EA" w:rsidRPr="00C469F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E812EA" w:rsidRPr="00E812E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="00E812EA" w:rsidRPr="00C469F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]</w:t>
        </w:r>
      </w:hyperlink>
      <w:r w:rsidR="00E812EA" w:rsidRPr="00C469F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469FD">
        <w:rPr>
          <w:rFonts w:ascii="Arial" w:eastAsia="Times New Roman" w:hAnsi="Arial" w:cs="Arial"/>
          <w:color w:val="000000"/>
          <w:sz w:val="24"/>
          <w:szCs w:val="24"/>
        </w:rPr>
        <w:t xml:space="preserve">использует модульную технику, которая включает расширение схемы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XHTML</w:t>
      </w:r>
      <w:r w:rsidR="00E812EA" w:rsidRPr="00C469F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469FD">
        <w:rPr>
          <w:rFonts w:ascii="Arial" w:eastAsia="Times New Roman" w:hAnsi="Arial" w:cs="Arial"/>
          <w:color w:val="000000"/>
          <w:sz w:val="24"/>
          <w:szCs w:val="24"/>
        </w:rPr>
        <w:t xml:space="preserve">для принятия элементов встроенного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E812EA" w:rsidRPr="00C469F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B0C67">
        <w:rPr>
          <w:rFonts w:ascii="Arial" w:eastAsia="Times New Roman" w:hAnsi="Arial" w:cs="Arial"/>
          <w:color w:val="000000"/>
          <w:sz w:val="24"/>
          <w:szCs w:val="24"/>
        </w:rPr>
        <w:t xml:space="preserve">в рамках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XHTML</w:t>
      </w:r>
      <w:r w:rsidR="00CB0C67">
        <w:rPr>
          <w:rFonts w:ascii="Arial" w:eastAsia="Times New Roman" w:hAnsi="Arial" w:cs="Arial"/>
          <w:color w:val="000000"/>
          <w:sz w:val="24"/>
          <w:szCs w:val="24"/>
        </w:rPr>
        <w:t>-документа. Схема</w:t>
      </w:r>
      <w:r w:rsidR="00CB0C67" w:rsidRPr="00D6421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B0C67">
        <w:rPr>
          <w:rFonts w:ascii="Arial" w:eastAsia="Times New Roman" w:hAnsi="Arial" w:cs="Arial"/>
          <w:color w:val="000000"/>
          <w:sz w:val="24"/>
          <w:szCs w:val="24"/>
        </w:rPr>
        <w:t>также</w:t>
      </w:r>
      <w:r w:rsidR="00CB0C67" w:rsidRPr="00D6421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B0C67">
        <w:rPr>
          <w:rFonts w:ascii="Arial" w:eastAsia="Times New Roman" w:hAnsi="Arial" w:cs="Arial"/>
          <w:color w:val="000000"/>
          <w:sz w:val="24"/>
          <w:szCs w:val="24"/>
        </w:rPr>
        <w:t>использует</w:t>
      </w:r>
      <w:r w:rsidR="00CB0C67" w:rsidRPr="00D6421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B0C67">
        <w:rPr>
          <w:rFonts w:ascii="Arial" w:eastAsia="Times New Roman" w:hAnsi="Arial" w:cs="Arial"/>
          <w:color w:val="000000"/>
          <w:sz w:val="24"/>
          <w:szCs w:val="24"/>
        </w:rPr>
        <w:t>части</w:t>
      </w:r>
      <w:r w:rsidR="00CB0C67" w:rsidRPr="00D6421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B0C67">
        <w:rPr>
          <w:rFonts w:ascii="Arial" w:eastAsia="Times New Roman" w:hAnsi="Arial" w:cs="Arial"/>
          <w:color w:val="000000"/>
          <w:sz w:val="24"/>
          <w:szCs w:val="24"/>
        </w:rPr>
        <w:t>схем</w:t>
      </w:r>
      <w:r w:rsidR="00CB0C67" w:rsidRPr="00D6421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E812EA" w:rsidRPr="00D6421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D6421C">
        <w:rPr>
          <w:rFonts w:ascii="Arial" w:eastAsia="Times New Roman" w:hAnsi="Arial" w:cs="Arial"/>
          <w:color w:val="000000"/>
          <w:sz w:val="24"/>
          <w:szCs w:val="24"/>
        </w:rPr>
        <w:t>однако</w:t>
      </w:r>
      <w:r w:rsidR="00D6421C" w:rsidRPr="00D6421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D6421C"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="00D6421C" w:rsidRPr="00D6421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6421C">
        <w:rPr>
          <w:rFonts w:ascii="Arial" w:eastAsia="Times New Roman" w:hAnsi="Arial" w:cs="Arial"/>
          <w:color w:val="000000"/>
          <w:sz w:val="24"/>
          <w:szCs w:val="24"/>
        </w:rPr>
        <w:t>внедрения</w:t>
      </w:r>
      <w:r w:rsidR="00D6421C" w:rsidRPr="00D6421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6421C">
        <w:rPr>
          <w:rFonts w:ascii="Arial" w:eastAsia="Times New Roman" w:hAnsi="Arial" w:cs="Arial"/>
          <w:color w:val="000000"/>
          <w:sz w:val="24"/>
          <w:szCs w:val="24"/>
        </w:rPr>
        <w:t>этих</w:t>
      </w:r>
      <w:r w:rsidR="00D6421C" w:rsidRPr="00D6421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6421C">
        <w:rPr>
          <w:rFonts w:ascii="Arial" w:eastAsia="Times New Roman" w:hAnsi="Arial" w:cs="Arial"/>
          <w:color w:val="000000"/>
          <w:sz w:val="24"/>
          <w:szCs w:val="24"/>
        </w:rPr>
        <w:t>изменений</w:t>
      </w:r>
      <w:r w:rsidR="00D6421C" w:rsidRPr="00D6421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6421C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D6421C" w:rsidRPr="00D6421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6421C">
        <w:rPr>
          <w:rFonts w:ascii="Arial" w:eastAsia="Times New Roman" w:hAnsi="Arial" w:cs="Arial"/>
          <w:color w:val="000000"/>
          <w:sz w:val="24"/>
          <w:szCs w:val="24"/>
        </w:rPr>
        <w:t>структуру</w:t>
      </w:r>
      <w:r w:rsidR="00D6421C" w:rsidRPr="00D6421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D6421C">
        <w:rPr>
          <w:rFonts w:ascii="Arial" w:eastAsia="Times New Roman" w:hAnsi="Arial" w:cs="Arial"/>
          <w:color w:val="000000"/>
          <w:sz w:val="24"/>
          <w:szCs w:val="24"/>
        </w:rPr>
        <w:t xml:space="preserve">-схем, на которые ссылаются модели </w:t>
      </w:r>
      <w:hyperlink r:id="rId89" w:anchor="IXBRL-v1.1-PART1" w:history="1">
        <w:r w:rsidR="00E812EA" w:rsidRPr="00D6421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 w:rsidR="00D6421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Спецификации</w:t>
        </w:r>
        <w:r w:rsidR="00FB4D63" w:rsidRPr="00D6421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встроенного </w:t>
        </w:r>
        <w:r w:rsidR="00FB4D6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="00E812EA" w:rsidRPr="00D6421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]</w:t>
        </w:r>
      </w:hyperlink>
      <w:r w:rsidR="00E812EA" w:rsidRPr="00D6421C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D6421C" w:rsidRPr="00D6421C">
        <w:rPr>
          <w:rFonts w:ascii="Arial" w:eastAsia="Times New Roman" w:hAnsi="Arial" w:cs="Arial"/>
          <w:color w:val="000000"/>
          <w:sz w:val="24"/>
          <w:szCs w:val="24"/>
        </w:rPr>
        <w:t xml:space="preserve">Повторно структурированные схемы логически определяют идентичные модели содержимого экземпляра документа в качестве нормативных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D6421C">
        <w:rPr>
          <w:rFonts w:ascii="Arial" w:eastAsia="Times New Roman" w:hAnsi="Arial" w:cs="Arial"/>
          <w:color w:val="000000"/>
          <w:sz w:val="24"/>
          <w:szCs w:val="24"/>
        </w:rPr>
        <w:t>-схем.</w:t>
      </w:r>
    </w:p>
    <w:p w:rsidR="00E812EA" w:rsidRPr="002A3B88" w:rsidRDefault="00BA5DFB" w:rsidP="00E812E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21" w:name="d1e470"/>
      <w:bookmarkEnd w:id="21"/>
      <w:r w:rsidRPr="002A3B88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3.4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Проверочный</w:t>
      </w:r>
      <w:r w:rsidRPr="002A3B88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инструментарий</w:t>
      </w:r>
    </w:p>
    <w:p w:rsidR="00E812EA" w:rsidRPr="002620ED" w:rsidRDefault="002620ED" w:rsidP="00E812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Проверочный</w:t>
      </w:r>
      <w:r w:rsidRPr="002620E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инструментарий</w:t>
      </w:r>
      <w:r w:rsidRPr="002620E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используется</w:t>
      </w:r>
      <w:r w:rsidRPr="002620E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2620E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тестирования</w:t>
      </w:r>
      <w:r w:rsidRPr="002620E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процессора</w:t>
      </w:r>
      <w:r w:rsidRPr="002620E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2620E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Pr="002620E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играет</w:t>
      </w:r>
      <w:r w:rsidRPr="002620E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какой</w:t>
      </w:r>
      <w:r w:rsidRPr="002620ED">
        <w:rPr>
          <w:rFonts w:ascii="Arial" w:eastAsia="Times New Roman" w:hAnsi="Arial" w:cs="Arial"/>
          <w:color w:val="000000"/>
          <w:sz w:val="24"/>
          <w:szCs w:val="24"/>
        </w:rPr>
        <w:t>-</w:t>
      </w:r>
      <w:r>
        <w:rPr>
          <w:rFonts w:ascii="Arial" w:eastAsia="Times New Roman" w:hAnsi="Arial" w:cs="Arial"/>
          <w:color w:val="000000"/>
          <w:sz w:val="24"/>
          <w:szCs w:val="24"/>
        </w:rPr>
        <w:t>либо</w:t>
      </w:r>
      <w:r w:rsidRPr="002620E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роли</w:t>
      </w:r>
      <w:r w:rsidRPr="002620E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</w:t>
      </w:r>
      <w:r w:rsidRPr="002620E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определении</w:t>
      </w:r>
      <w:r w:rsidRPr="002620E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96BEA">
        <w:rPr>
          <w:rFonts w:ascii="Arial" w:eastAsia="Times New Roman" w:hAnsi="Arial" w:cs="Arial"/>
          <w:color w:val="000000"/>
          <w:sz w:val="24"/>
          <w:szCs w:val="24"/>
        </w:rPr>
        <w:t>допустимости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указанного документа встроенного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E812EA" w:rsidRPr="002620E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E812EA" w:rsidRPr="00596BEA" w:rsidRDefault="00E812EA" w:rsidP="00E812E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</w:rPr>
      </w:pPr>
      <w:bookmarkStart w:id="22" w:name="d1e478"/>
      <w:bookmarkEnd w:id="22"/>
      <w:r w:rsidRPr="00596BEA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3.4.1 </w:t>
      </w:r>
      <w:r w:rsidR="00596BEA">
        <w:rPr>
          <w:rFonts w:ascii="Arial" w:eastAsia="Times New Roman" w:hAnsi="Arial" w:cs="Arial"/>
          <w:b/>
          <w:bCs/>
          <w:color w:val="005A9C"/>
          <w:sz w:val="29"/>
          <w:szCs w:val="29"/>
        </w:rPr>
        <w:t>Использование</w:t>
      </w:r>
      <w:r w:rsidR="00596BEA" w:rsidRPr="00596BEA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 </w:t>
      </w:r>
      <w:r w:rsidR="00596BEA">
        <w:rPr>
          <w:rFonts w:ascii="Arial" w:eastAsia="Times New Roman" w:hAnsi="Arial" w:cs="Arial"/>
          <w:b/>
          <w:bCs/>
          <w:color w:val="005A9C"/>
          <w:sz w:val="29"/>
          <w:szCs w:val="29"/>
        </w:rPr>
        <w:t>допустимых</w:t>
      </w:r>
      <w:r w:rsidR="00596BEA" w:rsidRPr="00596BEA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 </w:t>
      </w:r>
      <w:r w:rsidR="00596BEA">
        <w:rPr>
          <w:rFonts w:ascii="Arial" w:eastAsia="Times New Roman" w:hAnsi="Arial" w:cs="Arial"/>
          <w:b/>
          <w:bCs/>
          <w:color w:val="005A9C"/>
          <w:sz w:val="29"/>
          <w:szCs w:val="29"/>
        </w:rPr>
        <w:t>тестирующих</w:t>
      </w:r>
      <w:r w:rsidR="00596BEA" w:rsidRPr="00596BEA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 </w:t>
      </w:r>
      <w:r w:rsidR="00596BEA">
        <w:rPr>
          <w:rFonts w:ascii="Arial" w:eastAsia="Times New Roman" w:hAnsi="Arial" w:cs="Arial"/>
          <w:b/>
          <w:bCs/>
          <w:color w:val="005A9C"/>
          <w:sz w:val="29"/>
          <w:szCs w:val="29"/>
        </w:rPr>
        <w:t>пар</w:t>
      </w:r>
      <w:r w:rsidR="00596BEA" w:rsidRPr="00596BEA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 </w:t>
      </w:r>
      <w:r w:rsidR="00596BEA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в проверочном инструментарии </w:t>
      </w:r>
    </w:p>
    <w:p w:rsidR="00E812EA" w:rsidRPr="0079786E" w:rsidRDefault="00596BEA" w:rsidP="00E812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596B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своей</w:t>
      </w:r>
      <w:r w:rsidRPr="00596B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основе</w:t>
      </w:r>
      <w:r w:rsidRPr="00596B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проверочный</w:t>
      </w:r>
      <w:r w:rsidRPr="00596B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инструментарий</w:t>
      </w:r>
      <w:r w:rsidRPr="00596B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состоит</w:t>
      </w:r>
      <w:r w:rsidRPr="00596B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из</w:t>
      </w:r>
      <w:r w:rsidRPr="00596B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пар</w:t>
      </w:r>
      <w:r w:rsidRPr="00596B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IXDS</w:t>
      </w:r>
      <w:r w:rsidR="00E812EA" w:rsidRPr="00596B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 целевых документов.</w:t>
      </w:r>
      <w:r w:rsidR="00E812EA" w:rsidRPr="00596B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Каждая</w:t>
      </w:r>
      <w:r w:rsidRPr="002A3B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пара</w:t>
      </w:r>
      <w:r w:rsidRPr="002A3B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является</w:t>
      </w:r>
      <w:r w:rsidRPr="002A3B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иллюстрацией</w:t>
      </w:r>
      <w:r w:rsidRPr="002A3B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соответствующей</w:t>
      </w:r>
      <w:r w:rsidRPr="002A3B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трансформации</w:t>
      </w:r>
      <w:r w:rsidR="00E812EA" w:rsidRPr="002A3B88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79786E">
        <w:rPr>
          <w:rFonts w:ascii="Arial" w:eastAsia="Times New Roman" w:hAnsi="Arial" w:cs="Arial"/>
          <w:color w:val="000000"/>
          <w:sz w:val="24"/>
          <w:szCs w:val="24"/>
        </w:rPr>
        <w:t>Процессор</w:t>
      </w:r>
      <w:r w:rsidR="0079786E" w:rsidRPr="007978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9786E">
        <w:rPr>
          <w:rFonts w:ascii="Arial" w:eastAsia="Times New Roman" w:hAnsi="Arial" w:cs="Arial"/>
          <w:color w:val="000000"/>
          <w:sz w:val="24"/>
          <w:szCs w:val="24"/>
        </w:rPr>
        <w:t>совместимости</w:t>
      </w:r>
      <w:r w:rsidR="0079786E" w:rsidRPr="007978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9786E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79786E" w:rsidRPr="007978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9786E">
        <w:rPr>
          <w:rFonts w:ascii="Arial" w:eastAsia="Times New Roman" w:hAnsi="Arial" w:cs="Arial"/>
          <w:color w:val="000000"/>
          <w:sz w:val="24"/>
          <w:szCs w:val="24"/>
        </w:rPr>
        <w:t>процессор</w:t>
      </w:r>
      <w:r w:rsidR="0079786E" w:rsidRPr="007978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9786E">
        <w:rPr>
          <w:rFonts w:ascii="Arial" w:eastAsia="Times New Roman" w:hAnsi="Arial" w:cs="Arial"/>
          <w:color w:val="000000"/>
          <w:sz w:val="24"/>
          <w:szCs w:val="24"/>
        </w:rPr>
        <w:t>контроля</w:t>
      </w:r>
      <w:r w:rsidR="0079786E" w:rsidRPr="007978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9786E">
        <w:rPr>
          <w:rFonts w:ascii="Arial" w:eastAsia="Times New Roman" w:hAnsi="Arial" w:cs="Arial"/>
          <w:color w:val="000000"/>
          <w:sz w:val="24"/>
          <w:szCs w:val="24"/>
        </w:rPr>
        <w:t>совместимости</w:t>
      </w:r>
      <w:r w:rsidR="0079786E" w:rsidRPr="007978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9786E">
        <w:rPr>
          <w:rFonts w:ascii="Arial" w:eastAsia="Times New Roman" w:hAnsi="Arial" w:cs="Arial"/>
          <w:color w:val="000000"/>
          <w:sz w:val="24"/>
          <w:szCs w:val="24"/>
        </w:rPr>
        <w:t>при</w:t>
      </w:r>
      <w:r w:rsidR="0079786E" w:rsidRPr="007978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9786E">
        <w:rPr>
          <w:rFonts w:ascii="Arial" w:eastAsia="Times New Roman" w:hAnsi="Arial" w:cs="Arial"/>
          <w:color w:val="000000"/>
          <w:sz w:val="24"/>
          <w:szCs w:val="24"/>
        </w:rPr>
        <w:t>обработке</w:t>
      </w:r>
      <w:r w:rsidR="0079786E" w:rsidRPr="007978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9786E">
        <w:rPr>
          <w:rFonts w:ascii="Arial" w:eastAsia="Times New Roman" w:hAnsi="Arial" w:cs="Arial"/>
          <w:color w:val="000000"/>
          <w:sz w:val="24"/>
          <w:szCs w:val="24"/>
        </w:rPr>
        <w:t>конкретного</w:t>
      </w:r>
      <w:r w:rsidR="0079786E" w:rsidRPr="007978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9786E">
        <w:rPr>
          <w:rFonts w:ascii="Arial" w:eastAsia="Times New Roman" w:hAnsi="Arial" w:cs="Arial"/>
          <w:color w:val="000000"/>
          <w:sz w:val="24"/>
          <w:szCs w:val="24"/>
          <w:lang w:val="en-US"/>
        </w:rPr>
        <w:t>IXDS</w:t>
      </w:r>
      <w:r w:rsidR="0079786E" w:rsidRPr="007978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9786E">
        <w:rPr>
          <w:rFonts w:ascii="Arial" w:eastAsia="Times New Roman" w:hAnsi="Arial" w:cs="Arial"/>
          <w:color w:val="000000"/>
          <w:sz w:val="24"/>
          <w:szCs w:val="24"/>
        </w:rPr>
        <w:t>сформируют</w:t>
      </w:r>
      <w:r w:rsidR="0079786E" w:rsidRPr="007978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7978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9786E">
        <w:rPr>
          <w:rFonts w:ascii="Arial" w:eastAsia="Times New Roman" w:hAnsi="Arial" w:cs="Arial"/>
          <w:color w:val="000000"/>
          <w:sz w:val="24"/>
          <w:szCs w:val="24"/>
        </w:rPr>
        <w:t>соответствующие</w:t>
      </w:r>
      <w:r w:rsidR="0079786E" w:rsidRPr="007978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9786E">
        <w:rPr>
          <w:rFonts w:ascii="Arial" w:eastAsia="Times New Roman" w:hAnsi="Arial" w:cs="Arial"/>
          <w:color w:val="000000"/>
          <w:sz w:val="24"/>
          <w:szCs w:val="24"/>
        </w:rPr>
        <w:t>целевые</w:t>
      </w:r>
      <w:r w:rsidR="0079786E" w:rsidRPr="007978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9786E">
        <w:rPr>
          <w:rFonts w:ascii="Arial" w:eastAsia="Times New Roman" w:hAnsi="Arial" w:cs="Arial"/>
          <w:color w:val="000000"/>
          <w:sz w:val="24"/>
          <w:szCs w:val="24"/>
        </w:rPr>
        <w:t>документы</w:t>
      </w:r>
      <w:r w:rsidR="00E812EA" w:rsidRPr="0079786E">
        <w:rPr>
          <w:rFonts w:ascii="Arial" w:eastAsia="Times New Roman" w:hAnsi="Arial" w:cs="Arial"/>
          <w:color w:val="000000"/>
          <w:sz w:val="24"/>
          <w:szCs w:val="24"/>
        </w:rPr>
        <w:t xml:space="preserve">; </w:t>
      </w:r>
      <w:r w:rsidR="0079786E">
        <w:rPr>
          <w:rFonts w:ascii="Arial" w:eastAsia="Times New Roman" w:hAnsi="Arial" w:cs="Arial"/>
          <w:color w:val="000000"/>
          <w:sz w:val="24"/>
          <w:szCs w:val="24"/>
        </w:rPr>
        <w:t xml:space="preserve">если этого не произойдет, следует считать, что совместимость отсутствует. </w:t>
      </w:r>
    </w:p>
    <w:p w:rsidR="00E812EA" w:rsidRPr="00675680" w:rsidRDefault="00675680" w:rsidP="00E812E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</w:rPr>
      </w:pPr>
      <w:bookmarkStart w:id="23" w:name="d1e487"/>
      <w:bookmarkEnd w:id="23"/>
      <w:r w:rsidRPr="00675680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3.4.2 </w:t>
      </w:r>
      <w:r>
        <w:rPr>
          <w:rFonts w:ascii="Arial" w:eastAsia="Times New Roman" w:hAnsi="Arial" w:cs="Arial"/>
          <w:b/>
          <w:bCs/>
          <w:color w:val="005A9C"/>
          <w:sz w:val="29"/>
          <w:szCs w:val="29"/>
        </w:rPr>
        <w:t>Использование недействительных</w:t>
      </w:r>
      <w:r w:rsidR="00E812EA" w:rsidRPr="00675680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(недопустимых) </w:t>
      </w:r>
      <w:r w:rsidR="00E812EA" w:rsidRPr="00E812EA">
        <w:rPr>
          <w:rFonts w:ascii="Arial" w:eastAsia="Times New Roman" w:hAnsi="Arial" w:cs="Arial"/>
          <w:b/>
          <w:bCs/>
          <w:color w:val="005A9C"/>
          <w:sz w:val="29"/>
          <w:szCs w:val="29"/>
          <w:lang w:val="en-US"/>
        </w:rPr>
        <w:t>IXDS</w:t>
      </w:r>
      <w:r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 в проверочном инструментарии </w:t>
      </w:r>
    </w:p>
    <w:p w:rsidR="00E812EA" w:rsidRPr="00675680" w:rsidRDefault="00675680" w:rsidP="00E812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Проверочный</w:t>
      </w:r>
      <w:r w:rsidRPr="0067568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инструментарий</w:t>
      </w:r>
      <w:r w:rsidRPr="0067568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также</w:t>
      </w:r>
      <w:r w:rsidRPr="0067568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включает</w:t>
      </w:r>
      <w:r w:rsidRPr="0067568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недопустимые</w:t>
      </w:r>
      <w:r w:rsidRPr="0067568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IXDS</w:t>
      </w:r>
      <w:r w:rsidR="00E812EA" w:rsidRPr="00675680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используемые исключительно для тестирования процессоров контроля совместимости</w:t>
      </w:r>
      <w:r w:rsidR="00E812EA" w:rsidRPr="00675680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Процессор</w:t>
      </w:r>
      <w:r w:rsidRPr="0067568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контроля</w:t>
      </w:r>
      <w:r w:rsidRPr="0067568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совместимости</w:t>
      </w:r>
      <w:r w:rsidRPr="0067568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</w:t>
      </w:r>
      <w:r w:rsidRPr="0067568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обработке</w:t>
      </w:r>
      <w:r w:rsidRPr="0067568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недопустимых</w:t>
      </w:r>
      <w:r w:rsidRPr="0067568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IXDS</w:t>
      </w:r>
      <w:r w:rsidR="00E812EA" w:rsidRPr="00675680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сгенерирует сообщение об ошибке. </w:t>
      </w:r>
    </w:p>
    <w:p w:rsidR="00E812EA" w:rsidRPr="0027406C" w:rsidRDefault="00E812EA" w:rsidP="00E812E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24" w:name="d1e497"/>
      <w:bookmarkEnd w:id="24"/>
      <w:r w:rsidRPr="0027406C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3.5 </w:t>
      </w:r>
      <w:r w:rsidR="0027406C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Идентификация документов встроенного </w:t>
      </w:r>
      <w:r w:rsidRPr="00E812EA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>XBRL</w:t>
      </w:r>
      <w:r w:rsidRPr="0027406C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</w:p>
    <w:p w:rsidR="00E812EA" w:rsidRPr="002A3B88" w:rsidRDefault="0027406C" w:rsidP="00E812E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</w:rPr>
      </w:pPr>
      <w:bookmarkStart w:id="25" w:name="d1e502"/>
      <w:bookmarkEnd w:id="25"/>
      <w:r w:rsidRPr="002A3B88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3.5.1 </w:t>
      </w:r>
      <w:r>
        <w:rPr>
          <w:rFonts w:ascii="Arial" w:eastAsia="Times New Roman" w:hAnsi="Arial" w:cs="Arial"/>
          <w:b/>
          <w:bCs/>
          <w:color w:val="005A9C"/>
          <w:sz w:val="29"/>
          <w:szCs w:val="29"/>
        </w:rPr>
        <w:t>Тип</w:t>
      </w:r>
      <w:r w:rsidRPr="002A3B88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sz w:val="29"/>
          <w:szCs w:val="29"/>
        </w:rPr>
        <w:t>документа</w:t>
      </w:r>
    </w:p>
    <w:p w:rsidR="00E812EA" w:rsidRPr="00F6425B" w:rsidRDefault="00F6425B" w:rsidP="00E812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Установка</w:t>
      </w:r>
      <w:r w:rsidRPr="00F6425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DOCTYPE</w:t>
      </w:r>
      <w:r w:rsidRPr="00F6425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F6425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документе</w:t>
      </w:r>
      <w:r w:rsidRPr="00F6425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встроенного</w:t>
      </w:r>
      <w:r w:rsidR="00E812EA" w:rsidRPr="00F6425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E812EA" w:rsidRPr="00F6425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во</w:t>
      </w:r>
      <w:r w:rsidRPr="00F6425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время</w:t>
      </w:r>
      <w:r w:rsidRPr="00F6425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многих</w:t>
      </w:r>
      <w:r w:rsidRPr="00F6425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обрабатывающих</w:t>
      </w:r>
      <w:r w:rsidRPr="00F6425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операций</w:t>
      </w:r>
      <w:r w:rsidRPr="00F6425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вызовет попытку проверки по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DTD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(ОТД)</w:t>
      </w:r>
      <w:r w:rsidR="00E812EA" w:rsidRPr="00F6425B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Использование</w:t>
      </w:r>
      <w:r w:rsidRPr="00F6425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DTD</w:t>
      </w:r>
      <w:r w:rsidRPr="00F6425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во</w:t>
      </w:r>
      <w:r w:rsidRPr="00F6425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встроенном</w:t>
      </w:r>
      <w:r w:rsidRPr="00F6425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E812EA" w:rsidRPr="00F6425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не планируется по причине отсутствия поддержки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пространств имен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E812EA" w:rsidRPr="00F6425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DTD</w:t>
      </w:r>
      <w:r w:rsidR="00E812EA" w:rsidRPr="00F6425B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Следовательно</w:t>
      </w:r>
      <w:r w:rsidRPr="00F6425B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нормативные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DTD</w:t>
      </w:r>
      <w:r w:rsidR="00E812EA" w:rsidRPr="00F6425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для встроенного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отсутствуют</w:t>
      </w:r>
      <w:r w:rsidR="00E812EA" w:rsidRPr="00F6425B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E812EA" w:rsidRPr="00F6425B" w:rsidRDefault="00F6425B" w:rsidP="00E812EA">
      <w:pPr>
        <w:shd w:val="clear" w:color="auto" w:fill="CC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Настоятельно</w:t>
      </w:r>
      <w:r w:rsidRPr="00F6425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Pr="00F6425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рекомендуется</w:t>
      </w:r>
      <w:r w:rsidRPr="00F6425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установка</w:t>
      </w:r>
      <w:r w:rsidRPr="00F6425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F6425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DOCTYPE</w:t>
      </w:r>
      <w:r w:rsidR="00E812EA" w:rsidRPr="00F6425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F6425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документах</w:t>
      </w:r>
      <w:r w:rsidRPr="00F6425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встроенного</w:t>
      </w:r>
      <w:proofErr w:type="gramEnd"/>
      <w:r w:rsidR="00E812EA" w:rsidRPr="00F6425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E812EA" w:rsidRPr="00F6425B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поскольку он повлечет отказ проверки</w:t>
      </w:r>
      <w:r w:rsidR="00E812EA" w:rsidRPr="00F6425B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E812EA" w:rsidRPr="001F242B" w:rsidRDefault="001F242B" w:rsidP="00E812E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  <w:lang w:val="en-US"/>
        </w:rPr>
      </w:pPr>
      <w:bookmarkStart w:id="26" w:name="d1e523"/>
      <w:bookmarkEnd w:id="26"/>
      <w:r>
        <w:rPr>
          <w:rFonts w:ascii="Arial" w:eastAsia="Times New Roman" w:hAnsi="Arial" w:cs="Arial"/>
          <w:b/>
          <w:bCs/>
          <w:color w:val="005A9C"/>
          <w:sz w:val="29"/>
          <w:szCs w:val="29"/>
          <w:lang w:val="en-US"/>
        </w:rPr>
        <w:t xml:space="preserve">3.5.2 </w:t>
      </w:r>
      <w:r>
        <w:rPr>
          <w:rFonts w:ascii="Arial" w:eastAsia="Times New Roman" w:hAnsi="Arial" w:cs="Arial"/>
          <w:b/>
          <w:bCs/>
          <w:color w:val="005A9C"/>
          <w:sz w:val="29"/>
          <w:szCs w:val="29"/>
        </w:rPr>
        <w:t>Мета</w:t>
      </w:r>
      <w:r w:rsidRPr="001F242B">
        <w:rPr>
          <w:rFonts w:ascii="Arial" w:eastAsia="Times New Roman" w:hAnsi="Arial" w:cs="Arial"/>
          <w:b/>
          <w:bCs/>
          <w:color w:val="005A9C"/>
          <w:sz w:val="29"/>
          <w:szCs w:val="29"/>
          <w:lang w:val="en-US"/>
        </w:rPr>
        <w:t>-</w:t>
      </w:r>
      <w:r>
        <w:rPr>
          <w:rFonts w:ascii="Arial" w:eastAsia="Times New Roman" w:hAnsi="Arial" w:cs="Arial"/>
          <w:b/>
          <w:bCs/>
          <w:color w:val="005A9C"/>
          <w:sz w:val="29"/>
          <w:szCs w:val="29"/>
        </w:rPr>
        <w:t>теги</w:t>
      </w:r>
    </w:p>
    <w:p w:rsidR="00E812EA" w:rsidRPr="001F242B" w:rsidRDefault="001F242B" w:rsidP="00E812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1F242B">
        <w:rPr>
          <w:rFonts w:ascii="Arial" w:eastAsia="Times New Roman" w:hAnsi="Arial" w:cs="Arial"/>
          <w:color w:val="000000"/>
          <w:sz w:val="24"/>
          <w:szCs w:val="24"/>
        </w:rPr>
        <w:t>При определенных обстоятельствах</w:t>
      </w:r>
      <w:r w:rsidR="00E812EA" w:rsidRPr="001F242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Internet</w:t>
      </w:r>
      <w:r w:rsidR="00E812EA" w:rsidRPr="001F242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Explorer</w:t>
      </w:r>
      <w:r w:rsidRPr="001F242B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может</w:t>
      </w:r>
      <w:r w:rsidRPr="001F242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неправильно</w:t>
      </w:r>
      <w:r w:rsidRPr="001F242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отобразить</w:t>
      </w:r>
      <w:r w:rsidRPr="001F242B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документы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встроенного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E812EA" w:rsidRPr="001F242B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Во</w:t>
      </w:r>
      <w:r w:rsidRPr="001F242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многих</w:t>
      </w:r>
      <w:r w:rsidRPr="001F242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случаях</w:t>
      </w:r>
      <w:r w:rsidRPr="001F242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эту</w:t>
      </w:r>
      <w:r w:rsidRPr="001F242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проблему</w:t>
      </w:r>
      <w:r w:rsidRPr="001F242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можно</w:t>
      </w:r>
      <w:r w:rsidRPr="001F242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решить</w:t>
      </w:r>
      <w:r w:rsidRPr="001F242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</w:t>
      </w:r>
      <w:r w:rsidRPr="001F242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помощи</w:t>
      </w:r>
      <w:r w:rsidRPr="001F242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добавления</w:t>
      </w:r>
      <w:r w:rsidRPr="001F242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мета-тег к документу</w:t>
      </w:r>
      <w:r w:rsidR="00E812EA" w:rsidRPr="001F242B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</w:p>
    <w:p w:rsidR="00E812EA" w:rsidRPr="001F242B" w:rsidRDefault="001F242B" w:rsidP="00E812EA">
      <w:pPr>
        <w:shd w:val="clear" w:color="auto" w:fill="CC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Добавьте</w:t>
      </w:r>
      <w:r w:rsidRPr="001F242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тег</w:t>
      </w:r>
      <w:r w:rsidRPr="001F242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1F242B">
        <w:rPr>
          <w:rFonts w:ascii="Courier New" w:eastAsia="Times New Roman" w:hAnsi="Courier New" w:cs="Courier New"/>
          <w:color w:val="000000"/>
          <w:sz w:val="20"/>
          <w:szCs w:val="20"/>
        </w:rPr>
        <w:t>&lt;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meta</w:t>
      </w:r>
      <w:r w:rsidR="00E812EA" w:rsidRPr="001F242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http</w:t>
      </w:r>
      <w:r w:rsidR="00E812EA" w:rsidRPr="001F242B">
        <w:rPr>
          <w:rFonts w:ascii="Courier New" w:eastAsia="Times New Roman" w:hAnsi="Courier New" w:cs="Courier New"/>
          <w:color w:val="000000"/>
          <w:sz w:val="20"/>
          <w:szCs w:val="20"/>
        </w:rPr>
        <w:t>-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equiv</w:t>
      </w:r>
      <w:r w:rsidR="00E812EA" w:rsidRPr="001F242B">
        <w:rPr>
          <w:rFonts w:ascii="Courier New" w:eastAsia="Times New Roman" w:hAnsi="Courier New" w:cs="Courier New"/>
          <w:color w:val="000000"/>
          <w:sz w:val="20"/>
          <w:szCs w:val="20"/>
        </w:rPr>
        <w:t>="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X</w:t>
      </w:r>
      <w:r w:rsidR="00E812EA" w:rsidRPr="001F242B">
        <w:rPr>
          <w:rFonts w:ascii="Courier New" w:eastAsia="Times New Roman" w:hAnsi="Courier New" w:cs="Courier New"/>
          <w:color w:val="000000"/>
          <w:sz w:val="20"/>
          <w:szCs w:val="20"/>
        </w:rPr>
        <w:t>-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UA</w:t>
      </w:r>
      <w:r w:rsidR="00E812EA" w:rsidRPr="001F242B">
        <w:rPr>
          <w:rFonts w:ascii="Courier New" w:eastAsia="Times New Roman" w:hAnsi="Courier New" w:cs="Courier New"/>
          <w:color w:val="000000"/>
          <w:sz w:val="20"/>
          <w:szCs w:val="20"/>
        </w:rPr>
        <w:t>-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Compatible</w:t>
      </w:r>
      <w:r w:rsidR="00E812EA" w:rsidRPr="001F242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" 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content</w:t>
      </w:r>
      <w:r w:rsidR="00E812EA" w:rsidRPr="001F242B">
        <w:rPr>
          <w:rFonts w:ascii="Courier New" w:eastAsia="Times New Roman" w:hAnsi="Courier New" w:cs="Courier New"/>
          <w:color w:val="000000"/>
          <w:sz w:val="20"/>
          <w:szCs w:val="20"/>
        </w:rPr>
        <w:t>="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IE</w:t>
      </w:r>
      <w:r w:rsidR="00E812EA" w:rsidRPr="001F242B">
        <w:rPr>
          <w:rFonts w:ascii="Courier New" w:eastAsia="Times New Roman" w:hAnsi="Courier New" w:cs="Courier New"/>
          <w:color w:val="000000"/>
          <w:sz w:val="20"/>
          <w:szCs w:val="20"/>
        </w:rPr>
        <w:t>=7" /&gt;</w:t>
      </w:r>
      <w:r w:rsidRPr="001F242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="00E812EA" w:rsidRPr="001F242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1F242B">
        <w:rPr>
          <w:rFonts w:ascii="Courier New" w:eastAsia="Times New Roman" w:hAnsi="Courier New" w:cs="Courier New"/>
          <w:color w:val="000000"/>
          <w:sz w:val="20"/>
          <w:szCs w:val="20"/>
        </w:rPr>
        <w:t>&lt;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meta</w:t>
      </w:r>
      <w:r w:rsidR="00E812EA" w:rsidRPr="001F242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http</w:t>
      </w:r>
      <w:r w:rsidR="00E812EA" w:rsidRPr="001F242B">
        <w:rPr>
          <w:rFonts w:ascii="Courier New" w:eastAsia="Times New Roman" w:hAnsi="Courier New" w:cs="Courier New"/>
          <w:color w:val="000000"/>
          <w:sz w:val="20"/>
          <w:szCs w:val="20"/>
        </w:rPr>
        <w:t>-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equiv</w:t>
      </w:r>
      <w:r w:rsidR="00E812EA" w:rsidRPr="001F242B">
        <w:rPr>
          <w:rFonts w:ascii="Courier New" w:eastAsia="Times New Roman" w:hAnsi="Courier New" w:cs="Courier New"/>
          <w:color w:val="000000"/>
          <w:sz w:val="20"/>
          <w:szCs w:val="20"/>
        </w:rPr>
        <w:t>="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X</w:t>
      </w:r>
      <w:r w:rsidR="00E812EA" w:rsidRPr="001F242B">
        <w:rPr>
          <w:rFonts w:ascii="Courier New" w:eastAsia="Times New Roman" w:hAnsi="Courier New" w:cs="Courier New"/>
          <w:color w:val="000000"/>
          <w:sz w:val="20"/>
          <w:szCs w:val="20"/>
        </w:rPr>
        <w:t>-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UA</w:t>
      </w:r>
      <w:r w:rsidR="00E812EA" w:rsidRPr="001F242B">
        <w:rPr>
          <w:rFonts w:ascii="Courier New" w:eastAsia="Times New Roman" w:hAnsi="Courier New" w:cs="Courier New"/>
          <w:color w:val="000000"/>
          <w:sz w:val="20"/>
          <w:szCs w:val="20"/>
        </w:rPr>
        <w:t>-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Compatible</w:t>
      </w:r>
      <w:r w:rsidR="00E812EA" w:rsidRPr="001F242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" 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content</w:t>
      </w:r>
      <w:r w:rsidR="00E812EA" w:rsidRPr="001F242B">
        <w:rPr>
          <w:rFonts w:ascii="Courier New" w:eastAsia="Times New Roman" w:hAnsi="Courier New" w:cs="Courier New"/>
          <w:color w:val="000000"/>
          <w:sz w:val="20"/>
          <w:szCs w:val="20"/>
        </w:rPr>
        <w:t>="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IE</w:t>
      </w:r>
      <w:r w:rsidR="00E812EA" w:rsidRPr="001F242B">
        <w:rPr>
          <w:rFonts w:ascii="Courier New" w:eastAsia="Times New Roman" w:hAnsi="Courier New" w:cs="Courier New"/>
          <w:color w:val="000000"/>
          <w:sz w:val="20"/>
          <w:szCs w:val="20"/>
        </w:rPr>
        <w:t>=8" /&gt;</w:t>
      </w:r>
      <w:r w:rsidRPr="001F242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1F242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документ</w:t>
      </w:r>
      <w:r w:rsidRPr="001F242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1F242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устранения</w:t>
      </w:r>
      <w:r w:rsidRPr="001F242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проблем</w:t>
      </w:r>
      <w:r w:rsidRPr="001F242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отображения</w:t>
      </w:r>
      <w:r w:rsidRPr="001F242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1F242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 некоторыми документами</w:t>
      </w:r>
      <w:r w:rsidR="00E812EA" w:rsidRPr="001F242B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E812EA" w:rsidRPr="001F242B" w:rsidRDefault="001F242B" w:rsidP="00E812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1F242B">
        <w:rPr>
          <w:rFonts w:ascii="Arial" w:eastAsia="Times New Roman" w:hAnsi="Arial" w:cs="Arial"/>
          <w:color w:val="000000"/>
          <w:sz w:val="24"/>
          <w:szCs w:val="24"/>
        </w:rPr>
        <w:t xml:space="preserve">Обратите внимание, что это решение может не </w:t>
      </w:r>
      <w:r>
        <w:rPr>
          <w:rFonts w:ascii="Arial" w:eastAsia="Times New Roman" w:hAnsi="Arial" w:cs="Arial"/>
          <w:color w:val="000000"/>
          <w:sz w:val="24"/>
          <w:szCs w:val="24"/>
        </w:rPr>
        <w:t>с</w:t>
      </w:r>
      <w:r w:rsidRPr="001F242B">
        <w:rPr>
          <w:rFonts w:ascii="Arial" w:eastAsia="Times New Roman" w:hAnsi="Arial" w:cs="Arial"/>
          <w:color w:val="000000"/>
          <w:sz w:val="24"/>
          <w:szCs w:val="24"/>
        </w:rPr>
        <w:t>работать для</w:t>
      </w:r>
      <w:r w:rsidR="00E812EA" w:rsidRPr="001F242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Internet</w:t>
      </w:r>
      <w:r w:rsidR="00E812EA" w:rsidRPr="001F242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Explorer</w:t>
      </w:r>
      <w:r w:rsidR="00E812EA" w:rsidRPr="001F242B">
        <w:rPr>
          <w:rFonts w:ascii="Arial" w:eastAsia="Times New Roman" w:hAnsi="Arial" w:cs="Arial"/>
          <w:color w:val="000000"/>
          <w:sz w:val="24"/>
          <w:szCs w:val="24"/>
        </w:rPr>
        <w:t xml:space="preserve"> 7. </w:t>
      </w:r>
    </w:p>
    <w:p w:rsidR="00E812EA" w:rsidRPr="005A0A2D" w:rsidRDefault="001F242B" w:rsidP="00E812E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  <w:lang w:val="en-US"/>
        </w:rPr>
      </w:pPr>
      <w:bookmarkStart w:id="27" w:name="d1e544"/>
      <w:bookmarkEnd w:id="27"/>
      <w:r>
        <w:rPr>
          <w:rFonts w:ascii="Arial" w:eastAsia="Times New Roman" w:hAnsi="Arial" w:cs="Arial"/>
          <w:b/>
          <w:bCs/>
          <w:color w:val="005A9C"/>
          <w:sz w:val="29"/>
          <w:szCs w:val="29"/>
          <w:lang w:val="en-US"/>
        </w:rPr>
        <w:t xml:space="preserve">3.5.3 </w:t>
      </w:r>
      <w:r>
        <w:rPr>
          <w:rFonts w:ascii="Arial" w:eastAsia="Times New Roman" w:hAnsi="Arial" w:cs="Arial"/>
          <w:b/>
          <w:bCs/>
          <w:color w:val="005A9C"/>
          <w:sz w:val="29"/>
          <w:szCs w:val="29"/>
        </w:rPr>
        <w:t>Версия</w:t>
      </w:r>
    </w:p>
    <w:p w:rsidR="00E812EA" w:rsidRPr="005A0A2D" w:rsidRDefault="005A0A2D" w:rsidP="00E812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Атрибут</w:t>
      </w:r>
      <w:r w:rsidR="00E812EA" w:rsidRPr="005A0A2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version</w:t>
      </w:r>
      <w:r w:rsidRPr="005A0A2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можно</w:t>
      </w:r>
      <w:r w:rsidRPr="005A0A2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</w:t>
      </w:r>
      <w:r w:rsidRPr="005A0A2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желанию</w:t>
      </w:r>
      <w:r w:rsidRPr="005A0A2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использовать</w:t>
      </w:r>
      <w:r w:rsidRPr="005A0A2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5A0A2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определения</w:t>
      </w:r>
      <w:r w:rsidRPr="005A0A2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документа</w:t>
      </w:r>
      <w:r w:rsidRPr="005A0A2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</w:t>
      </w:r>
      <w:r w:rsidRPr="005A0A2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встроенным</w:t>
      </w:r>
      <w:r w:rsidRPr="005A0A2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E812EA" w:rsidRPr="005A0A2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При</w:t>
      </w:r>
      <w:r w:rsidRPr="005A0A2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использовании</w:t>
      </w:r>
      <w:r w:rsidRPr="005A0A2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значение</w:t>
      </w:r>
      <w:r w:rsidR="00E812EA" w:rsidRPr="005A0A2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ДОЛЖНО</w:t>
      </w:r>
      <w:r w:rsidRPr="005A0A2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быть формальным публичным идентификатором, определенном в </w:t>
      </w:r>
      <w:hyperlink r:id="rId90" w:anchor="IXBRL-v1.1-PART2" w:history="1">
        <w:r w:rsidR="00E812EA" w:rsidRPr="005A0A2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Схеме встроенного </w:t>
        </w:r>
        <w:r w:rsidR="00E812EA" w:rsidRPr="00E812E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="00E812EA" w:rsidRPr="005A0A2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]</w:t>
        </w:r>
      </w:hyperlink>
      <w:r w:rsidR="00E812EA" w:rsidRPr="005A0A2D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в настоящее время </w:t>
      </w:r>
      <w:r w:rsidR="00E812EA" w:rsidRPr="005A0A2D">
        <w:rPr>
          <w:rFonts w:ascii="Arial" w:eastAsia="Times New Roman" w:hAnsi="Arial" w:cs="Arial"/>
          <w:color w:val="000000"/>
          <w:sz w:val="24"/>
          <w:szCs w:val="24"/>
        </w:rPr>
        <w:t>"-//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E812EA" w:rsidRPr="005A0A2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="00E812EA" w:rsidRPr="005A0A2D">
        <w:rPr>
          <w:rFonts w:ascii="Arial" w:eastAsia="Times New Roman" w:hAnsi="Arial" w:cs="Arial"/>
          <w:color w:val="000000"/>
          <w:sz w:val="24"/>
          <w:szCs w:val="24"/>
        </w:rPr>
        <w:t>//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DTD</w:t>
      </w:r>
      <w:r w:rsidR="00E812EA" w:rsidRPr="005A0A2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XHTML</w:t>
      </w:r>
      <w:r w:rsidR="00E812EA" w:rsidRPr="005A0A2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Inline</w:t>
      </w:r>
      <w:r w:rsidR="00E812EA" w:rsidRPr="005A0A2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E812EA" w:rsidRPr="005A0A2D">
        <w:rPr>
          <w:rFonts w:ascii="Arial" w:eastAsia="Times New Roman" w:hAnsi="Arial" w:cs="Arial"/>
          <w:color w:val="000000"/>
          <w:sz w:val="24"/>
          <w:szCs w:val="24"/>
        </w:rPr>
        <w:t xml:space="preserve"> 1.1//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EN</w:t>
      </w:r>
      <w:r w:rsidR="00E812EA" w:rsidRPr="005A0A2D">
        <w:rPr>
          <w:rFonts w:ascii="Arial" w:eastAsia="Times New Roman" w:hAnsi="Arial" w:cs="Arial"/>
          <w:color w:val="000000"/>
          <w:sz w:val="24"/>
          <w:szCs w:val="24"/>
        </w:rPr>
        <w:t xml:space="preserve">"). </w:t>
      </w:r>
    </w:p>
    <w:p w:rsidR="00E812EA" w:rsidRPr="004322DF" w:rsidRDefault="004322DF" w:rsidP="00E812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Стоит</w:t>
      </w:r>
      <w:r w:rsidRPr="004322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отметить</w:t>
      </w:r>
      <w:r w:rsidRPr="004322DF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что</w:t>
      </w:r>
      <w:r w:rsidRPr="004322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расшифровка (публичный текст) класса </w:t>
      </w:r>
      <w:r w:rsidRPr="004322DF">
        <w:rPr>
          <w:rFonts w:ascii="Arial" w:eastAsia="Times New Roman" w:hAnsi="Arial" w:cs="Arial"/>
          <w:color w:val="000000"/>
          <w:sz w:val="24"/>
          <w:szCs w:val="24"/>
        </w:rPr>
        <w:t>"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DTD</w:t>
      </w:r>
      <w:r w:rsidRPr="004322DF">
        <w:rPr>
          <w:rFonts w:ascii="Arial" w:eastAsia="Times New Roman" w:hAnsi="Arial" w:cs="Arial"/>
          <w:color w:val="000000"/>
          <w:sz w:val="24"/>
          <w:szCs w:val="24"/>
        </w:rPr>
        <w:t xml:space="preserve">" </w:t>
      </w:r>
      <w:r>
        <w:rPr>
          <w:rFonts w:ascii="Arial" w:eastAsia="Times New Roman" w:hAnsi="Arial" w:cs="Arial"/>
          <w:color w:val="000000"/>
          <w:sz w:val="24"/>
          <w:szCs w:val="24"/>
        </w:rPr>
        <w:t>при</w:t>
      </w:r>
      <w:r w:rsidRPr="004322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использовании</w:t>
      </w:r>
      <w:r w:rsidRPr="004322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4322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качестве</w:t>
      </w:r>
      <w:r w:rsidRPr="004322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части</w:t>
      </w:r>
      <w:r w:rsidRPr="004322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формального</w:t>
      </w:r>
      <w:r w:rsidRPr="004322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публичного</w:t>
      </w:r>
      <w:r w:rsidRPr="004322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идентификатора</w:t>
      </w:r>
      <w:r w:rsidRPr="004322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означает</w:t>
      </w:r>
      <w:r w:rsidRPr="004322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4322DF">
        <w:rPr>
          <w:rFonts w:ascii="Arial" w:eastAsia="Times New Roman" w:hAnsi="Arial" w:cs="Arial"/>
          <w:color w:val="000000"/>
          <w:sz w:val="24"/>
          <w:szCs w:val="24"/>
        </w:rPr>
        <w:t>"</w:t>
      </w:r>
      <w:r>
        <w:rPr>
          <w:rFonts w:ascii="Arial" w:eastAsia="Times New Roman" w:hAnsi="Arial" w:cs="Arial"/>
          <w:color w:val="000000"/>
          <w:sz w:val="24"/>
          <w:szCs w:val="24"/>
        </w:rPr>
        <w:t>подмножество</w:t>
      </w:r>
      <w:r w:rsidRPr="004322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объявления типа документа", а не</w:t>
      </w:r>
      <w:r w:rsidR="00E812EA" w:rsidRPr="004322DF">
        <w:rPr>
          <w:rFonts w:ascii="Arial" w:eastAsia="Times New Roman" w:hAnsi="Arial" w:cs="Arial"/>
          <w:color w:val="000000"/>
          <w:sz w:val="24"/>
          <w:szCs w:val="24"/>
        </w:rPr>
        <w:t xml:space="preserve"> "</w:t>
      </w:r>
      <w:r>
        <w:rPr>
          <w:rFonts w:ascii="Arial" w:eastAsia="Times New Roman" w:hAnsi="Arial" w:cs="Arial"/>
          <w:color w:val="000000"/>
          <w:sz w:val="24"/>
          <w:szCs w:val="24"/>
        </w:rPr>
        <w:t>определение типа документа</w:t>
      </w:r>
      <w:r w:rsidR="00E812EA" w:rsidRPr="004322DF">
        <w:rPr>
          <w:rFonts w:ascii="Arial" w:eastAsia="Times New Roman" w:hAnsi="Arial" w:cs="Arial"/>
          <w:color w:val="000000"/>
          <w:sz w:val="24"/>
          <w:szCs w:val="24"/>
        </w:rPr>
        <w:t xml:space="preserve">";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поэтому использование формального публичного идентификатора не должно подразумеваться как существование </w:t>
      </w:r>
      <w:r w:rsidR="00845E5A">
        <w:rPr>
          <w:rFonts w:ascii="Arial" w:eastAsia="Times New Roman" w:hAnsi="Arial" w:cs="Arial"/>
          <w:color w:val="000000"/>
          <w:sz w:val="24"/>
          <w:szCs w:val="24"/>
        </w:rPr>
        <w:t xml:space="preserve">определения типа документа. </w:t>
      </w:r>
    </w:p>
    <w:p w:rsidR="00E812EA" w:rsidRPr="007D4E7B" w:rsidRDefault="007D4E7B" w:rsidP="00E812E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  <w:lang w:val="en-US"/>
        </w:rPr>
      </w:pPr>
      <w:bookmarkStart w:id="28" w:name="d1e567"/>
      <w:bookmarkEnd w:id="28"/>
      <w:r>
        <w:rPr>
          <w:rFonts w:ascii="Arial" w:eastAsia="Times New Roman" w:hAnsi="Arial" w:cs="Arial"/>
          <w:b/>
          <w:bCs/>
          <w:color w:val="005A9C"/>
          <w:sz w:val="29"/>
          <w:szCs w:val="29"/>
          <w:lang w:val="en-US"/>
        </w:rPr>
        <w:t xml:space="preserve">3.5.4 </w:t>
      </w:r>
      <w:r>
        <w:rPr>
          <w:rFonts w:ascii="Arial" w:eastAsia="Times New Roman" w:hAnsi="Arial" w:cs="Arial"/>
          <w:b/>
          <w:bCs/>
          <w:color w:val="005A9C"/>
          <w:sz w:val="29"/>
          <w:szCs w:val="29"/>
        </w:rPr>
        <w:t>Пространство</w:t>
      </w:r>
      <w:r w:rsidRPr="007D4E7B">
        <w:rPr>
          <w:rFonts w:ascii="Arial" w:eastAsia="Times New Roman" w:hAnsi="Arial" w:cs="Arial"/>
          <w:b/>
          <w:bCs/>
          <w:color w:val="005A9C"/>
          <w:sz w:val="29"/>
          <w:szCs w:val="29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sz w:val="29"/>
          <w:szCs w:val="29"/>
        </w:rPr>
        <w:t>имени</w:t>
      </w:r>
    </w:p>
    <w:p w:rsidR="00E812EA" w:rsidRPr="007D4E7B" w:rsidRDefault="007D4E7B" w:rsidP="00E812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D4E7B">
        <w:rPr>
          <w:rFonts w:ascii="Arial" w:eastAsia="Times New Roman" w:hAnsi="Arial" w:cs="Arial"/>
          <w:i/>
          <w:color w:val="000000"/>
          <w:sz w:val="24"/>
          <w:szCs w:val="24"/>
        </w:rPr>
        <w:t>Название пространства имени</w:t>
      </w:r>
      <w:r w:rsidRPr="007D4E7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встроенного</w:t>
      </w:r>
      <w:r w:rsidRPr="007D4E7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E812EA" w:rsidRPr="007D4E7B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http</w:t>
      </w:r>
      <w:r w:rsidR="00E812EA" w:rsidRPr="007D4E7B">
        <w:rPr>
          <w:rFonts w:ascii="Courier New" w:eastAsia="Times New Roman" w:hAnsi="Courier New" w:cs="Courier New"/>
          <w:color w:val="000000"/>
          <w:sz w:val="20"/>
          <w:szCs w:val="20"/>
        </w:rPr>
        <w:t>://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www</w:t>
      </w:r>
      <w:r w:rsidR="00E812EA" w:rsidRPr="007D4E7B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xbrl</w:t>
      </w:r>
      <w:r w:rsidR="00E812EA" w:rsidRPr="007D4E7B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org</w:t>
      </w:r>
      <w:r w:rsidR="00E812EA" w:rsidRPr="007D4E7B">
        <w:rPr>
          <w:rFonts w:ascii="Courier New" w:eastAsia="Times New Roman" w:hAnsi="Courier New" w:cs="Courier New"/>
          <w:color w:val="000000"/>
          <w:sz w:val="20"/>
          <w:szCs w:val="20"/>
        </w:rPr>
        <w:t>/2008/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inlineXBRL</w:t>
      </w:r>
      <w:r w:rsidRPr="007D4E7B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идентифицирует</w:t>
      </w:r>
      <w:r w:rsidRPr="007D4E7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элементы</w:t>
      </w:r>
      <w:r w:rsidRPr="007D4E7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встроенного</w:t>
      </w:r>
      <w:r w:rsidR="00E812EA" w:rsidRPr="007D4E7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E812EA" w:rsidRPr="007D4E7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</w:t>
      </w:r>
      <w:r w:rsidRPr="007D4E7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версией</w:t>
      </w:r>
      <w:r w:rsidR="00E812EA" w:rsidRPr="007D4E7B">
        <w:rPr>
          <w:rFonts w:ascii="Arial" w:eastAsia="Times New Roman" w:hAnsi="Arial" w:cs="Arial"/>
          <w:color w:val="000000"/>
          <w:sz w:val="24"/>
          <w:szCs w:val="24"/>
        </w:rPr>
        <w:t xml:space="preserve"> 1.0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настоящего стандарта </w:t>
      </w:r>
      <w:r w:rsidR="00E812EA" w:rsidRPr="007D4E7B">
        <w:rPr>
          <w:rFonts w:ascii="Arial" w:eastAsia="Times New Roman" w:hAnsi="Arial" w:cs="Arial"/>
          <w:color w:val="000000"/>
          <w:sz w:val="24"/>
          <w:szCs w:val="24"/>
        </w:rPr>
        <w:t>(</w:t>
      </w:r>
      <w:r>
        <w:rPr>
          <w:rFonts w:ascii="Arial" w:eastAsia="Times New Roman" w:hAnsi="Arial" w:cs="Arial"/>
          <w:color w:val="000000"/>
          <w:sz w:val="24"/>
          <w:szCs w:val="24"/>
        </w:rPr>
        <w:t>и всех его исправлений опечаток, если таковые имеются</w:t>
      </w:r>
      <w:r w:rsidR="00E812EA" w:rsidRPr="007D4E7B">
        <w:rPr>
          <w:rFonts w:ascii="Arial" w:eastAsia="Times New Roman" w:hAnsi="Arial" w:cs="Arial"/>
          <w:color w:val="000000"/>
          <w:sz w:val="24"/>
          <w:szCs w:val="24"/>
        </w:rPr>
        <w:t xml:space="preserve">). </w:t>
      </w:r>
      <w:r>
        <w:rPr>
          <w:rFonts w:ascii="Arial" w:eastAsia="Times New Roman" w:hAnsi="Arial" w:cs="Arial"/>
          <w:color w:val="000000"/>
          <w:sz w:val="24"/>
          <w:szCs w:val="24"/>
        </w:rPr>
        <w:t>Любые</w:t>
      </w:r>
      <w:r w:rsidRPr="007D4E7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последующие</w:t>
      </w:r>
      <w:r w:rsidRPr="007D4E7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версии</w:t>
      </w:r>
      <w:r w:rsidRPr="007D4E7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этого</w:t>
      </w:r>
      <w:r w:rsidRPr="007D4E7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стандарта</w:t>
      </w:r>
      <w:r w:rsidRPr="007D4E7B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>
        <w:rPr>
          <w:rFonts w:ascii="Arial" w:eastAsia="Times New Roman" w:hAnsi="Arial" w:cs="Arial"/>
          <w:color w:val="000000"/>
          <w:sz w:val="24"/>
          <w:szCs w:val="24"/>
        </w:rPr>
        <w:t>за</w:t>
      </w:r>
      <w:r w:rsidRPr="007D4E7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исключением</w:t>
      </w:r>
      <w:r w:rsidRPr="007D4E7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исправлений опечаток любые</w:t>
      </w:r>
      <w:r w:rsidRPr="007D4E7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изменения, влияющие </w:t>
      </w:r>
      <w:r w:rsidR="00005C1D">
        <w:rPr>
          <w:rFonts w:ascii="Arial" w:eastAsia="Times New Roman" w:hAnsi="Arial" w:cs="Arial"/>
          <w:color w:val="000000"/>
          <w:sz w:val="24"/>
          <w:szCs w:val="24"/>
        </w:rPr>
        <w:t xml:space="preserve">на </w:t>
      </w:r>
      <w:r>
        <w:rPr>
          <w:rFonts w:ascii="Arial" w:eastAsia="Times New Roman" w:hAnsi="Arial" w:cs="Arial"/>
          <w:color w:val="000000"/>
          <w:sz w:val="24"/>
          <w:szCs w:val="24"/>
        </w:rPr>
        <w:t>допустимость (действительность</w:t>
      </w:r>
      <w:r w:rsidR="00E812EA" w:rsidRPr="007D4E7B">
        <w:rPr>
          <w:rFonts w:ascii="Arial" w:eastAsia="Times New Roman" w:hAnsi="Arial" w:cs="Arial"/>
          <w:color w:val="000000"/>
          <w:sz w:val="24"/>
          <w:szCs w:val="24"/>
        </w:rPr>
        <w:t>)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будут иметь новые </w:t>
      </w:r>
      <w:r w:rsidRPr="007D4E7B">
        <w:rPr>
          <w:rFonts w:ascii="Arial" w:eastAsia="Times New Roman" w:hAnsi="Arial" w:cs="Arial"/>
          <w:i/>
          <w:color w:val="000000"/>
          <w:sz w:val="24"/>
          <w:szCs w:val="24"/>
        </w:rPr>
        <w:t>названия пространства имени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Названием</w:t>
      </w:r>
      <w:r w:rsidRPr="007D4E7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пространства</w:t>
      </w:r>
      <w:r w:rsidRPr="007D4E7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имени</w:t>
      </w:r>
      <w:r w:rsidRPr="007D4E7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текущей</w:t>
      </w:r>
      <w:r w:rsidRPr="007D4E7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версии 1.1 является:</w:t>
      </w:r>
      <w:r w:rsidR="00E812EA" w:rsidRPr="007D4E7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http</w:t>
      </w:r>
      <w:r w:rsidR="00E812EA" w:rsidRPr="007D4E7B">
        <w:rPr>
          <w:rFonts w:ascii="Courier New" w:eastAsia="Times New Roman" w:hAnsi="Courier New" w:cs="Courier New"/>
          <w:color w:val="000000"/>
          <w:sz w:val="20"/>
          <w:szCs w:val="20"/>
        </w:rPr>
        <w:t>://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www</w:t>
      </w:r>
      <w:r w:rsidR="00E812EA" w:rsidRPr="007D4E7B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xbrl</w:t>
      </w:r>
      <w:r w:rsidR="00E812EA" w:rsidRPr="007D4E7B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org</w:t>
      </w:r>
      <w:r w:rsidR="00E812EA" w:rsidRPr="007D4E7B">
        <w:rPr>
          <w:rFonts w:ascii="Courier New" w:eastAsia="Times New Roman" w:hAnsi="Courier New" w:cs="Courier New"/>
          <w:color w:val="000000"/>
          <w:sz w:val="20"/>
          <w:szCs w:val="20"/>
        </w:rPr>
        <w:t>/2013/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inlineXBRL</w:t>
      </w:r>
      <w:r w:rsidR="00E812EA" w:rsidRPr="007D4E7B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E812EA" w:rsidRPr="007D4E7B" w:rsidRDefault="007D4E7B" w:rsidP="00E812EA">
      <w:pPr>
        <w:shd w:val="clear" w:color="auto" w:fill="CC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Рекомендуется</w:t>
      </w:r>
      <w:r w:rsidRPr="007D4E7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использовать</w:t>
      </w:r>
      <w:r w:rsidRPr="007D4E7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названия пространства имени для идентификации всех документов встроенного</w:t>
      </w:r>
      <w:r w:rsidR="00E812EA" w:rsidRPr="007D4E7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E812EA" w:rsidRPr="007D4E7B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E812EA" w:rsidRPr="002A3B88" w:rsidRDefault="00E812EA" w:rsidP="00E812E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</w:rPr>
      </w:pPr>
      <w:bookmarkStart w:id="29" w:name="d1e598"/>
      <w:bookmarkEnd w:id="29"/>
      <w:r w:rsidRPr="002A3B88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3.5.5 </w:t>
      </w:r>
      <w:r w:rsidR="00FB325E">
        <w:rPr>
          <w:rFonts w:ascii="Arial" w:eastAsia="Times New Roman" w:hAnsi="Arial" w:cs="Arial"/>
          <w:b/>
          <w:bCs/>
          <w:color w:val="005A9C"/>
          <w:sz w:val="29"/>
          <w:szCs w:val="29"/>
        </w:rPr>
        <w:t>Обработка</w:t>
      </w:r>
      <w:r w:rsidR="00FB325E" w:rsidRPr="002A3B88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 </w:t>
      </w:r>
      <w:r w:rsidR="00FB325E">
        <w:rPr>
          <w:rFonts w:ascii="Arial" w:eastAsia="Times New Roman" w:hAnsi="Arial" w:cs="Arial"/>
          <w:b/>
          <w:bCs/>
          <w:color w:val="005A9C"/>
          <w:sz w:val="29"/>
          <w:szCs w:val="29"/>
        </w:rPr>
        <w:t>встроенного</w:t>
      </w:r>
      <w:r w:rsidR="00FB325E" w:rsidRPr="002A3B88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 </w:t>
      </w:r>
      <w:r w:rsidRPr="00E812EA">
        <w:rPr>
          <w:rFonts w:ascii="Arial" w:eastAsia="Times New Roman" w:hAnsi="Arial" w:cs="Arial"/>
          <w:b/>
          <w:bCs/>
          <w:color w:val="005A9C"/>
          <w:sz w:val="29"/>
          <w:szCs w:val="29"/>
          <w:lang w:val="en-US"/>
        </w:rPr>
        <w:t>XBRL</w:t>
      </w:r>
    </w:p>
    <w:p w:rsidR="00E812EA" w:rsidRPr="00B8339E" w:rsidRDefault="006853F2" w:rsidP="00E812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Поскольку</w:t>
      </w:r>
      <w:r w:rsidRPr="00B8339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атрибут</w:t>
      </w:r>
      <w:r w:rsidRPr="00B8339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версии</w:t>
      </w:r>
      <w:r w:rsidRPr="00B8339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является</w:t>
      </w:r>
      <w:r w:rsidRPr="00B8339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необязательным</w:t>
      </w:r>
      <w:r w:rsidR="00E812EA" w:rsidRPr="00B8339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на</w:t>
      </w:r>
      <w:r w:rsidRPr="00B8339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него</w:t>
      </w:r>
      <w:r w:rsidRPr="00B8339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Pr="00B8339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могут</w:t>
      </w:r>
      <w:r w:rsidRPr="00B8339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полагаться</w:t>
      </w:r>
      <w:r w:rsidRPr="00B8339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процессоры</w:t>
      </w:r>
      <w:r w:rsidRPr="00B8339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8339E">
        <w:rPr>
          <w:rFonts w:ascii="Arial" w:eastAsia="Times New Roman" w:hAnsi="Arial" w:cs="Arial"/>
          <w:color w:val="000000"/>
          <w:sz w:val="24"/>
          <w:szCs w:val="24"/>
        </w:rPr>
        <w:t>в ходе идентификации документа в качестве встроенного</w:t>
      </w:r>
      <w:r w:rsidR="00E812EA" w:rsidRPr="00B8339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E812EA" w:rsidRPr="00B8339E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B8339E">
        <w:rPr>
          <w:rFonts w:ascii="Arial" w:eastAsia="Times New Roman" w:hAnsi="Arial" w:cs="Arial"/>
          <w:color w:val="000000"/>
          <w:sz w:val="24"/>
          <w:szCs w:val="24"/>
        </w:rPr>
        <w:t>Вместо</w:t>
      </w:r>
      <w:r w:rsidR="00B8339E" w:rsidRPr="00B8339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8339E">
        <w:rPr>
          <w:rFonts w:ascii="Arial" w:eastAsia="Times New Roman" w:hAnsi="Arial" w:cs="Arial"/>
          <w:color w:val="000000"/>
          <w:sz w:val="24"/>
          <w:szCs w:val="24"/>
        </w:rPr>
        <w:t>этого</w:t>
      </w:r>
      <w:r w:rsidR="00B8339E" w:rsidRPr="00B8339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8339E">
        <w:rPr>
          <w:rFonts w:ascii="Arial" w:eastAsia="Times New Roman" w:hAnsi="Arial" w:cs="Arial"/>
          <w:color w:val="000000"/>
          <w:sz w:val="24"/>
          <w:szCs w:val="24"/>
        </w:rPr>
        <w:t>процессор</w:t>
      </w:r>
      <w:r w:rsidR="00B8339E" w:rsidRPr="00B8339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8339E">
        <w:rPr>
          <w:rFonts w:ascii="Arial" w:eastAsia="Times New Roman" w:hAnsi="Arial" w:cs="Arial"/>
          <w:color w:val="000000"/>
          <w:sz w:val="24"/>
          <w:szCs w:val="24"/>
        </w:rPr>
        <w:t>будет</w:t>
      </w:r>
      <w:r w:rsidR="00B8339E" w:rsidRPr="00B8339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8339E">
        <w:rPr>
          <w:rFonts w:ascii="Arial" w:eastAsia="Times New Roman" w:hAnsi="Arial" w:cs="Arial"/>
          <w:color w:val="000000"/>
          <w:sz w:val="24"/>
          <w:szCs w:val="24"/>
        </w:rPr>
        <w:t>искать</w:t>
      </w:r>
      <w:r w:rsidR="00E812EA" w:rsidRPr="00B8339E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a</w:t>
      </w:r>
      <w:r w:rsidR="00E812EA" w:rsidRPr="00B8339E"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  <w:r w:rsidR="00B8339E">
        <w:rPr>
          <w:rFonts w:ascii="Arial" w:eastAsia="Times New Roman" w:hAnsi="Arial" w:cs="Arial"/>
          <w:i/>
          <w:iCs/>
          <w:color w:val="000000"/>
          <w:sz w:val="24"/>
          <w:szCs w:val="24"/>
        </w:rPr>
        <w:t>пространство</w:t>
      </w:r>
      <w:r w:rsidR="00B8339E" w:rsidRPr="00B8339E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B8339E">
        <w:rPr>
          <w:rFonts w:ascii="Arial" w:eastAsia="Times New Roman" w:hAnsi="Arial" w:cs="Arial"/>
          <w:i/>
          <w:iCs/>
          <w:color w:val="000000"/>
          <w:sz w:val="24"/>
          <w:szCs w:val="24"/>
        </w:rPr>
        <w:t>имени</w:t>
      </w:r>
      <w:r w:rsidR="00B8339E" w:rsidRPr="00B8339E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B8339E">
        <w:rPr>
          <w:rFonts w:ascii="Arial" w:eastAsia="Times New Roman" w:hAnsi="Arial" w:cs="Arial"/>
          <w:color w:val="000000"/>
          <w:sz w:val="24"/>
          <w:szCs w:val="24"/>
        </w:rPr>
        <w:t>корневого</w:t>
      </w:r>
      <w:r w:rsidR="00E812EA" w:rsidRPr="00B8339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HTML</w:t>
      </w:r>
      <w:r w:rsidR="00B8339E" w:rsidRPr="00B8339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8339E">
        <w:rPr>
          <w:rFonts w:ascii="Arial" w:eastAsia="Times New Roman" w:hAnsi="Arial" w:cs="Arial"/>
          <w:color w:val="000000"/>
          <w:sz w:val="24"/>
          <w:szCs w:val="24"/>
        </w:rPr>
        <w:t>элемента</w:t>
      </w:r>
      <w:r w:rsidR="00B8339E" w:rsidRPr="00B8339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B8339E">
        <w:rPr>
          <w:rFonts w:ascii="Arial" w:eastAsia="Times New Roman" w:hAnsi="Arial" w:cs="Arial"/>
          <w:color w:val="000000"/>
          <w:sz w:val="24"/>
          <w:szCs w:val="24"/>
        </w:rPr>
        <w:t xml:space="preserve">который должен иметь </w:t>
      </w:r>
      <w:r w:rsidR="00B8339E" w:rsidRPr="00B8339E">
        <w:rPr>
          <w:rFonts w:ascii="Arial" w:eastAsia="Times New Roman" w:hAnsi="Arial" w:cs="Arial"/>
          <w:i/>
          <w:color w:val="000000"/>
          <w:sz w:val="24"/>
          <w:szCs w:val="24"/>
        </w:rPr>
        <w:t>название пространства имени</w:t>
      </w:r>
      <w:r w:rsidR="00B8339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http</w:t>
      </w:r>
      <w:r w:rsidR="00E812EA" w:rsidRPr="00B8339E">
        <w:rPr>
          <w:rFonts w:ascii="Courier New" w:eastAsia="Times New Roman" w:hAnsi="Courier New" w:cs="Courier New"/>
          <w:color w:val="000000"/>
          <w:sz w:val="20"/>
          <w:szCs w:val="20"/>
        </w:rPr>
        <w:t>://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www</w:t>
      </w:r>
      <w:r w:rsidR="00E812EA" w:rsidRPr="00B8339E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w</w:t>
      </w:r>
      <w:r w:rsidR="00E812EA" w:rsidRPr="00B8339E">
        <w:rPr>
          <w:rFonts w:ascii="Courier New" w:eastAsia="Times New Roman" w:hAnsi="Courier New" w:cs="Courier New"/>
          <w:color w:val="000000"/>
          <w:sz w:val="20"/>
          <w:szCs w:val="20"/>
        </w:rPr>
        <w:t>3.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org</w:t>
      </w:r>
      <w:r w:rsidR="00E812EA" w:rsidRPr="00B8339E">
        <w:rPr>
          <w:rFonts w:ascii="Courier New" w:eastAsia="Times New Roman" w:hAnsi="Courier New" w:cs="Courier New"/>
          <w:color w:val="000000"/>
          <w:sz w:val="20"/>
          <w:szCs w:val="20"/>
        </w:rPr>
        <w:t>/1999/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xhtml</w:t>
      </w:r>
      <w:r w:rsidR="00E812EA" w:rsidRPr="00B8339E">
        <w:rPr>
          <w:rFonts w:ascii="Arial" w:eastAsia="Times New Roman" w:hAnsi="Arial" w:cs="Arial"/>
          <w:color w:val="000000"/>
          <w:sz w:val="24"/>
          <w:szCs w:val="24"/>
        </w:rPr>
        <w:t xml:space="preserve">; </w:t>
      </w:r>
      <w:r w:rsidR="00B8339E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E812EA" w:rsidRPr="00B8339E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b</w:t>
      </w:r>
      <w:r w:rsidR="00E812EA" w:rsidRPr="00B8339E"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  <w:r w:rsidR="00B8339E">
        <w:rPr>
          <w:rFonts w:ascii="Arial" w:eastAsia="Times New Roman" w:hAnsi="Arial" w:cs="Arial"/>
          <w:color w:val="000000"/>
          <w:sz w:val="24"/>
          <w:szCs w:val="24"/>
        </w:rPr>
        <w:t xml:space="preserve">наличие одного или нескольких элементов, которые имеют </w:t>
      </w:r>
      <w:r w:rsidR="00B8339E" w:rsidRPr="00B8339E">
        <w:rPr>
          <w:rFonts w:ascii="Arial" w:eastAsia="Times New Roman" w:hAnsi="Arial" w:cs="Arial"/>
          <w:i/>
          <w:color w:val="000000"/>
          <w:sz w:val="24"/>
          <w:szCs w:val="24"/>
        </w:rPr>
        <w:t>название пространства имени</w:t>
      </w:r>
      <w:r w:rsidR="00E812EA" w:rsidRPr="00B8339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http</w:t>
      </w:r>
      <w:r w:rsidR="00E812EA" w:rsidRPr="00B8339E">
        <w:rPr>
          <w:rFonts w:ascii="Courier New" w:eastAsia="Times New Roman" w:hAnsi="Courier New" w:cs="Courier New"/>
          <w:color w:val="000000"/>
          <w:sz w:val="20"/>
          <w:szCs w:val="20"/>
        </w:rPr>
        <w:t>://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www</w:t>
      </w:r>
      <w:r w:rsidR="00E812EA" w:rsidRPr="00B8339E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xbrl</w:t>
      </w:r>
      <w:r w:rsidR="00E812EA" w:rsidRPr="00B8339E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org</w:t>
      </w:r>
      <w:r w:rsidR="00E812EA" w:rsidRPr="00B8339E">
        <w:rPr>
          <w:rFonts w:ascii="Courier New" w:eastAsia="Times New Roman" w:hAnsi="Courier New" w:cs="Courier New"/>
          <w:color w:val="000000"/>
          <w:sz w:val="20"/>
          <w:szCs w:val="20"/>
        </w:rPr>
        <w:t>/2013/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inlineXBRL</w:t>
      </w:r>
      <w:r w:rsidR="00E812EA" w:rsidRPr="00B8339E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E812EA" w:rsidRPr="00D576B0" w:rsidRDefault="00D576B0" w:rsidP="00E812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Часто</w:t>
      </w:r>
      <w:r w:rsidRPr="00D576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бывает</w:t>
      </w:r>
      <w:r w:rsidRPr="00D576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так</w:t>
      </w:r>
      <w:r w:rsidRPr="00D576B0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что</w:t>
      </w:r>
      <w:r w:rsidRPr="00D576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B8339E">
        <w:rPr>
          <w:rFonts w:ascii="Arial" w:eastAsia="Times New Roman" w:hAnsi="Arial" w:cs="Arial"/>
          <w:i/>
          <w:color w:val="000000"/>
          <w:sz w:val="24"/>
          <w:szCs w:val="24"/>
        </w:rPr>
        <w:t>название</w:t>
      </w:r>
      <w:r w:rsidRPr="00D576B0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B8339E">
        <w:rPr>
          <w:rFonts w:ascii="Arial" w:eastAsia="Times New Roman" w:hAnsi="Arial" w:cs="Arial"/>
          <w:i/>
          <w:color w:val="000000"/>
          <w:sz w:val="24"/>
          <w:szCs w:val="24"/>
        </w:rPr>
        <w:t>пространства</w:t>
      </w:r>
      <w:r w:rsidRPr="00D576B0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B8339E">
        <w:rPr>
          <w:rFonts w:ascii="Arial" w:eastAsia="Times New Roman" w:hAnsi="Arial" w:cs="Arial"/>
          <w:i/>
          <w:color w:val="000000"/>
          <w:sz w:val="24"/>
          <w:szCs w:val="24"/>
        </w:rPr>
        <w:t>имени</w:t>
      </w:r>
      <w:r w:rsidRPr="00D576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корневого</w:t>
      </w:r>
      <w:r w:rsidRPr="00D576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элемента</w:t>
      </w:r>
      <w:r w:rsidRPr="00D576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будет</w:t>
      </w:r>
      <w:r w:rsidRPr="00D576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иметь</w:t>
      </w:r>
      <w:r w:rsidRPr="00D576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хинт</w:t>
      </w:r>
      <w:r w:rsidRPr="00D576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схемы</w:t>
      </w:r>
      <w:r w:rsidRPr="00D576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расположения</w:t>
      </w:r>
      <w:r w:rsidRPr="00D576B0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ведущий</w:t>
      </w:r>
      <w:r w:rsidRPr="00D576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</w:t>
      </w:r>
      <w:r w:rsidRPr="00D576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процессору</w:t>
      </w:r>
      <w:r w:rsidRPr="00D576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</w:t>
      </w:r>
      <w:r w:rsidRPr="00D576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http</w:t>
      </w:r>
      <w:r w:rsidR="00E812EA" w:rsidRPr="00D576B0">
        <w:rPr>
          <w:rFonts w:ascii="Courier New" w:eastAsia="Times New Roman" w:hAnsi="Courier New" w:cs="Courier New"/>
          <w:color w:val="000000"/>
          <w:sz w:val="20"/>
          <w:szCs w:val="20"/>
        </w:rPr>
        <w:t>://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www</w:t>
      </w:r>
      <w:r w:rsidR="00E812EA" w:rsidRPr="00D576B0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xbrl</w:t>
      </w:r>
      <w:r w:rsidR="00E812EA" w:rsidRPr="00D576B0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org</w:t>
      </w:r>
      <w:r w:rsidR="00E812EA" w:rsidRPr="00D576B0">
        <w:rPr>
          <w:rFonts w:ascii="Courier New" w:eastAsia="Times New Roman" w:hAnsi="Courier New" w:cs="Courier New"/>
          <w:color w:val="000000"/>
          <w:sz w:val="20"/>
          <w:szCs w:val="20"/>
        </w:rPr>
        <w:t>/2013/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inlineXBRL</w:t>
      </w:r>
      <w:r w:rsidR="00E812EA" w:rsidRPr="00D576B0">
        <w:rPr>
          <w:rFonts w:ascii="Courier New" w:eastAsia="Times New Roman" w:hAnsi="Courier New" w:cs="Courier New"/>
          <w:color w:val="000000"/>
          <w:sz w:val="20"/>
          <w:szCs w:val="20"/>
        </w:rPr>
        <w:t>/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xhtml</w:t>
      </w:r>
      <w:r w:rsidR="00E812EA" w:rsidRPr="00D576B0">
        <w:rPr>
          <w:rFonts w:ascii="Courier New" w:eastAsia="Times New Roman" w:hAnsi="Courier New" w:cs="Courier New"/>
          <w:color w:val="000000"/>
          <w:sz w:val="20"/>
          <w:szCs w:val="20"/>
        </w:rPr>
        <w:t>-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inlinexbrl</w:t>
      </w:r>
      <w:r w:rsidR="00E812EA" w:rsidRPr="00D576B0">
        <w:rPr>
          <w:rFonts w:ascii="Courier New" w:eastAsia="Times New Roman" w:hAnsi="Courier New" w:cs="Courier New"/>
          <w:color w:val="000000"/>
          <w:sz w:val="20"/>
          <w:szCs w:val="20"/>
        </w:rPr>
        <w:t>-1_1.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xsd</w:t>
      </w:r>
      <w:r w:rsidR="00E812EA" w:rsidRPr="00D576B0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однако, такое местоположение не является обязательным </w:t>
      </w:r>
      <w:r w:rsidR="00E812EA" w:rsidRPr="00D576B0">
        <w:rPr>
          <w:rFonts w:ascii="Arial" w:eastAsia="Times New Roman" w:hAnsi="Arial" w:cs="Arial"/>
          <w:color w:val="000000"/>
          <w:sz w:val="24"/>
          <w:szCs w:val="24"/>
        </w:rPr>
        <w:t>(</w:t>
      </w:r>
      <w:r>
        <w:rPr>
          <w:rFonts w:ascii="Arial" w:eastAsia="Times New Roman" w:hAnsi="Arial" w:cs="Arial"/>
          <w:color w:val="000000"/>
          <w:sz w:val="24"/>
          <w:szCs w:val="24"/>
        </w:rPr>
        <w:t>поэтому, на него нельзя полагаться</w:t>
      </w:r>
      <w:r w:rsidR="00E812EA" w:rsidRPr="00D576B0"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и будет в любом случае </w:t>
      </w:r>
      <w:r w:rsidR="00E812EA" w:rsidRPr="00D576B0">
        <w:rPr>
          <w:rFonts w:ascii="Arial" w:eastAsia="Times New Roman" w:hAnsi="Arial" w:cs="Arial"/>
          <w:color w:val="000000"/>
          <w:sz w:val="24"/>
          <w:szCs w:val="24"/>
        </w:rPr>
        <w:t>(</w:t>
      </w:r>
      <w:r>
        <w:rPr>
          <w:rFonts w:ascii="Arial" w:eastAsia="Times New Roman" w:hAnsi="Arial" w:cs="Arial"/>
          <w:color w:val="000000"/>
          <w:sz w:val="24"/>
          <w:szCs w:val="24"/>
        </w:rPr>
        <w:t>по соображениям безопасности и производительности</w:t>
      </w:r>
      <w:r w:rsidR="00E812EA" w:rsidRPr="00D576B0"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  <w:r>
        <w:rPr>
          <w:rFonts w:ascii="Arial" w:eastAsia="Times New Roman" w:hAnsi="Arial" w:cs="Arial"/>
          <w:color w:val="000000"/>
          <w:sz w:val="24"/>
          <w:szCs w:val="24"/>
        </w:rPr>
        <w:t>проигнорирован</w:t>
      </w:r>
      <w:r w:rsidR="00005C1D">
        <w:rPr>
          <w:rFonts w:ascii="Arial" w:eastAsia="Times New Roman" w:hAnsi="Arial" w:cs="Arial"/>
          <w:color w:val="000000"/>
          <w:sz w:val="24"/>
          <w:szCs w:val="24"/>
        </w:rPr>
        <w:t>о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процессором</w:t>
      </w:r>
      <w:r w:rsidR="00E812EA" w:rsidRPr="00D576B0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E812EA" w:rsidRPr="006B1164" w:rsidRDefault="00D576B0" w:rsidP="00E812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Подтекстом</w:t>
      </w:r>
      <w:r w:rsidRPr="00D576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использования</w:t>
      </w:r>
      <w:r w:rsidRPr="00D576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color w:val="000000"/>
          <w:sz w:val="24"/>
          <w:szCs w:val="24"/>
        </w:rPr>
        <w:t>названия</w:t>
      </w:r>
      <w:r w:rsidRPr="00D576B0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B8339E">
        <w:rPr>
          <w:rFonts w:ascii="Arial" w:eastAsia="Times New Roman" w:hAnsi="Arial" w:cs="Arial"/>
          <w:i/>
          <w:color w:val="000000"/>
          <w:sz w:val="24"/>
          <w:szCs w:val="24"/>
        </w:rPr>
        <w:t>пространства</w:t>
      </w:r>
      <w:r w:rsidRPr="00D576B0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B8339E">
        <w:rPr>
          <w:rFonts w:ascii="Arial" w:eastAsia="Times New Roman" w:hAnsi="Arial" w:cs="Arial"/>
          <w:i/>
          <w:color w:val="000000"/>
          <w:sz w:val="24"/>
          <w:szCs w:val="24"/>
        </w:rPr>
        <w:t>имени</w:t>
      </w:r>
      <w:r w:rsidRPr="00D576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встроенного</w:t>
      </w:r>
      <w:r w:rsidRPr="00D576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E812EA" w:rsidRPr="00D576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D576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качестве</w:t>
      </w:r>
      <w:r w:rsidRPr="00D576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ключевого</w:t>
      </w:r>
      <w:r w:rsidRPr="00D576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идентификатора</w:t>
      </w:r>
      <w:r w:rsidRPr="00D576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состоит в том, что процессор не может различать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REC</w:t>
      </w:r>
      <w:r w:rsidR="00100F7C">
        <w:rPr>
          <w:rFonts w:ascii="Arial" w:eastAsia="Times New Roman" w:hAnsi="Arial" w:cs="Arial"/>
          <w:color w:val="000000"/>
          <w:sz w:val="24"/>
          <w:szCs w:val="24"/>
        </w:rPr>
        <w:t>-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версии спецификации и последующие опечатки, если таковые имеются. </w:t>
      </w:r>
      <w:r w:rsidR="006B1164">
        <w:rPr>
          <w:rFonts w:ascii="Arial" w:eastAsia="Times New Roman" w:hAnsi="Arial" w:cs="Arial"/>
          <w:color w:val="000000"/>
          <w:sz w:val="24"/>
          <w:szCs w:val="24"/>
        </w:rPr>
        <w:t>Процессор</w:t>
      </w:r>
      <w:r w:rsidR="00100F7C">
        <w:rPr>
          <w:rFonts w:ascii="Arial" w:eastAsia="Times New Roman" w:hAnsi="Arial" w:cs="Arial"/>
          <w:color w:val="000000"/>
          <w:sz w:val="24"/>
          <w:szCs w:val="24"/>
        </w:rPr>
        <w:t>, как и все опечатки</w:t>
      </w:r>
      <w:r w:rsidR="006B1164">
        <w:rPr>
          <w:rFonts w:ascii="Arial" w:eastAsia="Times New Roman" w:hAnsi="Arial" w:cs="Arial"/>
          <w:color w:val="000000"/>
          <w:sz w:val="24"/>
          <w:szCs w:val="24"/>
        </w:rPr>
        <w:t xml:space="preserve"> дол</w:t>
      </w:r>
      <w:r w:rsidR="00100F7C">
        <w:rPr>
          <w:rFonts w:ascii="Arial" w:eastAsia="Times New Roman" w:hAnsi="Arial" w:cs="Arial"/>
          <w:color w:val="000000"/>
          <w:sz w:val="24"/>
          <w:szCs w:val="24"/>
        </w:rPr>
        <w:t>жны</w:t>
      </w:r>
      <w:r w:rsidR="006B1164">
        <w:rPr>
          <w:rFonts w:ascii="Arial" w:eastAsia="Times New Roman" w:hAnsi="Arial" w:cs="Arial"/>
          <w:color w:val="000000"/>
          <w:sz w:val="24"/>
          <w:szCs w:val="24"/>
        </w:rPr>
        <w:t xml:space="preserve"> поддерживать</w:t>
      </w:r>
      <w:r w:rsidR="00100F7C">
        <w:rPr>
          <w:rFonts w:ascii="Arial" w:eastAsia="Times New Roman" w:hAnsi="Arial" w:cs="Arial"/>
          <w:color w:val="000000"/>
          <w:sz w:val="24"/>
          <w:szCs w:val="24"/>
        </w:rPr>
        <w:t>ся в виде</w:t>
      </w:r>
      <w:r w:rsidR="006B116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REC</w:t>
      </w:r>
      <w:r w:rsidR="006B1164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E812EA" w:rsidRPr="00100F7C" w:rsidRDefault="00E812EA" w:rsidP="00E812E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</w:rPr>
      </w:pPr>
      <w:bookmarkStart w:id="30" w:name="d1e641"/>
      <w:bookmarkEnd w:id="30"/>
      <w:r w:rsidRPr="00100F7C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3.5.6 </w:t>
      </w:r>
      <w:r w:rsidR="00D249D8">
        <w:rPr>
          <w:rFonts w:ascii="Arial" w:eastAsia="Times New Roman" w:hAnsi="Arial" w:cs="Arial"/>
          <w:b/>
          <w:bCs/>
          <w:color w:val="005A9C"/>
          <w:sz w:val="29"/>
          <w:szCs w:val="29"/>
        </w:rPr>
        <w:t>Элементы</w:t>
      </w:r>
      <w:r w:rsidR="00D249D8" w:rsidRPr="00100F7C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, </w:t>
      </w:r>
      <w:r w:rsidR="00D249D8">
        <w:rPr>
          <w:rFonts w:ascii="Arial" w:eastAsia="Times New Roman" w:hAnsi="Arial" w:cs="Arial"/>
          <w:b/>
          <w:bCs/>
          <w:color w:val="005A9C"/>
          <w:sz w:val="29"/>
          <w:szCs w:val="29"/>
        </w:rPr>
        <w:t>не</w:t>
      </w:r>
      <w:r w:rsidR="00D249D8" w:rsidRPr="00100F7C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 </w:t>
      </w:r>
      <w:r w:rsidR="00D249D8">
        <w:rPr>
          <w:rFonts w:ascii="Arial" w:eastAsia="Times New Roman" w:hAnsi="Arial" w:cs="Arial"/>
          <w:b/>
          <w:bCs/>
          <w:color w:val="005A9C"/>
          <w:sz w:val="29"/>
          <w:szCs w:val="29"/>
        </w:rPr>
        <w:t>имеющие</w:t>
      </w:r>
      <w:r w:rsidR="00D249D8" w:rsidRPr="00100F7C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 </w:t>
      </w:r>
      <w:r w:rsidR="00D249D8">
        <w:rPr>
          <w:rFonts w:ascii="Arial" w:eastAsia="Times New Roman" w:hAnsi="Arial" w:cs="Arial"/>
          <w:b/>
          <w:bCs/>
          <w:color w:val="005A9C"/>
          <w:sz w:val="29"/>
          <w:szCs w:val="29"/>
        </w:rPr>
        <w:t>природу</w:t>
      </w:r>
      <w:r w:rsidR="00D249D8" w:rsidRPr="00100F7C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 </w:t>
      </w:r>
      <w:r w:rsidRPr="00E812EA">
        <w:rPr>
          <w:rFonts w:ascii="Arial" w:eastAsia="Times New Roman" w:hAnsi="Arial" w:cs="Arial"/>
          <w:b/>
          <w:bCs/>
          <w:color w:val="005A9C"/>
          <w:sz w:val="29"/>
          <w:szCs w:val="29"/>
          <w:lang w:val="en-US"/>
        </w:rPr>
        <w:t>XHTML</w:t>
      </w:r>
    </w:p>
    <w:p w:rsidR="00E812EA" w:rsidRPr="002256B9" w:rsidRDefault="003466AE" w:rsidP="00E812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Документ</w:t>
      </w:r>
      <w:r w:rsidRPr="003466A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который</w:t>
      </w:r>
      <w:r w:rsidRPr="003466A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Pr="003466A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имеет</w:t>
      </w:r>
      <w:r w:rsidRPr="003466A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корневого</w:t>
      </w:r>
      <w:r w:rsidRPr="003466A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HTML</w:t>
      </w:r>
      <w:r w:rsidRPr="003466A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элемент</w:t>
      </w:r>
      <w:r w:rsidR="00100F7C">
        <w:rPr>
          <w:rFonts w:ascii="Arial" w:eastAsia="Times New Roman" w:hAnsi="Arial" w:cs="Arial"/>
          <w:color w:val="000000"/>
          <w:sz w:val="24"/>
          <w:szCs w:val="24"/>
        </w:rPr>
        <w:t>а</w:t>
      </w:r>
      <w:r w:rsidR="00E812EA" w:rsidRPr="003466AE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Pr="003466A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который</w:t>
      </w:r>
      <w:r w:rsidRPr="003466A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имеет</w:t>
      </w:r>
      <w:r w:rsidRPr="003466A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корневой</w:t>
      </w:r>
      <w:r w:rsidRPr="003466A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HTML</w:t>
      </w:r>
      <w:r w:rsidRPr="003466A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элемент</w:t>
      </w:r>
      <w:r w:rsidRPr="003466A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который</w:t>
      </w:r>
      <w:r w:rsidRPr="003466A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Pr="003466A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имеет</w:t>
      </w:r>
      <w:r w:rsidRPr="003466A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color w:val="000000"/>
          <w:sz w:val="24"/>
          <w:szCs w:val="24"/>
        </w:rPr>
        <w:t>названия</w:t>
      </w:r>
      <w:r w:rsidRPr="003466AE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B8339E">
        <w:rPr>
          <w:rFonts w:ascii="Arial" w:eastAsia="Times New Roman" w:hAnsi="Arial" w:cs="Arial"/>
          <w:i/>
          <w:color w:val="000000"/>
          <w:sz w:val="24"/>
          <w:szCs w:val="24"/>
        </w:rPr>
        <w:t>пространства</w:t>
      </w:r>
      <w:r w:rsidRPr="003466AE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B8339E">
        <w:rPr>
          <w:rFonts w:ascii="Arial" w:eastAsia="Times New Roman" w:hAnsi="Arial" w:cs="Arial"/>
          <w:i/>
          <w:color w:val="000000"/>
          <w:sz w:val="24"/>
          <w:szCs w:val="24"/>
        </w:rPr>
        <w:t>имени</w:t>
      </w:r>
      <w:r w:rsidRPr="003466A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3466AE">
        <w:rPr>
          <w:rFonts w:ascii="Arial" w:eastAsia="Times New Roman" w:hAnsi="Arial" w:cs="Arial"/>
          <w:color w:val="000000"/>
          <w:sz w:val="24"/>
          <w:szCs w:val="24"/>
        </w:rPr>
        <w:t>"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http</w:t>
      </w:r>
      <w:r w:rsidR="00E812EA" w:rsidRPr="003466AE">
        <w:rPr>
          <w:rFonts w:ascii="Arial" w:eastAsia="Times New Roman" w:hAnsi="Arial" w:cs="Arial"/>
          <w:color w:val="000000"/>
          <w:sz w:val="24"/>
          <w:szCs w:val="24"/>
        </w:rPr>
        <w:t>://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www</w:t>
      </w:r>
      <w:r w:rsidR="00E812EA" w:rsidRPr="003466AE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w</w:t>
      </w:r>
      <w:r w:rsidR="00E812EA" w:rsidRPr="003466AE">
        <w:rPr>
          <w:rFonts w:ascii="Arial" w:eastAsia="Times New Roman" w:hAnsi="Arial" w:cs="Arial"/>
          <w:color w:val="000000"/>
          <w:sz w:val="24"/>
          <w:szCs w:val="24"/>
        </w:rPr>
        <w:t>3.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org</w:t>
      </w:r>
      <w:r w:rsidR="00E812EA" w:rsidRPr="003466AE">
        <w:rPr>
          <w:rFonts w:ascii="Arial" w:eastAsia="Times New Roman" w:hAnsi="Arial" w:cs="Arial"/>
          <w:color w:val="000000"/>
          <w:sz w:val="24"/>
          <w:szCs w:val="24"/>
        </w:rPr>
        <w:t>/1999/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xhtml</w:t>
      </w:r>
      <w:r w:rsidR="00E812EA" w:rsidRPr="003466AE">
        <w:rPr>
          <w:rFonts w:ascii="Arial" w:eastAsia="Times New Roman" w:hAnsi="Arial" w:cs="Arial"/>
          <w:color w:val="000000"/>
          <w:sz w:val="24"/>
          <w:szCs w:val="24"/>
        </w:rPr>
        <w:t>")</w:t>
      </w:r>
      <w:r w:rsidRPr="003466A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но</w:t>
      </w:r>
      <w:r w:rsidRPr="003466A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00F7C">
        <w:rPr>
          <w:rFonts w:ascii="Arial" w:eastAsia="Times New Roman" w:hAnsi="Arial" w:cs="Arial"/>
          <w:color w:val="000000"/>
          <w:sz w:val="24"/>
          <w:szCs w:val="24"/>
        </w:rPr>
        <w:t>включает</w:t>
      </w:r>
      <w:r w:rsidRPr="003466A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один</w:t>
      </w:r>
      <w:r w:rsidRPr="003466A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Pr="003466A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несколько</w:t>
      </w:r>
      <w:r w:rsidRPr="003466A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элементов</w:t>
      </w:r>
      <w:r w:rsidRPr="003466A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которые</w:t>
      </w:r>
      <w:r w:rsidRPr="003466A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имеют</w:t>
      </w:r>
      <w:r w:rsidRPr="003466A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3466AE">
        <w:rPr>
          <w:rFonts w:ascii="Arial" w:eastAsia="Times New Roman" w:hAnsi="Arial" w:cs="Arial"/>
          <w:i/>
          <w:color w:val="000000"/>
          <w:sz w:val="24"/>
          <w:szCs w:val="24"/>
        </w:rPr>
        <w:t>название пространства имени</w:t>
      </w:r>
      <w:r w:rsidR="00E812EA" w:rsidRPr="003466AE">
        <w:rPr>
          <w:rFonts w:ascii="Arial" w:eastAsia="Times New Roman" w:hAnsi="Arial" w:cs="Arial"/>
          <w:color w:val="000000"/>
          <w:sz w:val="24"/>
          <w:szCs w:val="24"/>
        </w:rPr>
        <w:t xml:space="preserve"> "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http</w:t>
      </w:r>
      <w:r w:rsidR="00E812EA" w:rsidRPr="003466AE">
        <w:rPr>
          <w:rFonts w:ascii="Arial" w:eastAsia="Times New Roman" w:hAnsi="Arial" w:cs="Arial"/>
          <w:color w:val="000000"/>
          <w:sz w:val="24"/>
          <w:szCs w:val="24"/>
        </w:rPr>
        <w:t>://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www</w:t>
      </w:r>
      <w:r w:rsidR="00E812EA" w:rsidRPr="003466AE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E812EA" w:rsidRPr="003466AE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org</w:t>
      </w:r>
      <w:r w:rsidR="00E812EA" w:rsidRPr="003466AE">
        <w:rPr>
          <w:rFonts w:ascii="Arial" w:eastAsia="Times New Roman" w:hAnsi="Arial" w:cs="Arial"/>
          <w:color w:val="000000"/>
          <w:sz w:val="24"/>
          <w:szCs w:val="24"/>
        </w:rPr>
        <w:t>/2013/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inlineXBRL</w:t>
      </w:r>
      <w:r w:rsidR="00E812EA" w:rsidRPr="003466AE">
        <w:rPr>
          <w:rFonts w:ascii="Arial" w:eastAsia="Times New Roman" w:hAnsi="Arial" w:cs="Arial"/>
          <w:color w:val="000000"/>
          <w:sz w:val="24"/>
          <w:szCs w:val="24"/>
        </w:rPr>
        <w:t xml:space="preserve">"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могут полностью соответствовать </w:t>
      </w:r>
      <w:r w:rsidR="00E812EA" w:rsidRPr="003466A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Спецификации</w:t>
      </w:r>
      <w:r w:rsidR="00FB4D63" w:rsidRPr="003466AE">
        <w:rPr>
          <w:rFonts w:ascii="Arial" w:eastAsia="Times New Roman" w:hAnsi="Arial" w:cs="Arial"/>
          <w:color w:val="000000"/>
          <w:sz w:val="24"/>
          <w:szCs w:val="24"/>
        </w:rPr>
        <w:t xml:space="preserve"> встроенного </w:t>
      </w:r>
      <w:r w:rsidR="00FB4D63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E812EA" w:rsidRPr="003466A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и, следовательно, рассматриваться на первый взгляд в качестве документа встроенного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E812EA" w:rsidRPr="003466AE">
        <w:rPr>
          <w:rFonts w:ascii="Arial" w:eastAsia="Times New Roman" w:hAnsi="Arial" w:cs="Arial"/>
          <w:color w:val="000000"/>
          <w:sz w:val="24"/>
          <w:szCs w:val="24"/>
        </w:rPr>
        <w:t>.</w:t>
      </w:r>
      <w:proofErr w:type="gramEnd"/>
      <w:r w:rsidR="00E812EA" w:rsidRPr="003466A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Как</w:t>
      </w:r>
      <w:r w:rsidRPr="002256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ожидается</w:t>
      </w:r>
      <w:r w:rsidRPr="002256B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процессор</w:t>
      </w:r>
      <w:r w:rsidRPr="002256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соответствия</w:t>
      </w:r>
      <w:r w:rsidRPr="002256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успешно</w:t>
      </w:r>
      <w:r w:rsidRPr="002256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обработает</w:t>
      </w:r>
      <w:r w:rsidRPr="002256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такой</w:t>
      </w:r>
      <w:r w:rsidRPr="002256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документ</w:t>
      </w:r>
      <w:r w:rsidR="00E812EA" w:rsidRPr="002256B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2256B9">
        <w:rPr>
          <w:rFonts w:ascii="Arial" w:eastAsia="Times New Roman" w:hAnsi="Arial" w:cs="Arial"/>
          <w:color w:val="000000"/>
          <w:sz w:val="24"/>
          <w:szCs w:val="24"/>
        </w:rPr>
        <w:t>если он соответствует спецификации. Тем</w:t>
      </w:r>
      <w:r w:rsidR="002256B9" w:rsidRPr="002256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256B9"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="002256B9" w:rsidRPr="002256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256B9">
        <w:rPr>
          <w:rFonts w:ascii="Arial" w:eastAsia="Times New Roman" w:hAnsi="Arial" w:cs="Arial"/>
          <w:color w:val="000000"/>
          <w:sz w:val="24"/>
          <w:szCs w:val="24"/>
        </w:rPr>
        <w:t>менее</w:t>
      </w:r>
      <w:r w:rsidR="002256B9" w:rsidRPr="002256B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2256B9">
        <w:rPr>
          <w:rFonts w:ascii="Arial" w:eastAsia="Times New Roman" w:hAnsi="Arial" w:cs="Arial"/>
          <w:color w:val="000000"/>
          <w:sz w:val="24"/>
          <w:szCs w:val="24"/>
        </w:rPr>
        <w:t>процессор</w:t>
      </w:r>
      <w:r w:rsidR="002256B9" w:rsidRPr="002256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256B9">
        <w:rPr>
          <w:rFonts w:ascii="Arial" w:eastAsia="Times New Roman" w:hAnsi="Arial" w:cs="Arial"/>
          <w:color w:val="000000"/>
          <w:sz w:val="24"/>
          <w:szCs w:val="24"/>
        </w:rPr>
        <w:t>контроля</w:t>
      </w:r>
      <w:r w:rsidR="002256B9" w:rsidRPr="002256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256B9">
        <w:rPr>
          <w:rFonts w:ascii="Arial" w:eastAsia="Times New Roman" w:hAnsi="Arial" w:cs="Arial"/>
          <w:color w:val="000000"/>
          <w:sz w:val="24"/>
          <w:szCs w:val="24"/>
        </w:rPr>
        <w:t>совместимости</w:t>
      </w:r>
      <w:r w:rsidR="002256B9" w:rsidRPr="002256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256B9"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="002256B9" w:rsidRPr="002256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256B9">
        <w:rPr>
          <w:rFonts w:ascii="Arial" w:eastAsia="Times New Roman" w:hAnsi="Arial" w:cs="Arial"/>
          <w:color w:val="000000"/>
          <w:sz w:val="24"/>
          <w:szCs w:val="24"/>
        </w:rPr>
        <w:t>сможет</w:t>
      </w:r>
      <w:r w:rsidR="002256B9" w:rsidRPr="002256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256B9">
        <w:rPr>
          <w:rFonts w:ascii="Arial" w:eastAsia="Times New Roman" w:hAnsi="Arial" w:cs="Arial"/>
          <w:color w:val="000000"/>
          <w:sz w:val="24"/>
          <w:szCs w:val="24"/>
        </w:rPr>
        <w:t>осуществить</w:t>
      </w:r>
      <w:r w:rsidR="002256B9" w:rsidRPr="002256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256B9">
        <w:rPr>
          <w:rFonts w:ascii="Arial" w:eastAsia="Times New Roman" w:hAnsi="Arial" w:cs="Arial"/>
          <w:color w:val="000000"/>
          <w:sz w:val="24"/>
          <w:szCs w:val="24"/>
        </w:rPr>
        <w:t>успешную</w:t>
      </w:r>
      <w:r w:rsidR="002256B9" w:rsidRPr="002256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256B9">
        <w:rPr>
          <w:rFonts w:ascii="Arial" w:eastAsia="Times New Roman" w:hAnsi="Arial" w:cs="Arial"/>
          <w:color w:val="000000"/>
          <w:sz w:val="24"/>
          <w:szCs w:val="24"/>
        </w:rPr>
        <w:t>проверку</w:t>
      </w:r>
      <w:r w:rsidR="002256B9" w:rsidRPr="002256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256B9">
        <w:rPr>
          <w:rFonts w:ascii="Arial" w:eastAsia="Times New Roman" w:hAnsi="Arial" w:cs="Arial"/>
          <w:color w:val="000000"/>
          <w:sz w:val="24"/>
          <w:szCs w:val="24"/>
        </w:rPr>
        <w:t>такого</w:t>
      </w:r>
      <w:r w:rsidR="002256B9" w:rsidRPr="002256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256B9">
        <w:rPr>
          <w:rFonts w:ascii="Arial" w:eastAsia="Times New Roman" w:hAnsi="Arial" w:cs="Arial"/>
          <w:color w:val="000000"/>
          <w:sz w:val="24"/>
          <w:szCs w:val="24"/>
        </w:rPr>
        <w:t>документа</w:t>
      </w:r>
      <w:r w:rsidR="002256B9" w:rsidRPr="002256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256B9">
        <w:rPr>
          <w:rFonts w:ascii="Arial" w:eastAsia="Times New Roman" w:hAnsi="Arial" w:cs="Arial"/>
          <w:color w:val="000000"/>
          <w:sz w:val="24"/>
          <w:szCs w:val="24"/>
        </w:rPr>
        <w:t xml:space="preserve">и его дальнейшую обработку. </w:t>
      </w:r>
    </w:p>
    <w:p w:rsidR="00E812EA" w:rsidRPr="00027CAA" w:rsidRDefault="002256B9" w:rsidP="00E812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Если</w:t>
      </w:r>
      <w:r w:rsidRPr="002256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документ</w:t>
      </w:r>
      <w:r w:rsidRPr="002256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соответствует</w:t>
      </w:r>
      <w:r w:rsidRPr="002256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спецификации, процессор создаст целевой документ. Однако</w:t>
      </w:r>
      <w:r w:rsidRPr="002A3B88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при</w:t>
      </w:r>
      <w:r w:rsidRPr="002A3B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отсутствии</w:t>
      </w:r>
      <w:r w:rsidRPr="002A3B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подтверждения</w:t>
      </w:r>
      <w:r w:rsidRPr="002A3B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93E57"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="00D93E57" w:rsidRPr="002A3B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93E57">
        <w:rPr>
          <w:rFonts w:ascii="Arial" w:eastAsia="Times New Roman" w:hAnsi="Arial" w:cs="Arial"/>
          <w:color w:val="000000"/>
          <w:sz w:val="24"/>
          <w:szCs w:val="24"/>
        </w:rPr>
        <w:t>существует</w:t>
      </w:r>
      <w:r w:rsidR="00D93E57" w:rsidRPr="002A3B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93E57">
        <w:rPr>
          <w:rFonts w:ascii="Arial" w:eastAsia="Times New Roman" w:hAnsi="Arial" w:cs="Arial"/>
          <w:color w:val="000000"/>
          <w:sz w:val="24"/>
          <w:szCs w:val="24"/>
        </w:rPr>
        <w:t>очевидного</w:t>
      </w:r>
      <w:r w:rsidR="00D93E57" w:rsidRPr="002A3B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93E57">
        <w:rPr>
          <w:rFonts w:ascii="Arial" w:eastAsia="Times New Roman" w:hAnsi="Arial" w:cs="Arial"/>
          <w:color w:val="000000"/>
          <w:sz w:val="24"/>
          <w:szCs w:val="24"/>
        </w:rPr>
        <w:t>способа</w:t>
      </w:r>
      <w:r w:rsidR="00D93E57" w:rsidRPr="002A3B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93E57">
        <w:rPr>
          <w:rFonts w:ascii="Arial" w:eastAsia="Times New Roman" w:hAnsi="Arial" w:cs="Arial"/>
          <w:color w:val="000000"/>
          <w:sz w:val="24"/>
          <w:szCs w:val="24"/>
        </w:rPr>
        <w:t>определения</w:t>
      </w:r>
      <w:r w:rsidR="00D93E57" w:rsidRPr="002A3B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93E57">
        <w:rPr>
          <w:rFonts w:ascii="Arial" w:eastAsia="Times New Roman" w:hAnsi="Arial" w:cs="Arial"/>
          <w:color w:val="000000"/>
          <w:sz w:val="24"/>
          <w:szCs w:val="24"/>
        </w:rPr>
        <w:t>соответствия</w:t>
      </w:r>
      <w:r w:rsidR="00D93E57" w:rsidRPr="002A3B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A3B88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2A3B88" w:rsidRPr="002A3B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A3B88">
        <w:rPr>
          <w:rFonts w:ascii="Arial" w:eastAsia="Times New Roman" w:hAnsi="Arial" w:cs="Arial"/>
          <w:color w:val="000000"/>
          <w:sz w:val="24"/>
          <w:szCs w:val="24"/>
        </w:rPr>
        <w:t>поведения</w:t>
      </w:r>
      <w:r w:rsidR="002A3B88" w:rsidRPr="002A3B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A3B88">
        <w:rPr>
          <w:rFonts w:ascii="Arial" w:eastAsia="Times New Roman" w:hAnsi="Arial" w:cs="Arial"/>
          <w:color w:val="000000"/>
          <w:sz w:val="24"/>
          <w:szCs w:val="24"/>
        </w:rPr>
        <w:t>процессора</w:t>
      </w:r>
      <w:r w:rsidR="002A3B88" w:rsidRPr="002A3B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A3B88">
        <w:rPr>
          <w:rFonts w:ascii="Arial" w:eastAsia="Times New Roman" w:hAnsi="Arial" w:cs="Arial"/>
          <w:color w:val="000000"/>
          <w:sz w:val="24"/>
          <w:szCs w:val="24"/>
        </w:rPr>
        <w:t>при</w:t>
      </w:r>
      <w:r w:rsidR="002A3B88" w:rsidRPr="002A3B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A3B88">
        <w:rPr>
          <w:rFonts w:ascii="Arial" w:eastAsia="Times New Roman" w:hAnsi="Arial" w:cs="Arial"/>
          <w:color w:val="000000"/>
          <w:sz w:val="24"/>
          <w:szCs w:val="24"/>
        </w:rPr>
        <w:t>наличии</w:t>
      </w:r>
      <w:r w:rsidR="002A3B88" w:rsidRPr="002A3B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A3B88">
        <w:rPr>
          <w:rFonts w:ascii="Arial" w:eastAsia="Times New Roman" w:hAnsi="Arial" w:cs="Arial"/>
          <w:color w:val="000000"/>
          <w:sz w:val="24"/>
          <w:szCs w:val="24"/>
        </w:rPr>
        <w:t>несовместимого</w:t>
      </w:r>
      <w:r w:rsidR="002A3B88" w:rsidRPr="002A3B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A3B88">
        <w:rPr>
          <w:rFonts w:ascii="Arial" w:eastAsia="Times New Roman" w:hAnsi="Arial" w:cs="Arial"/>
          <w:color w:val="000000"/>
          <w:sz w:val="24"/>
          <w:szCs w:val="24"/>
        </w:rPr>
        <w:t xml:space="preserve">документа, не определенного спецификацией. </w:t>
      </w:r>
      <w:r w:rsidR="00027CAA">
        <w:rPr>
          <w:rFonts w:ascii="Arial" w:eastAsia="Times New Roman" w:hAnsi="Arial" w:cs="Arial"/>
          <w:color w:val="000000"/>
          <w:sz w:val="24"/>
          <w:szCs w:val="24"/>
        </w:rPr>
        <w:t>Цель</w:t>
      </w:r>
      <w:r w:rsidR="00027CAA" w:rsidRPr="00027CA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27CAA">
        <w:rPr>
          <w:rFonts w:ascii="Arial" w:eastAsia="Times New Roman" w:hAnsi="Arial" w:cs="Arial"/>
          <w:color w:val="000000"/>
          <w:sz w:val="24"/>
          <w:szCs w:val="24"/>
        </w:rPr>
        <w:t>таких</w:t>
      </w:r>
      <w:r w:rsidR="00027CAA" w:rsidRPr="00027CA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27CAA">
        <w:rPr>
          <w:rFonts w:ascii="Arial" w:eastAsia="Times New Roman" w:hAnsi="Arial" w:cs="Arial"/>
          <w:color w:val="000000"/>
          <w:sz w:val="24"/>
          <w:szCs w:val="24"/>
        </w:rPr>
        <w:t>действий</w:t>
      </w:r>
      <w:r w:rsidR="00027CAA" w:rsidRPr="00027CA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27CAA">
        <w:rPr>
          <w:rFonts w:ascii="Arial" w:eastAsia="Times New Roman" w:hAnsi="Arial" w:cs="Arial"/>
          <w:color w:val="000000"/>
          <w:sz w:val="24"/>
          <w:szCs w:val="24"/>
        </w:rPr>
        <w:t>состоит</w:t>
      </w:r>
      <w:r w:rsidR="00027CAA" w:rsidRPr="00027CA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27CAA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027CAA" w:rsidRPr="00027CA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27CAA">
        <w:rPr>
          <w:rFonts w:ascii="Arial" w:eastAsia="Times New Roman" w:hAnsi="Arial" w:cs="Arial"/>
          <w:color w:val="000000"/>
          <w:sz w:val="24"/>
          <w:szCs w:val="24"/>
        </w:rPr>
        <w:t>допущении</w:t>
      </w:r>
      <w:r w:rsidR="00027CAA" w:rsidRPr="00027CA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27CAA">
        <w:rPr>
          <w:rFonts w:ascii="Arial" w:eastAsia="Times New Roman" w:hAnsi="Arial" w:cs="Arial"/>
          <w:color w:val="000000"/>
          <w:sz w:val="24"/>
          <w:szCs w:val="24"/>
        </w:rPr>
        <w:t>хорошо</w:t>
      </w:r>
      <w:r w:rsidR="00027CAA" w:rsidRPr="00027CA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27CAA">
        <w:rPr>
          <w:rFonts w:ascii="Arial" w:eastAsia="Times New Roman" w:hAnsi="Arial" w:cs="Arial"/>
          <w:color w:val="000000"/>
          <w:sz w:val="24"/>
          <w:szCs w:val="24"/>
        </w:rPr>
        <w:t>сформированных</w:t>
      </w:r>
      <w:r w:rsidR="00027CAA" w:rsidRPr="00027CA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27CAA">
        <w:rPr>
          <w:rFonts w:ascii="Arial" w:eastAsia="Times New Roman" w:hAnsi="Arial" w:cs="Arial"/>
          <w:color w:val="000000"/>
          <w:sz w:val="24"/>
          <w:szCs w:val="24"/>
          <w:lang w:val="en-US"/>
        </w:rPr>
        <w:t>XML</w:t>
      </w:r>
      <w:r w:rsidR="00027CAA" w:rsidRPr="00027CAA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="00027CAA">
        <w:rPr>
          <w:rFonts w:ascii="Arial" w:eastAsia="Times New Roman" w:hAnsi="Arial" w:cs="Arial"/>
          <w:color w:val="000000"/>
          <w:sz w:val="24"/>
          <w:szCs w:val="24"/>
        </w:rPr>
        <w:t>кроме</w:t>
      </w:r>
      <w:r w:rsidR="00E812EA" w:rsidRPr="00027CA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XHTML</w:t>
      </w:r>
      <w:r w:rsidR="00E812EA" w:rsidRPr="00027CAA"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  <w:r w:rsidR="00027CAA">
        <w:rPr>
          <w:rFonts w:ascii="Arial" w:eastAsia="Times New Roman" w:hAnsi="Arial" w:cs="Arial"/>
          <w:color w:val="000000"/>
          <w:sz w:val="24"/>
          <w:szCs w:val="24"/>
        </w:rPr>
        <w:t>дл</w:t>
      </w:r>
      <w:r w:rsidR="00100F7C">
        <w:rPr>
          <w:rFonts w:ascii="Arial" w:eastAsia="Times New Roman" w:hAnsi="Arial" w:cs="Arial"/>
          <w:color w:val="000000"/>
          <w:sz w:val="24"/>
          <w:szCs w:val="24"/>
        </w:rPr>
        <w:t>я</w:t>
      </w:r>
      <w:r w:rsidR="00027CAA">
        <w:rPr>
          <w:rFonts w:ascii="Arial" w:eastAsia="Times New Roman" w:hAnsi="Arial" w:cs="Arial"/>
          <w:color w:val="000000"/>
          <w:sz w:val="24"/>
          <w:szCs w:val="24"/>
        </w:rPr>
        <w:t xml:space="preserve"> размещения элементов встроенного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E812EA" w:rsidRPr="00027CAA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027CAA">
        <w:rPr>
          <w:rFonts w:ascii="Arial" w:eastAsia="Times New Roman" w:hAnsi="Arial" w:cs="Arial"/>
          <w:color w:val="000000"/>
          <w:sz w:val="24"/>
          <w:szCs w:val="24"/>
        </w:rPr>
        <w:t>Как</w:t>
      </w:r>
      <w:r w:rsidR="00027CAA" w:rsidRPr="00027CA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27CAA">
        <w:rPr>
          <w:rFonts w:ascii="Arial" w:eastAsia="Times New Roman" w:hAnsi="Arial" w:cs="Arial"/>
          <w:color w:val="000000"/>
          <w:sz w:val="24"/>
          <w:szCs w:val="24"/>
        </w:rPr>
        <w:t>указывалось</w:t>
      </w:r>
      <w:r w:rsidR="00027CAA" w:rsidRPr="00027CA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27CAA">
        <w:rPr>
          <w:rFonts w:ascii="Arial" w:eastAsia="Times New Roman" w:hAnsi="Arial" w:cs="Arial"/>
          <w:color w:val="000000"/>
          <w:sz w:val="24"/>
          <w:szCs w:val="24"/>
        </w:rPr>
        <w:t>выше</w:t>
      </w:r>
      <w:r w:rsidR="00027CAA" w:rsidRPr="00027CA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027CAA">
        <w:rPr>
          <w:rFonts w:ascii="Arial" w:eastAsia="Times New Roman" w:hAnsi="Arial" w:cs="Arial"/>
          <w:color w:val="000000"/>
          <w:sz w:val="24"/>
          <w:szCs w:val="24"/>
        </w:rPr>
        <w:t>если</w:t>
      </w:r>
      <w:r w:rsidR="00027CAA" w:rsidRPr="00027CA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27CAA">
        <w:rPr>
          <w:rFonts w:ascii="Arial" w:eastAsia="Times New Roman" w:hAnsi="Arial" w:cs="Arial"/>
          <w:color w:val="000000"/>
          <w:sz w:val="24"/>
          <w:szCs w:val="24"/>
        </w:rPr>
        <w:t>бы</w:t>
      </w:r>
      <w:r w:rsidR="00027CAA" w:rsidRPr="00027CA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27CAA">
        <w:rPr>
          <w:rFonts w:ascii="Arial" w:eastAsia="Times New Roman" w:hAnsi="Arial" w:cs="Arial"/>
          <w:color w:val="000000"/>
          <w:sz w:val="24"/>
          <w:szCs w:val="24"/>
        </w:rPr>
        <w:t>был</w:t>
      </w:r>
      <w:r w:rsidR="00027CAA" w:rsidRPr="00027CA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27CAA">
        <w:rPr>
          <w:rFonts w:ascii="Arial" w:eastAsia="Times New Roman" w:hAnsi="Arial" w:cs="Arial"/>
          <w:color w:val="000000"/>
          <w:sz w:val="24"/>
          <w:szCs w:val="24"/>
        </w:rPr>
        <w:t>наложен</w:t>
      </w:r>
      <w:r w:rsidR="00027CAA" w:rsidRPr="00027CA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27CAA">
        <w:rPr>
          <w:rFonts w:ascii="Arial" w:eastAsia="Times New Roman" w:hAnsi="Arial" w:cs="Arial"/>
          <w:color w:val="000000"/>
          <w:sz w:val="24"/>
          <w:szCs w:val="24"/>
        </w:rPr>
        <w:t>запрет</w:t>
      </w:r>
      <w:r w:rsidR="00027CAA" w:rsidRPr="00027CA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27CAA">
        <w:rPr>
          <w:rFonts w:ascii="Arial" w:eastAsia="Times New Roman" w:hAnsi="Arial" w:cs="Arial"/>
          <w:color w:val="000000"/>
          <w:sz w:val="24"/>
          <w:szCs w:val="24"/>
        </w:rPr>
        <w:t>на</w:t>
      </w:r>
      <w:r w:rsidR="00027CAA" w:rsidRPr="00027CA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27CAA">
        <w:rPr>
          <w:rFonts w:ascii="Arial" w:eastAsia="Times New Roman" w:hAnsi="Arial" w:cs="Arial"/>
          <w:color w:val="000000"/>
          <w:sz w:val="24"/>
          <w:szCs w:val="24"/>
        </w:rPr>
        <w:t>хост</w:t>
      </w:r>
      <w:r w:rsidR="00100F7C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="00027CAA">
        <w:rPr>
          <w:rFonts w:ascii="Arial" w:eastAsia="Times New Roman" w:hAnsi="Arial" w:cs="Arial"/>
          <w:color w:val="000000"/>
          <w:sz w:val="24"/>
          <w:szCs w:val="24"/>
        </w:rPr>
        <w:t>разметку</w:t>
      </w:r>
      <w:r w:rsidR="00027CAA" w:rsidRPr="00027CA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27CAA">
        <w:rPr>
          <w:rFonts w:ascii="Arial" w:eastAsia="Times New Roman" w:hAnsi="Arial" w:cs="Arial"/>
          <w:color w:val="000000"/>
          <w:sz w:val="24"/>
          <w:szCs w:val="24"/>
        </w:rPr>
        <w:t>кроме</w:t>
      </w:r>
      <w:r w:rsidR="00027CAA" w:rsidRPr="00027CA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XHTML</w:t>
      </w:r>
      <w:r w:rsidR="00027CAA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E812EA" w:rsidRPr="00027CA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27CAA">
        <w:rPr>
          <w:rFonts w:ascii="Arial" w:eastAsia="Times New Roman" w:hAnsi="Arial" w:cs="Arial"/>
          <w:color w:val="000000"/>
          <w:sz w:val="24"/>
          <w:szCs w:val="24"/>
        </w:rPr>
        <w:t xml:space="preserve">потенциальные возможности использования спецификации в будущем были бы невозможны. </w:t>
      </w:r>
    </w:p>
    <w:p w:rsidR="00E812EA" w:rsidRPr="00027CAA" w:rsidRDefault="00027CAA" w:rsidP="00E812E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  <w:lang w:val="en-US"/>
        </w:rPr>
      </w:pPr>
      <w:bookmarkStart w:id="31" w:name="d1e665"/>
      <w:bookmarkEnd w:id="31"/>
      <w:r>
        <w:rPr>
          <w:rFonts w:ascii="Arial" w:eastAsia="Times New Roman" w:hAnsi="Arial" w:cs="Arial"/>
          <w:b/>
          <w:bCs/>
          <w:color w:val="005A9C"/>
          <w:sz w:val="29"/>
          <w:szCs w:val="29"/>
          <w:lang w:val="en-US"/>
        </w:rPr>
        <w:t xml:space="preserve">3.5.7 </w:t>
      </w:r>
      <w:r>
        <w:rPr>
          <w:rFonts w:ascii="Arial" w:eastAsia="Times New Roman" w:hAnsi="Arial" w:cs="Arial"/>
          <w:b/>
          <w:bCs/>
          <w:color w:val="005A9C"/>
          <w:sz w:val="29"/>
          <w:szCs w:val="29"/>
        </w:rPr>
        <w:t>Множественные</w:t>
      </w:r>
      <w:r w:rsidRPr="00027CAA">
        <w:rPr>
          <w:rFonts w:ascii="Arial" w:eastAsia="Times New Roman" w:hAnsi="Arial" w:cs="Arial"/>
          <w:b/>
          <w:bCs/>
          <w:color w:val="005A9C"/>
          <w:sz w:val="29"/>
          <w:szCs w:val="29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sz w:val="29"/>
          <w:szCs w:val="29"/>
        </w:rPr>
        <w:t>версии</w:t>
      </w:r>
    </w:p>
    <w:p w:rsidR="00E812EA" w:rsidRPr="00027CAA" w:rsidRDefault="00027CAA" w:rsidP="00E812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Отдельный</w:t>
      </w:r>
      <w:r w:rsidRPr="00027CA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документ</w:t>
      </w:r>
      <w:r w:rsidRPr="00027CA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встроенного</w:t>
      </w:r>
      <w:r w:rsidRPr="00027CA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027CA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 может поддерживать две версии спецификации одновременно</w:t>
      </w:r>
      <w:r w:rsidR="00E812EA" w:rsidRPr="00027CAA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Тем</w:t>
      </w:r>
      <w:r w:rsidRPr="00027CA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Pr="00027CA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менее</w:t>
      </w:r>
      <w:r w:rsidRPr="00027CA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процессору</w:t>
      </w:r>
      <w:r w:rsidRPr="00027CA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можно</w:t>
      </w:r>
      <w:r w:rsidRPr="00027CA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представить</w:t>
      </w:r>
      <w:r w:rsidRPr="00027CA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два</w:t>
      </w:r>
      <w:r w:rsidRPr="00027CA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документа</w:t>
      </w:r>
      <w:r w:rsidRPr="00027CA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встроенного</w:t>
      </w:r>
      <w:r w:rsidRPr="00027CA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E812EA" w:rsidRPr="00027CA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027CA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качестве</w:t>
      </w:r>
      <w:r w:rsidRPr="00027CA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части пакета документов встроенного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E812EA" w:rsidRPr="00027CA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в рамках которого два документа соответствуют двум различным версиям спецификации. </w:t>
      </w:r>
    </w:p>
    <w:p w:rsidR="00E812EA" w:rsidRPr="00BB6324" w:rsidRDefault="00BB6324" w:rsidP="00E812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Однако</w:t>
      </w:r>
      <w:r w:rsidRPr="00BB6324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процессор</w:t>
      </w:r>
      <w:r w:rsidRPr="00BB632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совместимости</w:t>
      </w:r>
      <w:r w:rsidRPr="00BB632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распознает</w:t>
      </w:r>
      <w:r w:rsidRPr="00BB632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BB632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обработает</w:t>
      </w:r>
      <w:r w:rsidRPr="00BB632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только</w:t>
      </w:r>
      <w:r w:rsidRPr="00BB632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один</w:t>
      </w:r>
      <w:r w:rsidRPr="00BB632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из</w:t>
      </w:r>
      <w:r w:rsidRPr="00BB632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двух</w:t>
      </w:r>
      <w:r w:rsidRPr="00BB632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документов</w:t>
      </w:r>
      <w:r w:rsidRPr="00BB632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и проигнорирует содержание документа, составленного в другой версии. </w:t>
      </w:r>
    </w:p>
    <w:p w:rsidR="00E812EA" w:rsidRPr="00592EEC" w:rsidRDefault="00E32808" w:rsidP="00E812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При</w:t>
      </w:r>
      <w:r w:rsidRPr="00E3280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необходимости</w:t>
      </w:r>
      <w:r w:rsidRPr="00E32808">
        <w:rPr>
          <w:rFonts w:ascii="Arial" w:eastAsia="Times New Roman" w:hAnsi="Arial" w:cs="Arial"/>
          <w:color w:val="000000"/>
          <w:sz w:val="24"/>
          <w:szCs w:val="24"/>
        </w:rPr>
        <w:t xml:space="preserve"> объедин</w:t>
      </w:r>
      <w:r>
        <w:rPr>
          <w:rFonts w:ascii="Arial" w:eastAsia="Times New Roman" w:hAnsi="Arial" w:cs="Arial"/>
          <w:color w:val="000000"/>
          <w:sz w:val="24"/>
          <w:szCs w:val="24"/>
        </w:rPr>
        <w:t>ения</w:t>
      </w:r>
      <w:r w:rsidRPr="00E32808">
        <w:rPr>
          <w:rFonts w:ascii="Arial" w:eastAsia="Times New Roman" w:hAnsi="Arial" w:cs="Arial"/>
          <w:color w:val="000000"/>
          <w:sz w:val="24"/>
          <w:szCs w:val="24"/>
        </w:rPr>
        <w:t xml:space="preserve"> содержимо</w:t>
      </w:r>
      <w:r>
        <w:rPr>
          <w:rFonts w:ascii="Arial" w:eastAsia="Times New Roman" w:hAnsi="Arial" w:cs="Arial"/>
          <w:color w:val="000000"/>
          <w:sz w:val="24"/>
          <w:szCs w:val="24"/>
        </w:rPr>
        <w:t>го</w:t>
      </w:r>
      <w:r w:rsidRPr="00E32808">
        <w:rPr>
          <w:rFonts w:ascii="Arial" w:eastAsia="Times New Roman" w:hAnsi="Arial" w:cs="Arial"/>
          <w:color w:val="000000"/>
          <w:sz w:val="24"/>
          <w:szCs w:val="24"/>
        </w:rPr>
        <w:t xml:space="preserve"> двух документов (в разных версиях) </w:t>
      </w: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E3280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создания</w:t>
      </w:r>
      <w:r w:rsidRPr="00E3280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единого</w:t>
      </w:r>
      <w:r w:rsidRPr="00E3280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целевого</w:t>
      </w:r>
      <w:r w:rsidRPr="00E3280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документа</w:t>
      </w:r>
      <w:r w:rsidRPr="00E3280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самым простым способом станет конвертация документа более старой версии в новую версию спецификации</w:t>
      </w:r>
      <w:r w:rsidR="00E812EA" w:rsidRPr="00E32808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а зат</w:t>
      </w:r>
      <w:r w:rsidR="00100F7C">
        <w:rPr>
          <w:rFonts w:ascii="Arial" w:eastAsia="Times New Roman" w:hAnsi="Arial" w:cs="Arial"/>
          <w:color w:val="000000"/>
          <w:sz w:val="24"/>
          <w:szCs w:val="24"/>
        </w:rPr>
        <w:t>ем представление обоих документов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в качестве составляющей части одного набора документов встроенного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E812EA" w:rsidRPr="00E32808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592EEC">
        <w:rPr>
          <w:rFonts w:ascii="Arial" w:eastAsia="Times New Roman" w:hAnsi="Arial" w:cs="Arial"/>
          <w:color w:val="000000"/>
          <w:sz w:val="24"/>
          <w:szCs w:val="24"/>
        </w:rPr>
        <w:t>Конвертация</w:t>
      </w:r>
      <w:r w:rsidR="00592EEC" w:rsidRPr="00592E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92EEC">
        <w:rPr>
          <w:rFonts w:ascii="Arial" w:eastAsia="Times New Roman" w:hAnsi="Arial" w:cs="Arial"/>
          <w:color w:val="000000"/>
          <w:sz w:val="24"/>
          <w:szCs w:val="24"/>
        </w:rPr>
        <w:t>из</w:t>
      </w:r>
      <w:r w:rsidR="00592EEC" w:rsidRPr="00592E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92EEC">
        <w:rPr>
          <w:rFonts w:ascii="Arial" w:eastAsia="Times New Roman" w:hAnsi="Arial" w:cs="Arial"/>
          <w:color w:val="000000"/>
          <w:sz w:val="24"/>
          <w:szCs w:val="24"/>
        </w:rPr>
        <w:t>одной</w:t>
      </w:r>
      <w:r w:rsidR="00592EEC" w:rsidRPr="00592E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92EEC">
        <w:rPr>
          <w:rFonts w:ascii="Arial" w:eastAsia="Times New Roman" w:hAnsi="Arial" w:cs="Arial"/>
          <w:color w:val="000000"/>
          <w:sz w:val="24"/>
          <w:szCs w:val="24"/>
        </w:rPr>
        <w:t>версии</w:t>
      </w:r>
      <w:r w:rsidR="00592EEC" w:rsidRPr="00592E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92EEC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592EEC" w:rsidRPr="00592E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92EEC">
        <w:rPr>
          <w:rFonts w:ascii="Arial" w:eastAsia="Times New Roman" w:hAnsi="Arial" w:cs="Arial"/>
          <w:color w:val="000000"/>
          <w:sz w:val="24"/>
          <w:szCs w:val="24"/>
        </w:rPr>
        <w:t>другую</w:t>
      </w:r>
      <w:r w:rsidR="00592EEC" w:rsidRPr="00592E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92EEC">
        <w:rPr>
          <w:rFonts w:ascii="Arial" w:eastAsia="Times New Roman" w:hAnsi="Arial" w:cs="Arial"/>
          <w:color w:val="000000"/>
          <w:sz w:val="24"/>
          <w:szCs w:val="24"/>
        </w:rPr>
        <w:t>является</w:t>
      </w:r>
      <w:r w:rsidR="00592EEC" w:rsidRPr="00592E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92EEC">
        <w:rPr>
          <w:rFonts w:ascii="Arial" w:eastAsia="Times New Roman" w:hAnsi="Arial" w:cs="Arial"/>
          <w:color w:val="000000"/>
          <w:sz w:val="24"/>
          <w:szCs w:val="24"/>
        </w:rPr>
        <w:t>легко</w:t>
      </w:r>
      <w:r w:rsidR="00592EEC" w:rsidRPr="00592E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92EEC">
        <w:rPr>
          <w:rFonts w:ascii="Arial" w:eastAsia="Times New Roman" w:hAnsi="Arial" w:cs="Arial"/>
          <w:color w:val="000000"/>
          <w:sz w:val="24"/>
          <w:szCs w:val="24"/>
        </w:rPr>
        <w:t>осуществимой</w:t>
      </w:r>
      <w:r w:rsidR="00592EEC" w:rsidRPr="00592E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92EEC">
        <w:rPr>
          <w:rFonts w:ascii="Arial" w:eastAsia="Times New Roman" w:hAnsi="Arial" w:cs="Arial"/>
          <w:color w:val="000000"/>
          <w:sz w:val="24"/>
          <w:szCs w:val="24"/>
        </w:rPr>
        <w:t>задачей</w:t>
      </w:r>
      <w:r w:rsidR="00E812EA" w:rsidRPr="00592EE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592EEC">
        <w:rPr>
          <w:rFonts w:ascii="Arial" w:eastAsia="Times New Roman" w:hAnsi="Arial" w:cs="Arial"/>
          <w:color w:val="000000"/>
          <w:sz w:val="24"/>
          <w:szCs w:val="24"/>
        </w:rPr>
        <w:t xml:space="preserve">однако, следует уделить особое внимание сноскам при проведении конвертации из версии </w:t>
      </w:r>
      <w:r w:rsidR="00E812EA" w:rsidRPr="00592EEC">
        <w:rPr>
          <w:rFonts w:ascii="Arial" w:eastAsia="Times New Roman" w:hAnsi="Arial" w:cs="Arial"/>
          <w:color w:val="000000"/>
          <w:sz w:val="24"/>
          <w:szCs w:val="24"/>
        </w:rPr>
        <w:t xml:space="preserve">1.0 </w:t>
      </w:r>
      <w:r w:rsidR="00592EEC">
        <w:rPr>
          <w:rFonts w:ascii="Arial" w:eastAsia="Times New Roman" w:hAnsi="Arial" w:cs="Arial"/>
          <w:color w:val="000000"/>
          <w:sz w:val="24"/>
          <w:szCs w:val="24"/>
        </w:rPr>
        <w:t xml:space="preserve">в версию </w:t>
      </w:r>
      <w:r w:rsidR="00E812EA" w:rsidRPr="00592EEC">
        <w:rPr>
          <w:rFonts w:ascii="Arial" w:eastAsia="Times New Roman" w:hAnsi="Arial" w:cs="Arial"/>
          <w:color w:val="000000"/>
          <w:sz w:val="24"/>
          <w:szCs w:val="24"/>
        </w:rPr>
        <w:t xml:space="preserve">1.1. </w:t>
      </w:r>
    </w:p>
    <w:p w:rsidR="00E812EA" w:rsidRPr="00E46437" w:rsidRDefault="00E46437" w:rsidP="00E812EA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bookmarkStart w:id="32" w:name="sec-transformation"/>
      <w:bookmarkEnd w:id="32"/>
      <w:r w:rsidRPr="00E46437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4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Преобразования</w:t>
      </w:r>
    </w:p>
    <w:p w:rsidR="00E812EA" w:rsidRPr="00E46437" w:rsidRDefault="00E46437" w:rsidP="00E812E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33" w:name="d1e687"/>
      <w:bookmarkEnd w:id="33"/>
      <w:r w:rsidRPr="00E46437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4.1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Правила преобразования</w:t>
      </w:r>
    </w:p>
    <w:p w:rsidR="00E812EA" w:rsidRPr="00223FAA" w:rsidRDefault="000565A0" w:rsidP="00E812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hyperlink r:id="rId91" w:anchor="IXBRL-v1.1-PART1" w:history="1">
        <w:r w:rsidR="00E812EA" w:rsidRPr="00E4643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 w:rsidR="00FB4D63" w:rsidRPr="00E4643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Спецификация встроенного </w:t>
        </w:r>
        <w:r w:rsidR="00FB4D6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="00E812EA" w:rsidRPr="00E4643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]</w:t>
        </w:r>
      </w:hyperlink>
      <w:r w:rsidR="00E46437" w:rsidRPr="00E4643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46437">
        <w:rPr>
          <w:rFonts w:ascii="Arial" w:eastAsia="Times New Roman" w:hAnsi="Arial" w:cs="Arial"/>
          <w:color w:val="000000"/>
          <w:sz w:val="24"/>
          <w:szCs w:val="24"/>
        </w:rPr>
        <w:t>приводит примеры правил преобразования</w:t>
      </w:r>
      <w:r w:rsidR="00E812EA" w:rsidRPr="00E46437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E46437">
        <w:rPr>
          <w:rFonts w:ascii="Arial" w:eastAsia="Times New Roman" w:hAnsi="Arial" w:cs="Arial"/>
          <w:color w:val="000000"/>
          <w:sz w:val="24"/>
          <w:szCs w:val="24"/>
        </w:rPr>
        <w:t>при этом нормативный список будет храниться отдельно. Преобразования</w:t>
      </w:r>
      <w:r w:rsidR="00E46437" w:rsidRPr="00223FA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46437">
        <w:rPr>
          <w:rFonts w:ascii="Arial" w:eastAsia="Times New Roman" w:hAnsi="Arial" w:cs="Arial"/>
          <w:color w:val="000000"/>
          <w:sz w:val="24"/>
          <w:szCs w:val="24"/>
        </w:rPr>
        <w:t>потребуют</w:t>
      </w:r>
      <w:r w:rsidR="00E46437" w:rsidRPr="00223FA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46437">
        <w:rPr>
          <w:rFonts w:ascii="Arial" w:eastAsia="Times New Roman" w:hAnsi="Arial" w:cs="Arial"/>
          <w:color w:val="000000"/>
          <w:sz w:val="24"/>
          <w:szCs w:val="24"/>
        </w:rPr>
        <w:t>различных</w:t>
      </w:r>
      <w:r w:rsidR="00E46437" w:rsidRPr="00223FA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46437">
        <w:rPr>
          <w:rFonts w:ascii="Arial" w:eastAsia="Times New Roman" w:hAnsi="Arial" w:cs="Arial"/>
          <w:color w:val="000000"/>
          <w:sz w:val="24"/>
          <w:szCs w:val="24"/>
        </w:rPr>
        <w:t>методов</w:t>
      </w:r>
      <w:r w:rsidR="00E46437" w:rsidRPr="00223FA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46437">
        <w:rPr>
          <w:rFonts w:ascii="Arial" w:eastAsia="Times New Roman" w:hAnsi="Arial" w:cs="Arial"/>
          <w:color w:val="000000"/>
          <w:sz w:val="24"/>
          <w:szCs w:val="24"/>
        </w:rPr>
        <w:t>реализации</w:t>
      </w:r>
      <w:r w:rsidR="00E46437" w:rsidRPr="00223FA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46437"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="00E46437" w:rsidRPr="00223FA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46437">
        <w:rPr>
          <w:rFonts w:ascii="Arial" w:eastAsia="Times New Roman" w:hAnsi="Arial" w:cs="Arial"/>
          <w:color w:val="000000"/>
          <w:sz w:val="24"/>
          <w:szCs w:val="24"/>
        </w:rPr>
        <w:t>различных</w:t>
      </w:r>
      <w:r w:rsidR="00E46437" w:rsidRPr="00223FA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46437">
        <w:rPr>
          <w:rFonts w:ascii="Arial" w:eastAsia="Times New Roman" w:hAnsi="Arial" w:cs="Arial"/>
          <w:color w:val="000000"/>
          <w:sz w:val="24"/>
          <w:szCs w:val="24"/>
        </w:rPr>
        <w:t>сред</w:t>
      </w:r>
      <w:r w:rsidR="00E46437" w:rsidRPr="00223FA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46437">
        <w:rPr>
          <w:rFonts w:ascii="Arial" w:eastAsia="Times New Roman" w:hAnsi="Arial" w:cs="Arial"/>
          <w:color w:val="000000"/>
          <w:sz w:val="24"/>
          <w:szCs w:val="24"/>
        </w:rPr>
        <w:t>исполнения</w:t>
      </w:r>
      <w:r w:rsidR="00E46437" w:rsidRPr="00223FAA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E812EA" w:rsidRPr="009016B7" w:rsidRDefault="00E46437" w:rsidP="00E812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Правила</w:t>
      </w:r>
      <w:r w:rsidRPr="00E4643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преобразования</w:t>
      </w:r>
      <w:r w:rsidRPr="00E4643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можно</w:t>
      </w:r>
      <w:r w:rsidRPr="00E4643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рассматривать</w:t>
      </w:r>
      <w:r w:rsidRPr="00E4643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как</w:t>
      </w:r>
      <w:r w:rsidRPr="00E4643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правила</w:t>
      </w:r>
      <w:r w:rsidRPr="00E4643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синтаксического</w:t>
      </w:r>
      <w:r w:rsidRPr="00E4643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анализа</w:t>
      </w:r>
      <w:r w:rsidR="00E812EA" w:rsidRPr="00E46437">
        <w:rPr>
          <w:rFonts w:ascii="Arial" w:eastAsia="Times New Roman" w:hAnsi="Arial" w:cs="Arial"/>
          <w:color w:val="000000"/>
          <w:sz w:val="24"/>
          <w:szCs w:val="24"/>
        </w:rPr>
        <w:t xml:space="preserve">; </w:t>
      </w:r>
      <w:r>
        <w:rPr>
          <w:rFonts w:ascii="Arial" w:eastAsia="Times New Roman" w:hAnsi="Arial" w:cs="Arial"/>
          <w:color w:val="000000"/>
          <w:sz w:val="24"/>
          <w:szCs w:val="24"/>
        </w:rPr>
        <w:t>они</w:t>
      </w:r>
      <w:r w:rsidRPr="00E4643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преобразовывают</w:t>
      </w:r>
      <w:r w:rsidRPr="00E4643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текстовые</w:t>
      </w:r>
      <w:r w:rsidRPr="00E4643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дисплеи</w:t>
      </w:r>
      <w:r w:rsidRPr="00E4643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E4643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типы</w:t>
      </w:r>
      <w:r w:rsidRPr="00E4643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данных</w:t>
      </w:r>
      <w:r w:rsidRPr="00E4643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XML</w:t>
      </w:r>
      <w:r w:rsidRPr="00E46437">
        <w:rPr>
          <w:rFonts w:ascii="Arial" w:eastAsia="Times New Roman" w:hAnsi="Arial" w:cs="Arial"/>
          <w:color w:val="000000"/>
          <w:sz w:val="24"/>
          <w:szCs w:val="24"/>
        </w:rPr>
        <w:t>-</w:t>
      </w:r>
      <w:r>
        <w:rPr>
          <w:rFonts w:ascii="Arial" w:eastAsia="Times New Roman" w:hAnsi="Arial" w:cs="Arial"/>
          <w:color w:val="000000"/>
          <w:sz w:val="24"/>
          <w:szCs w:val="24"/>
        </w:rPr>
        <w:t>схемы</w:t>
      </w:r>
      <w:r w:rsidRPr="00E46437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имеющих</w:t>
      </w:r>
      <w:r w:rsidRPr="00E4643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канонические</w:t>
      </w:r>
      <w:r w:rsidRPr="00E4643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лексические</w:t>
      </w:r>
      <w:r w:rsidRPr="00E4643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представления</w:t>
      </w:r>
      <w:r w:rsidRPr="00E4643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наряду</w:t>
      </w:r>
      <w:r w:rsidRPr="00E4643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</w:t>
      </w:r>
      <w:r w:rsidRPr="00E4643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определенными атрибутами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E812EA" w:rsidRPr="00E46437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9016B7">
        <w:rPr>
          <w:rFonts w:ascii="Arial" w:eastAsia="Times New Roman" w:hAnsi="Arial" w:cs="Arial"/>
          <w:color w:val="000000"/>
          <w:sz w:val="24"/>
          <w:szCs w:val="24"/>
        </w:rPr>
        <w:t>Правила</w:t>
      </w:r>
      <w:r w:rsidR="009016B7" w:rsidRPr="009016B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016B7">
        <w:rPr>
          <w:rFonts w:ascii="Arial" w:eastAsia="Times New Roman" w:hAnsi="Arial" w:cs="Arial"/>
          <w:color w:val="000000"/>
          <w:sz w:val="24"/>
          <w:szCs w:val="24"/>
        </w:rPr>
        <w:t>преобразования</w:t>
      </w:r>
      <w:r w:rsidR="009016B7" w:rsidRPr="009016B7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9016B7">
        <w:rPr>
          <w:rFonts w:ascii="Arial" w:eastAsia="Times New Roman" w:hAnsi="Arial" w:cs="Arial"/>
          <w:color w:val="000000"/>
          <w:sz w:val="24"/>
          <w:szCs w:val="24"/>
        </w:rPr>
        <w:t>создающие</w:t>
      </w:r>
      <w:r w:rsidR="009016B7" w:rsidRPr="009016B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016B7">
        <w:rPr>
          <w:rFonts w:ascii="Arial" w:eastAsia="Times New Roman" w:hAnsi="Arial" w:cs="Arial"/>
          <w:color w:val="000000"/>
          <w:sz w:val="24"/>
          <w:szCs w:val="24"/>
        </w:rPr>
        <w:t>типы</w:t>
      </w:r>
      <w:r w:rsidR="009016B7" w:rsidRPr="009016B7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9016B7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9016B7" w:rsidRPr="009016B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016B7">
        <w:rPr>
          <w:rFonts w:ascii="Arial" w:eastAsia="Times New Roman" w:hAnsi="Arial" w:cs="Arial"/>
          <w:color w:val="000000"/>
          <w:sz w:val="24"/>
          <w:szCs w:val="24"/>
        </w:rPr>
        <w:t>частности</w:t>
      </w:r>
      <w:r w:rsidR="009016B7" w:rsidRPr="009016B7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9016B7">
        <w:rPr>
          <w:rFonts w:ascii="Arial" w:eastAsia="Times New Roman" w:hAnsi="Arial" w:cs="Arial"/>
          <w:color w:val="000000"/>
          <w:sz w:val="24"/>
          <w:szCs w:val="24"/>
        </w:rPr>
        <w:t>производные</w:t>
      </w:r>
      <w:r w:rsidR="009016B7" w:rsidRPr="009016B7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xs</w:t>
      </w:r>
      <w:r w:rsidR="00E812EA" w:rsidRPr="009016B7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decimal</w:t>
      </w:r>
      <w:r w:rsidR="00E812EA" w:rsidRPr="009016B7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9016B7">
        <w:rPr>
          <w:rFonts w:ascii="Arial" w:eastAsia="Times New Roman" w:hAnsi="Arial" w:cs="Arial"/>
          <w:color w:val="000000"/>
          <w:sz w:val="24"/>
          <w:szCs w:val="24"/>
        </w:rPr>
        <w:t>должны</w:t>
      </w:r>
      <w:r w:rsidR="009016B7" w:rsidRPr="009016B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016B7">
        <w:rPr>
          <w:rFonts w:ascii="Arial" w:eastAsia="Times New Roman" w:hAnsi="Arial" w:cs="Arial"/>
          <w:color w:val="000000"/>
          <w:sz w:val="24"/>
          <w:szCs w:val="24"/>
        </w:rPr>
        <w:t>интерпретировать</w:t>
      </w:r>
      <w:r w:rsidR="009016B7" w:rsidRPr="009016B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016B7">
        <w:rPr>
          <w:rFonts w:ascii="Arial" w:eastAsia="Times New Roman" w:hAnsi="Arial" w:cs="Arial"/>
          <w:color w:val="000000"/>
          <w:sz w:val="24"/>
          <w:szCs w:val="24"/>
        </w:rPr>
        <w:t>атрибуты</w:t>
      </w:r>
      <w:r w:rsidR="009016B7" w:rsidRPr="009016B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decimals</w:t>
      </w:r>
      <w:r w:rsidR="009016B7" w:rsidRPr="009016B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016B7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E812EA" w:rsidRPr="009016B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precision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 w:rsidR="009016B7">
        <w:rPr>
          <w:rFonts w:ascii="Arial" w:eastAsia="Times New Roman" w:hAnsi="Arial" w:cs="Arial"/>
          <w:color w:val="000000"/>
          <w:sz w:val="24"/>
          <w:szCs w:val="24"/>
        </w:rPr>
        <w:t xml:space="preserve">и создавать не только каноническое лексическое представление, но и  соответствующие атрибуты 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decimals</w:t>
      </w:r>
      <w:r w:rsidR="00E812EA" w:rsidRPr="009016B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016B7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E812EA" w:rsidRPr="009016B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precision</w:t>
      </w:r>
      <w:r w:rsidR="00E812EA" w:rsidRPr="009016B7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E812EA" w:rsidRPr="001D4970" w:rsidRDefault="001D4970" w:rsidP="00E812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Существует</w:t>
      </w:r>
      <w:r w:rsidRPr="001D497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обширный</w:t>
      </w:r>
      <w:r w:rsidRPr="001D497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перечень</w:t>
      </w:r>
      <w:r w:rsidRPr="001D497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потенциально</w:t>
      </w:r>
      <w:r w:rsidRPr="001D497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полезных</w:t>
      </w:r>
      <w:r w:rsidRPr="001D497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преобразований</w:t>
      </w:r>
      <w:r w:rsidRPr="001D497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1D497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структурного</w:t>
      </w:r>
      <w:r w:rsidRPr="001D497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анализа</w:t>
      </w:r>
      <w:r w:rsidRPr="001D497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валютных</w:t>
      </w:r>
      <w:r w:rsidRPr="001D497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символов</w:t>
      </w:r>
      <w:r w:rsidR="00E812EA" w:rsidRPr="001D4970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дат </w:t>
      </w:r>
      <w:r w:rsidR="00E812EA" w:rsidRPr="001D4970">
        <w:rPr>
          <w:rFonts w:ascii="Arial" w:eastAsia="Times New Roman" w:hAnsi="Arial" w:cs="Arial"/>
          <w:color w:val="000000"/>
          <w:sz w:val="24"/>
          <w:szCs w:val="24"/>
        </w:rPr>
        <w:t>(</w:t>
      </w:r>
      <w:r>
        <w:rPr>
          <w:rFonts w:ascii="Arial" w:eastAsia="Times New Roman" w:hAnsi="Arial" w:cs="Arial"/>
          <w:color w:val="000000"/>
          <w:sz w:val="24"/>
          <w:szCs w:val="24"/>
        </w:rPr>
        <w:t>в разных форматах</w:t>
      </w:r>
      <w:r w:rsidR="00E812EA" w:rsidRPr="001D4970">
        <w:rPr>
          <w:rFonts w:ascii="Arial" w:eastAsia="Times New Roman" w:hAnsi="Arial" w:cs="Arial"/>
          <w:color w:val="000000"/>
          <w:sz w:val="24"/>
          <w:szCs w:val="24"/>
        </w:rPr>
        <w:t xml:space="preserve">), </w:t>
      </w:r>
      <w:r>
        <w:rPr>
          <w:rFonts w:ascii="Arial" w:eastAsia="Times New Roman" w:hAnsi="Arial" w:cs="Arial"/>
          <w:color w:val="000000"/>
          <w:sz w:val="24"/>
          <w:szCs w:val="24"/>
        </w:rPr>
        <w:t>логических значений</w:t>
      </w:r>
      <w:r w:rsidR="00E812EA" w:rsidRPr="001D4970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текстов, написанных справа налево</w:t>
      </w:r>
      <w:r w:rsidR="00E812EA" w:rsidRPr="001D4970">
        <w:rPr>
          <w:rFonts w:ascii="Arial" w:eastAsia="Times New Roman" w:hAnsi="Arial" w:cs="Arial"/>
          <w:color w:val="000000"/>
          <w:sz w:val="24"/>
          <w:szCs w:val="24"/>
        </w:rPr>
        <w:t>,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идеограмм и прочих форматов отображения. Реестр</w:t>
      </w:r>
      <w:r w:rsidRPr="001D497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является</w:t>
      </w:r>
      <w:r w:rsidRPr="001D497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практическим</w:t>
      </w:r>
      <w:r w:rsidRPr="001D497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средством</w:t>
      </w:r>
      <w:r w:rsidRPr="001D497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1D497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охвата</w:t>
      </w:r>
      <w:r w:rsidRPr="001D497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большого</w:t>
      </w:r>
      <w:r w:rsidRPr="001D497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спектра</w:t>
      </w:r>
      <w:r w:rsidRPr="001D497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критически</w:t>
      </w:r>
      <w:r w:rsidRPr="001D497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важных</w:t>
      </w:r>
      <w:r w:rsidRPr="001D497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числовых</w:t>
      </w:r>
      <w:r w:rsidRPr="001D497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типов</w:t>
      </w:r>
      <w:r w:rsidRPr="001D497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1D497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типов</w:t>
      </w:r>
      <w:r w:rsidRPr="001D497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дат</w:t>
      </w:r>
      <w:r w:rsidRPr="001D497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1D497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работы</w:t>
      </w:r>
      <w:r w:rsidRPr="001D497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браузера</w:t>
      </w:r>
      <w:r w:rsidR="00E812EA" w:rsidRPr="001D4970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XSL</w:t>
      </w:r>
      <w:r w:rsidR="00E812EA" w:rsidRPr="001D497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 других ключевых сред</w:t>
      </w:r>
      <w:r w:rsidR="00E812EA" w:rsidRPr="001D4970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допускающих при этом рост пакета преобразований и реализаций. </w:t>
      </w:r>
    </w:p>
    <w:p w:rsidR="00E812EA" w:rsidRPr="00223FAA" w:rsidRDefault="00E812EA" w:rsidP="00E812E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34" w:name="d1e726"/>
      <w:bookmarkEnd w:id="34"/>
      <w:r w:rsidRPr="00223FAA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4.2 </w:t>
      </w:r>
      <w:r w:rsidR="00B84721">
        <w:rPr>
          <w:rFonts w:ascii="Arial" w:eastAsia="Times New Roman" w:hAnsi="Arial" w:cs="Arial"/>
          <w:b/>
          <w:bCs/>
          <w:color w:val="005A9C"/>
          <w:sz w:val="34"/>
          <w:szCs w:val="34"/>
        </w:rPr>
        <w:t>Реестры</w:t>
      </w:r>
      <w:r w:rsidR="00B84721" w:rsidRPr="00223FAA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 w:rsidR="00B84721">
        <w:rPr>
          <w:rFonts w:ascii="Arial" w:eastAsia="Times New Roman" w:hAnsi="Arial" w:cs="Arial"/>
          <w:b/>
          <w:bCs/>
          <w:color w:val="005A9C"/>
          <w:sz w:val="34"/>
          <w:szCs w:val="34"/>
        </w:rPr>
        <w:t>правил</w:t>
      </w:r>
      <w:r w:rsidR="00B84721" w:rsidRPr="00223FAA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 w:rsidR="00B84721">
        <w:rPr>
          <w:rFonts w:ascii="Arial" w:eastAsia="Times New Roman" w:hAnsi="Arial" w:cs="Arial"/>
          <w:b/>
          <w:bCs/>
          <w:color w:val="005A9C"/>
          <w:sz w:val="34"/>
          <w:szCs w:val="34"/>
        </w:rPr>
        <w:t>преобразования</w:t>
      </w:r>
      <w:r w:rsidR="00B84721" w:rsidRPr="00223FAA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</w:p>
    <w:p w:rsidR="00E812EA" w:rsidRPr="008769C6" w:rsidRDefault="00B84721" w:rsidP="00E812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Правила</w:t>
      </w:r>
      <w:r w:rsidRPr="00B8472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преобразования</w:t>
      </w:r>
      <w:r w:rsidRPr="00B8472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хранятся</w:t>
      </w:r>
      <w:r w:rsidRPr="00B8472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B8472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реестре</w:t>
      </w:r>
      <w:r w:rsidRPr="00B8472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правил</w:t>
      </w:r>
      <w:r w:rsidRPr="00B8472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преобразования</w:t>
      </w:r>
      <w:r w:rsidRPr="00B8472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который</w:t>
      </w:r>
      <w:r w:rsidRPr="00B8472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</w:t>
      </w:r>
      <w:r w:rsidRPr="00B8472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временем</w:t>
      </w:r>
      <w:r w:rsidRPr="00B8472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может</w:t>
      </w:r>
      <w:r w:rsidRPr="00B8472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состоять</w:t>
      </w:r>
      <w:r w:rsidRPr="00B8472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из</w:t>
      </w:r>
      <w:r w:rsidRPr="00B8472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нескольких версий.</w:t>
      </w:r>
      <w:r w:rsidRPr="00B8472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B8472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рамках</w:t>
      </w:r>
      <w:r w:rsidRPr="00B8472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реестра</w:t>
      </w:r>
      <w:r w:rsidRPr="00B8472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функция</w:t>
      </w:r>
      <w:r w:rsidRPr="00B8472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определяется</w:t>
      </w:r>
      <w:r w:rsidRPr="00B8472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своим</w:t>
      </w:r>
      <w:r w:rsidRPr="00B8472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локальным</w:t>
      </w:r>
      <w:r w:rsidRPr="00B84721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именем</w:t>
      </w:r>
      <w:r w:rsidRPr="00B8472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</w:t>
      </w:r>
      <w:r w:rsidRPr="00B8472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предположением, что функция, которой присвоено такое локальное имя никогда не изменится. </w:t>
      </w:r>
      <w:r w:rsidR="008769C6">
        <w:rPr>
          <w:rFonts w:ascii="Arial" w:eastAsia="Times New Roman" w:hAnsi="Arial" w:cs="Arial"/>
          <w:color w:val="000000"/>
          <w:sz w:val="24"/>
          <w:szCs w:val="24"/>
        </w:rPr>
        <w:t>Функции</w:t>
      </w:r>
      <w:r w:rsidR="008769C6" w:rsidRPr="008769C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769C6">
        <w:rPr>
          <w:rFonts w:ascii="Arial" w:eastAsia="Times New Roman" w:hAnsi="Arial" w:cs="Arial"/>
          <w:color w:val="000000"/>
          <w:sz w:val="24"/>
          <w:szCs w:val="24"/>
        </w:rPr>
        <w:t>сохранятся</w:t>
      </w:r>
      <w:r w:rsidR="008769C6" w:rsidRPr="008769C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769C6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8769C6" w:rsidRPr="008769C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769C6">
        <w:rPr>
          <w:rFonts w:ascii="Arial" w:eastAsia="Times New Roman" w:hAnsi="Arial" w:cs="Arial"/>
          <w:color w:val="000000"/>
          <w:sz w:val="24"/>
          <w:szCs w:val="24"/>
        </w:rPr>
        <w:t>перейдут</w:t>
      </w:r>
      <w:r w:rsidR="008769C6" w:rsidRPr="008769C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769C6">
        <w:rPr>
          <w:rFonts w:ascii="Arial" w:eastAsia="Times New Roman" w:hAnsi="Arial" w:cs="Arial"/>
          <w:color w:val="000000"/>
          <w:sz w:val="24"/>
          <w:szCs w:val="24"/>
        </w:rPr>
        <w:t>от</w:t>
      </w:r>
      <w:r w:rsidR="008769C6" w:rsidRPr="008769C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769C6">
        <w:rPr>
          <w:rFonts w:ascii="Arial" w:eastAsia="Times New Roman" w:hAnsi="Arial" w:cs="Arial"/>
          <w:color w:val="000000"/>
          <w:sz w:val="24"/>
          <w:szCs w:val="24"/>
        </w:rPr>
        <w:t>одной</w:t>
      </w:r>
      <w:r w:rsidR="008769C6" w:rsidRPr="008769C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769C6">
        <w:rPr>
          <w:rFonts w:ascii="Arial" w:eastAsia="Times New Roman" w:hAnsi="Arial" w:cs="Arial"/>
          <w:color w:val="000000"/>
          <w:sz w:val="24"/>
          <w:szCs w:val="24"/>
        </w:rPr>
        <w:t>версии</w:t>
      </w:r>
      <w:r w:rsidR="008769C6" w:rsidRPr="008769C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769C6">
        <w:rPr>
          <w:rFonts w:ascii="Arial" w:eastAsia="Times New Roman" w:hAnsi="Arial" w:cs="Arial"/>
          <w:color w:val="000000"/>
          <w:sz w:val="24"/>
          <w:szCs w:val="24"/>
        </w:rPr>
        <w:t>реестра</w:t>
      </w:r>
      <w:r w:rsidR="008769C6" w:rsidRPr="008769C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769C6">
        <w:rPr>
          <w:rFonts w:ascii="Arial" w:eastAsia="Times New Roman" w:hAnsi="Arial" w:cs="Arial"/>
          <w:color w:val="000000"/>
          <w:sz w:val="24"/>
          <w:szCs w:val="24"/>
        </w:rPr>
        <w:t>к</w:t>
      </w:r>
      <w:r w:rsidR="008769C6" w:rsidRPr="008769C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769C6">
        <w:rPr>
          <w:rFonts w:ascii="Arial" w:eastAsia="Times New Roman" w:hAnsi="Arial" w:cs="Arial"/>
          <w:color w:val="000000"/>
          <w:sz w:val="24"/>
          <w:szCs w:val="24"/>
        </w:rPr>
        <w:t>другой</w:t>
      </w:r>
      <w:r w:rsidR="00E812EA" w:rsidRPr="008769C6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8769C6">
        <w:rPr>
          <w:rFonts w:ascii="Arial" w:eastAsia="Times New Roman" w:hAnsi="Arial" w:cs="Arial"/>
          <w:color w:val="000000"/>
          <w:sz w:val="24"/>
          <w:szCs w:val="24"/>
        </w:rPr>
        <w:t>при этом будут отбрасываться из последних версий в случае неодобрения. Такой</w:t>
      </w:r>
      <w:r w:rsidR="008769C6" w:rsidRPr="008769C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769C6">
        <w:rPr>
          <w:rFonts w:ascii="Arial" w:eastAsia="Times New Roman" w:hAnsi="Arial" w:cs="Arial"/>
          <w:color w:val="000000"/>
          <w:sz w:val="24"/>
          <w:szCs w:val="24"/>
        </w:rPr>
        <w:t>алгоритм</w:t>
      </w:r>
      <w:r w:rsidR="008769C6" w:rsidRPr="008769C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769C6">
        <w:rPr>
          <w:rFonts w:ascii="Arial" w:eastAsia="Times New Roman" w:hAnsi="Arial" w:cs="Arial"/>
          <w:color w:val="000000"/>
          <w:sz w:val="24"/>
          <w:szCs w:val="24"/>
        </w:rPr>
        <w:t>позволит</w:t>
      </w:r>
      <w:r w:rsidR="008769C6" w:rsidRPr="008769C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769C6">
        <w:rPr>
          <w:rFonts w:ascii="Arial" w:eastAsia="Times New Roman" w:hAnsi="Arial" w:cs="Arial"/>
          <w:color w:val="000000"/>
          <w:sz w:val="24"/>
          <w:szCs w:val="24"/>
        </w:rPr>
        <w:t>создать</w:t>
      </w:r>
      <w:r w:rsidR="008769C6" w:rsidRPr="008769C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769C6">
        <w:rPr>
          <w:rFonts w:ascii="Arial" w:eastAsia="Times New Roman" w:hAnsi="Arial" w:cs="Arial"/>
          <w:color w:val="000000"/>
          <w:sz w:val="24"/>
          <w:szCs w:val="24"/>
        </w:rPr>
        <w:t>набор</w:t>
      </w:r>
      <w:r w:rsidR="008769C6" w:rsidRPr="008769C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769C6">
        <w:rPr>
          <w:rFonts w:ascii="Arial" w:eastAsia="Times New Roman" w:hAnsi="Arial" w:cs="Arial"/>
          <w:color w:val="000000"/>
          <w:sz w:val="24"/>
          <w:szCs w:val="24"/>
        </w:rPr>
        <w:lastRenderedPageBreak/>
        <w:t>правил</w:t>
      </w:r>
      <w:r w:rsidR="008769C6" w:rsidRPr="008769C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769C6">
        <w:rPr>
          <w:rFonts w:ascii="Arial" w:eastAsia="Times New Roman" w:hAnsi="Arial" w:cs="Arial"/>
          <w:color w:val="000000"/>
          <w:sz w:val="24"/>
          <w:szCs w:val="24"/>
        </w:rPr>
        <w:t>преобразования</w:t>
      </w:r>
      <w:r w:rsidR="008769C6" w:rsidRPr="008769C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769C6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8769C6" w:rsidRPr="008769C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769C6">
        <w:rPr>
          <w:rFonts w:ascii="Arial" w:eastAsia="Times New Roman" w:hAnsi="Arial" w:cs="Arial"/>
          <w:color w:val="000000"/>
          <w:sz w:val="24"/>
          <w:szCs w:val="24"/>
        </w:rPr>
        <w:t>их</w:t>
      </w:r>
      <w:r w:rsidR="008769C6" w:rsidRPr="008769C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00F7C">
        <w:rPr>
          <w:rFonts w:ascii="Arial" w:eastAsia="Times New Roman" w:hAnsi="Arial" w:cs="Arial"/>
          <w:color w:val="000000"/>
          <w:sz w:val="24"/>
          <w:szCs w:val="24"/>
        </w:rPr>
        <w:t>корректировки</w:t>
      </w:r>
      <w:r w:rsidR="008769C6" w:rsidRPr="008769C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769C6">
        <w:rPr>
          <w:rFonts w:ascii="Arial" w:eastAsia="Times New Roman" w:hAnsi="Arial" w:cs="Arial"/>
          <w:color w:val="000000"/>
          <w:sz w:val="24"/>
          <w:szCs w:val="24"/>
        </w:rPr>
        <w:t>с</w:t>
      </w:r>
      <w:r w:rsidR="008769C6" w:rsidRPr="008769C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769C6">
        <w:rPr>
          <w:rFonts w:ascii="Arial" w:eastAsia="Times New Roman" w:hAnsi="Arial" w:cs="Arial"/>
          <w:color w:val="000000"/>
          <w:sz w:val="24"/>
          <w:szCs w:val="24"/>
        </w:rPr>
        <w:t>течением</w:t>
      </w:r>
      <w:r w:rsidR="008769C6" w:rsidRPr="008769C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769C6">
        <w:rPr>
          <w:rFonts w:ascii="Arial" w:eastAsia="Times New Roman" w:hAnsi="Arial" w:cs="Arial"/>
          <w:color w:val="000000"/>
          <w:sz w:val="24"/>
          <w:szCs w:val="24"/>
        </w:rPr>
        <w:t>времени, сохраняя ясность содержания и назначения.</w:t>
      </w:r>
      <w:r w:rsidR="008769C6" w:rsidRPr="008769C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E812EA" w:rsidRPr="00223FAA" w:rsidRDefault="00B33BF1" w:rsidP="00E812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Данный</w:t>
      </w:r>
      <w:r w:rsidRPr="00B33BF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реестр</w:t>
      </w:r>
      <w:r w:rsidRPr="00B33BF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идентифицируется</w:t>
      </w:r>
      <w:r w:rsidRPr="00B33BF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</w:t>
      </w:r>
      <w:r w:rsidRPr="00B33BF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своему</w:t>
      </w:r>
      <w:r w:rsidRPr="00B33BF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пространству</w:t>
      </w:r>
      <w:r w:rsidRPr="00B33BF1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имени</w:t>
      </w:r>
      <w:r w:rsidRPr="00B33BF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которое</w:t>
      </w:r>
      <w:r w:rsidRPr="00B33BF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будет включать дату присвоения такой версии реестра статуса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REC</w:t>
      </w:r>
      <w:r w:rsidR="00E812EA" w:rsidRPr="00B33BF1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Такой</w:t>
      </w:r>
      <w:r w:rsidRPr="00B33BF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подход</w:t>
      </w:r>
      <w:r w:rsidRPr="00B33BF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искусно</w:t>
      </w:r>
      <w:r w:rsidRPr="00B33BF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решает</w:t>
      </w:r>
      <w:r w:rsidRPr="00B33BF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вопрос</w:t>
      </w:r>
      <w:r w:rsidRPr="00B33BF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B33BF1">
        <w:rPr>
          <w:rFonts w:ascii="Arial" w:eastAsia="Times New Roman" w:hAnsi="Arial" w:cs="Arial"/>
          <w:i/>
          <w:color w:val="000000"/>
          <w:sz w:val="24"/>
          <w:szCs w:val="24"/>
        </w:rPr>
        <w:t>исправления опечаток</w:t>
      </w:r>
      <w:r w:rsidRPr="00B33BF1">
        <w:rPr>
          <w:rFonts w:ascii="Arial" w:eastAsia="Times New Roman" w:hAnsi="Arial" w:cs="Arial"/>
          <w:color w:val="000000"/>
          <w:sz w:val="24"/>
          <w:szCs w:val="24"/>
        </w:rPr>
        <w:t xml:space="preserve"> – </w:t>
      </w:r>
      <w:r>
        <w:rPr>
          <w:rFonts w:ascii="Arial" w:eastAsia="Times New Roman" w:hAnsi="Arial" w:cs="Arial"/>
          <w:color w:val="000000"/>
          <w:sz w:val="24"/>
          <w:szCs w:val="24"/>
        </w:rPr>
        <w:t>поскольку</w:t>
      </w:r>
      <w:r w:rsidRPr="00B33BF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опечатки</w:t>
      </w:r>
      <w:r w:rsidRPr="00B33BF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Pr="00B33BF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имеют</w:t>
      </w:r>
      <w:r w:rsidRPr="00B33BF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дату</w:t>
      </w:r>
      <w:r w:rsidRPr="00B33BF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REC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они могут иметь отдельное пространство имени и идентифицироваться со ссылкой на базовую версию реестра. </w:t>
      </w:r>
      <w:r w:rsidR="00E812EA" w:rsidRPr="00B33BF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E812EA" w:rsidRPr="00B33BF1" w:rsidRDefault="00B33BF1" w:rsidP="00E812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Разработчикам</w:t>
      </w:r>
      <w:r w:rsidRPr="00B33BF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механизм</w:t>
      </w:r>
      <w:r w:rsidRPr="00B33BF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пространства</w:t>
      </w:r>
      <w:r w:rsidRPr="00B33BF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имен</w:t>
      </w:r>
      <w:r w:rsidRPr="00B33BF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предоставляет</w:t>
      </w:r>
      <w:r w:rsidRPr="00B33BF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ясность</w:t>
      </w:r>
      <w:r w:rsidRPr="00B33BF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B33BF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определении</w:t>
      </w:r>
      <w:r w:rsidRPr="00B33BF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набора</w:t>
      </w:r>
      <w:r w:rsidRPr="00B33BF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поддерживаемых</w:t>
      </w:r>
      <w:r w:rsidRPr="00B33BF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функций</w:t>
      </w:r>
      <w:r w:rsidRPr="00B33BF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B33BF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простой</w:t>
      </w:r>
      <w:r w:rsidRPr="00B33BF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способ</w:t>
      </w:r>
      <w:r w:rsidRPr="00B33BF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обновить обеспечение от одной версии реестра к другой. </w:t>
      </w:r>
    </w:p>
    <w:p w:rsidR="00E812EA" w:rsidRPr="00223FAA" w:rsidRDefault="000B0E1C" w:rsidP="00E812E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35" w:name="d1e759"/>
      <w:bookmarkEnd w:id="35"/>
      <w:r w:rsidRPr="00223FAA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4.3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Указанный</w:t>
      </w:r>
      <w:r w:rsidRPr="00223FAA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реестр</w:t>
      </w:r>
    </w:p>
    <w:p w:rsidR="00E812EA" w:rsidRPr="000B0E1C" w:rsidRDefault="000B0E1C" w:rsidP="00E812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Указанный</w:t>
      </w:r>
      <w:r w:rsidRPr="000B0E1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реестр</w:t>
      </w:r>
      <w:r w:rsidRPr="000B0E1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является</w:t>
      </w:r>
      <w:r w:rsidRPr="000B0E1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изначальной</w:t>
      </w:r>
      <w:r w:rsidRPr="000B0E1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версией</w:t>
      </w:r>
      <w:r w:rsidRPr="000B0E1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реестра</w:t>
      </w:r>
      <w:r w:rsidRPr="000B0E1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определенной</w:t>
      </w:r>
      <w:r w:rsidRPr="000B0E1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E812EA" w:rsidRPr="000B0E1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="00E812EA" w:rsidRPr="000B0E1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0B0E1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который</w:t>
      </w:r>
      <w:r w:rsidRPr="000B0E1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должен</w:t>
      </w:r>
      <w:r w:rsidRPr="000B0E1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поддерживаться</w:t>
      </w:r>
      <w:r w:rsidRPr="000B0E1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любым</w:t>
      </w:r>
      <w:r w:rsidRPr="000B0E1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процессором</w:t>
      </w:r>
      <w:r w:rsidRPr="000B0E1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который</w:t>
      </w:r>
      <w:r w:rsidRPr="000B0E1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поддерживает</w:t>
      </w:r>
      <w:r w:rsidRPr="000B0E1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встроенный</w:t>
      </w:r>
      <w:r w:rsidRPr="000B0E1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E812EA" w:rsidRPr="000B0E1C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Следует</w:t>
      </w:r>
      <w:r w:rsidRPr="000B0E1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подчеркнуть</w:t>
      </w:r>
      <w:r w:rsidRPr="000B0E1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00F7C">
        <w:rPr>
          <w:rFonts w:ascii="Arial" w:eastAsia="Times New Roman" w:hAnsi="Arial" w:cs="Arial"/>
          <w:color w:val="000000"/>
          <w:sz w:val="24"/>
          <w:szCs w:val="24"/>
        </w:rPr>
        <w:t>отсутствие</w:t>
      </w:r>
      <w:r w:rsidRPr="000B0E1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требования</w:t>
      </w:r>
      <w:r w:rsidRPr="000B0E1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</w:t>
      </w:r>
      <w:r w:rsidRPr="000B0E1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поддержке</w:t>
      </w:r>
      <w:r w:rsidRPr="000B0E1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последующих</w:t>
      </w:r>
      <w:r w:rsidRPr="000B0E1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версий</w:t>
      </w:r>
      <w:r w:rsidRPr="000B0E1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этого</w:t>
      </w:r>
      <w:r w:rsidRPr="000B0E1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реестра</w:t>
      </w:r>
      <w:r w:rsidR="00E812EA" w:rsidRPr="000B0E1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хотя следует ожидать, что в процессе реализации встроенного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E812EA" w:rsidRPr="000B0E1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такое требование появится</w:t>
      </w:r>
      <w:r w:rsidR="00E812EA" w:rsidRPr="000B0E1C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E812EA" w:rsidRPr="00AA56A1" w:rsidRDefault="00AA56A1" w:rsidP="00E812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Авторами</w:t>
      </w:r>
      <w:r w:rsidRPr="00AA56A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спецификации</w:t>
      </w:r>
      <w:r w:rsidRPr="00AA56A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было</w:t>
      </w:r>
      <w:r w:rsidRPr="00AA56A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задумано</w:t>
      </w:r>
      <w:r w:rsidRPr="00AA56A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что</w:t>
      </w:r>
      <w:r w:rsidRPr="00AA56A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указанный реестр удовлетворит потребности регулирующих органов и других пользователей встроенного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E812EA" w:rsidRPr="00AA56A1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Тем</w:t>
      </w:r>
      <w:r w:rsidRPr="00AA56A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Pr="00AA56A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менее</w:t>
      </w:r>
      <w:r w:rsidRPr="00AA56A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структура</w:t>
      </w:r>
      <w:r w:rsidRPr="00AA56A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реестра</w:t>
      </w:r>
      <w:r w:rsidRPr="00AA56A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как</w:t>
      </w:r>
      <w:r w:rsidRPr="00AA56A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описано</w:t>
      </w:r>
      <w:r w:rsidRPr="00AA56A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выше</w:t>
      </w:r>
      <w:r w:rsidRPr="00AA56A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обеспечивает</w:t>
      </w:r>
      <w:r w:rsidRPr="00AA56A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четкий</w:t>
      </w:r>
      <w:r w:rsidRPr="00AA56A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механизм</w:t>
      </w:r>
      <w:r w:rsidRPr="00AA56A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создания и поддержания других реестров третьих лиц. </w:t>
      </w:r>
    </w:p>
    <w:p w:rsidR="00E812EA" w:rsidRPr="00ED625F" w:rsidRDefault="00ED625F" w:rsidP="00E812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Следует</w:t>
      </w:r>
      <w:r w:rsidRPr="00ED625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отметить</w:t>
      </w:r>
      <w:r w:rsidRPr="00ED625F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что</w:t>
      </w:r>
      <w:r w:rsidRPr="00ED625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название</w:t>
      </w:r>
      <w:r w:rsidRPr="00ED625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пространства</w:t>
      </w:r>
      <w:r w:rsidRPr="00ED625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имени</w:t>
      </w:r>
      <w:r w:rsidRPr="00ED625F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закрепленное</w:t>
      </w:r>
      <w:r w:rsidRPr="00ED625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за</w:t>
      </w:r>
      <w:r w:rsidRPr="00ED625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указанным</w:t>
      </w:r>
      <w:r w:rsidRPr="00ED625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реестром</w:t>
      </w:r>
      <w:r w:rsidRPr="00ED625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меняется</w:t>
      </w:r>
      <w:r w:rsidRPr="00ED625F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когда</w:t>
      </w:r>
      <w:r w:rsidRPr="00ED625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спецификации</w:t>
      </w:r>
      <w:r w:rsidRPr="00ED625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присваивается статус</w:t>
      </w:r>
      <w:r w:rsidRPr="00ED625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REC</w:t>
      </w:r>
      <w:r w:rsidR="00E812EA" w:rsidRPr="00ED625F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ED625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записи</w:t>
      </w:r>
      <w:r w:rsidRPr="00ED625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даты</w:t>
      </w:r>
      <w:r w:rsidRPr="00ED625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REC</w:t>
      </w:r>
      <w:r w:rsidR="00E812EA" w:rsidRPr="00ED625F">
        <w:rPr>
          <w:rFonts w:ascii="Arial" w:eastAsia="Times New Roman" w:hAnsi="Arial" w:cs="Arial"/>
          <w:color w:val="000000"/>
          <w:sz w:val="24"/>
          <w:szCs w:val="24"/>
        </w:rPr>
        <w:t>)</w:t>
      </w:r>
      <w:r>
        <w:rPr>
          <w:rFonts w:ascii="Arial" w:eastAsia="Times New Roman" w:hAnsi="Arial" w:cs="Arial"/>
          <w:color w:val="000000"/>
          <w:sz w:val="24"/>
          <w:szCs w:val="24"/>
        </w:rPr>
        <w:t>, и поэтому не является тем же названием пространства имени, которое было опубликовано в предлагаемом</w:t>
      </w:r>
      <w:r w:rsidR="00E812EA" w:rsidRPr="00ED625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REC</w:t>
      </w:r>
      <w:r w:rsidR="00E812EA" w:rsidRPr="00ED625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 предыдущих версиях спецификации.</w:t>
      </w:r>
      <w:r w:rsidR="00E812EA" w:rsidRPr="00ED625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End"/>
    </w:p>
    <w:p w:rsidR="00E812EA" w:rsidRPr="00006CCD" w:rsidRDefault="00E812EA" w:rsidP="00E812EA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bookmarkStart w:id="36" w:name="sec-guidance"/>
      <w:bookmarkEnd w:id="36"/>
      <w:r w:rsidRPr="00006CCD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5 </w:t>
      </w:r>
      <w:r w:rsidR="00006CCD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Величины преобразования в целевые документы </w:t>
      </w:r>
    </w:p>
    <w:p w:rsidR="00E812EA" w:rsidRPr="00CE2EFC" w:rsidRDefault="00006CCD" w:rsidP="00E812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Каждый</w:t>
      </w:r>
      <w:r w:rsidR="00E812EA" w:rsidRPr="00CE2EF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факт</w:t>
      </w:r>
      <w:r w:rsidRPr="00CE2EF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E812EA" w:rsidRPr="00CE2EF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CE2EF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E2EFC">
        <w:rPr>
          <w:rFonts w:ascii="Arial" w:eastAsia="Times New Roman" w:hAnsi="Arial" w:cs="Arial"/>
          <w:color w:val="000000"/>
          <w:sz w:val="24"/>
          <w:szCs w:val="24"/>
        </w:rPr>
        <w:t>отношение</w:t>
      </w:r>
      <w:r w:rsidR="00CE2EFC" w:rsidRPr="00CE2EF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xlink</w:t>
      </w:r>
      <w:r w:rsidR="00E812EA" w:rsidRPr="00CE2EF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E2EFC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CE2EFC" w:rsidRPr="00CE2EF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E2EFC">
        <w:rPr>
          <w:rFonts w:ascii="Arial" w:eastAsia="Times New Roman" w:hAnsi="Arial" w:cs="Arial"/>
          <w:color w:val="000000"/>
          <w:sz w:val="24"/>
          <w:szCs w:val="24"/>
        </w:rPr>
        <w:t>целевом</w:t>
      </w:r>
      <w:r w:rsidR="00CE2EFC" w:rsidRPr="00CE2EF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E2EFC">
        <w:rPr>
          <w:rFonts w:ascii="Arial" w:eastAsia="Times New Roman" w:hAnsi="Arial" w:cs="Arial"/>
          <w:color w:val="000000"/>
          <w:sz w:val="24"/>
          <w:szCs w:val="24"/>
        </w:rPr>
        <w:t>документе</w:t>
      </w:r>
      <w:r w:rsidR="00CE2EFC" w:rsidRPr="00CE2EF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E2EFC">
        <w:rPr>
          <w:rFonts w:ascii="Arial" w:eastAsia="Times New Roman" w:hAnsi="Arial" w:cs="Arial"/>
          <w:color w:val="000000"/>
          <w:sz w:val="24"/>
          <w:szCs w:val="24"/>
        </w:rPr>
        <w:t xml:space="preserve">должны быть обоснованы ссылкой на соответствующий элемент встроенного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E812EA" w:rsidRPr="00CE2EF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E2EFC">
        <w:rPr>
          <w:rFonts w:ascii="Arial" w:eastAsia="Times New Roman" w:hAnsi="Arial" w:cs="Arial"/>
          <w:color w:val="000000"/>
          <w:sz w:val="24"/>
          <w:szCs w:val="24"/>
        </w:rPr>
        <w:t xml:space="preserve">во вводных данных. Это значит, что целевой документ не может содержать другие факты или отношения. </w:t>
      </w:r>
      <w:r w:rsidR="00E812EA" w:rsidRPr="00CE2EFC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CE2EFC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CE2EFC" w:rsidRPr="00CE2EF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E2EFC">
        <w:rPr>
          <w:rFonts w:ascii="Arial" w:eastAsia="Times New Roman" w:hAnsi="Arial" w:cs="Arial"/>
          <w:color w:val="000000"/>
          <w:sz w:val="24"/>
          <w:szCs w:val="24"/>
        </w:rPr>
        <w:t>данном</w:t>
      </w:r>
      <w:r w:rsidR="00CE2EFC" w:rsidRPr="00CE2EF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E2EFC">
        <w:rPr>
          <w:rFonts w:ascii="Arial" w:eastAsia="Times New Roman" w:hAnsi="Arial" w:cs="Arial"/>
          <w:color w:val="000000"/>
          <w:sz w:val="24"/>
          <w:szCs w:val="24"/>
        </w:rPr>
        <w:t>случае</w:t>
      </w:r>
      <w:r w:rsidR="00CE2EFC" w:rsidRPr="00CE2EF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CE2EFC">
        <w:rPr>
          <w:rFonts w:ascii="Arial" w:eastAsia="Times New Roman" w:hAnsi="Arial" w:cs="Arial"/>
          <w:color w:val="000000"/>
          <w:sz w:val="24"/>
          <w:szCs w:val="24"/>
        </w:rPr>
        <w:t>это</w:t>
      </w:r>
      <w:r w:rsidR="00CE2EFC" w:rsidRPr="00CE2EF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E2EFC"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="00CE2EFC" w:rsidRPr="00CE2EF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E2EFC">
        <w:rPr>
          <w:rFonts w:ascii="Arial" w:eastAsia="Times New Roman" w:hAnsi="Arial" w:cs="Arial"/>
          <w:color w:val="000000"/>
          <w:sz w:val="24"/>
          <w:szCs w:val="24"/>
        </w:rPr>
        <w:t>запрещает</w:t>
      </w:r>
      <w:r w:rsidR="00CE2EFC" w:rsidRPr="00CE2EF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E2EFC">
        <w:rPr>
          <w:rFonts w:ascii="Arial" w:eastAsia="Times New Roman" w:hAnsi="Arial" w:cs="Arial"/>
          <w:color w:val="000000"/>
          <w:sz w:val="24"/>
          <w:szCs w:val="24"/>
        </w:rPr>
        <w:t>дублирование</w:t>
      </w:r>
      <w:r w:rsidR="00CE2EFC" w:rsidRPr="00CE2EF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CE2EFC">
        <w:rPr>
          <w:rFonts w:ascii="Arial" w:eastAsia="Times New Roman" w:hAnsi="Arial" w:cs="Arial"/>
          <w:color w:val="000000"/>
          <w:sz w:val="24"/>
          <w:szCs w:val="24"/>
        </w:rPr>
        <w:t>если</w:t>
      </w:r>
      <w:r w:rsidR="00CE2EFC" w:rsidRPr="00CE2EF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E2EFC">
        <w:rPr>
          <w:rFonts w:ascii="Arial" w:eastAsia="Times New Roman" w:hAnsi="Arial" w:cs="Arial"/>
          <w:color w:val="000000"/>
          <w:sz w:val="24"/>
          <w:szCs w:val="24"/>
        </w:rPr>
        <w:t>дубликаты</w:t>
      </w:r>
      <w:r w:rsidR="00CE2EFC" w:rsidRPr="00CE2EF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E2EFC">
        <w:rPr>
          <w:rFonts w:ascii="Arial" w:eastAsia="Times New Roman" w:hAnsi="Arial" w:cs="Arial"/>
          <w:color w:val="000000"/>
          <w:sz w:val="24"/>
          <w:szCs w:val="24"/>
        </w:rPr>
        <w:t>присутствуют</w:t>
      </w:r>
      <w:r w:rsidR="00CE2EFC" w:rsidRPr="00CE2EF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E2EFC">
        <w:rPr>
          <w:rFonts w:ascii="Arial" w:eastAsia="Times New Roman" w:hAnsi="Arial" w:cs="Arial"/>
          <w:color w:val="000000"/>
          <w:sz w:val="24"/>
          <w:szCs w:val="24"/>
        </w:rPr>
        <w:t>во</w:t>
      </w:r>
      <w:r w:rsidR="00CE2EFC" w:rsidRPr="00CE2EF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E2EFC">
        <w:rPr>
          <w:rFonts w:ascii="Arial" w:eastAsia="Times New Roman" w:hAnsi="Arial" w:cs="Arial"/>
          <w:color w:val="000000"/>
          <w:sz w:val="24"/>
          <w:szCs w:val="24"/>
        </w:rPr>
        <w:t>вводных данных</w:t>
      </w:r>
      <w:r w:rsidR="00E812EA" w:rsidRPr="00CE2EFC">
        <w:rPr>
          <w:rFonts w:ascii="Arial" w:eastAsia="Times New Roman" w:hAnsi="Arial" w:cs="Arial"/>
          <w:color w:val="000000"/>
          <w:sz w:val="24"/>
          <w:szCs w:val="24"/>
        </w:rPr>
        <w:t xml:space="preserve">.) </w:t>
      </w:r>
      <w:r w:rsidR="00CE2EFC">
        <w:rPr>
          <w:rFonts w:ascii="Arial" w:eastAsia="Times New Roman" w:hAnsi="Arial" w:cs="Arial"/>
          <w:color w:val="000000"/>
          <w:sz w:val="24"/>
          <w:szCs w:val="24"/>
        </w:rPr>
        <w:t>Также</w:t>
      </w:r>
      <w:r w:rsidR="00CE2EFC" w:rsidRPr="00CE2EF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E2EFC">
        <w:rPr>
          <w:rFonts w:ascii="Arial" w:eastAsia="Times New Roman" w:hAnsi="Arial" w:cs="Arial"/>
          <w:color w:val="000000"/>
          <w:sz w:val="24"/>
          <w:szCs w:val="24"/>
        </w:rPr>
        <w:t>отсутствуют</w:t>
      </w:r>
      <w:r w:rsidR="00CE2EFC" w:rsidRPr="00CE2EF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E2EFC">
        <w:rPr>
          <w:rFonts w:ascii="Arial" w:eastAsia="Times New Roman" w:hAnsi="Arial" w:cs="Arial"/>
          <w:color w:val="000000"/>
          <w:sz w:val="24"/>
          <w:szCs w:val="24"/>
        </w:rPr>
        <w:t>ограничения</w:t>
      </w:r>
      <w:r w:rsidR="00CE2EFC" w:rsidRPr="00CE2EF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E2EFC">
        <w:rPr>
          <w:rFonts w:ascii="Arial" w:eastAsia="Times New Roman" w:hAnsi="Arial" w:cs="Arial"/>
          <w:color w:val="000000"/>
          <w:sz w:val="24"/>
          <w:szCs w:val="24"/>
        </w:rPr>
        <w:t>по</w:t>
      </w:r>
      <w:r w:rsidR="00CE2EFC" w:rsidRPr="00CE2EF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E2EFC">
        <w:rPr>
          <w:rFonts w:ascii="Arial" w:eastAsia="Times New Roman" w:hAnsi="Arial" w:cs="Arial"/>
          <w:color w:val="000000"/>
          <w:sz w:val="24"/>
          <w:szCs w:val="24"/>
        </w:rPr>
        <w:t>контекстам</w:t>
      </w:r>
      <w:r w:rsidR="00CE2EFC" w:rsidRPr="00CE2EF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E2EFC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CE2EFC" w:rsidRPr="00CE2EF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E2EFC">
        <w:rPr>
          <w:rFonts w:ascii="Arial" w:eastAsia="Times New Roman" w:hAnsi="Arial" w:cs="Arial"/>
          <w:color w:val="000000"/>
          <w:sz w:val="24"/>
          <w:szCs w:val="24"/>
        </w:rPr>
        <w:t>объектам</w:t>
      </w:r>
      <w:r w:rsidR="00CE2EFC" w:rsidRPr="00CE2EF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CE2EFC">
        <w:rPr>
          <w:rFonts w:ascii="Arial" w:eastAsia="Times New Roman" w:hAnsi="Arial" w:cs="Arial"/>
          <w:color w:val="000000"/>
          <w:sz w:val="24"/>
          <w:szCs w:val="24"/>
        </w:rPr>
        <w:t>которые</w:t>
      </w:r>
      <w:r w:rsidR="00CE2EFC" w:rsidRPr="00CE2EF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E2EFC">
        <w:rPr>
          <w:rFonts w:ascii="Arial" w:eastAsia="Times New Roman" w:hAnsi="Arial" w:cs="Arial"/>
          <w:color w:val="000000"/>
          <w:sz w:val="24"/>
          <w:szCs w:val="24"/>
        </w:rPr>
        <w:t>могут</w:t>
      </w:r>
      <w:r w:rsidR="00CE2EFC" w:rsidRPr="00CE2EF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E2EFC">
        <w:rPr>
          <w:rFonts w:ascii="Arial" w:eastAsia="Times New Roman" w:hAnsi="Arial" w:cs="Arial"/>
          <w:color w:val="000000"/>
          <w:sz w:val="24"/>
          <w:szCs w:val="24"/>
        </w:rPr>
        <w:t>быть</w:t>
      </w:r>
      <w:r w:rsidR="00CE2EFC" w:rsidRPr="00CE2EF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E2EFC">
        <w:rPr>
          <w:rFonts w:ascii="Arial" w:eastAsia="Times New Roman" w:hAnsi="Arial" w:cs="Arial"/>
          <w:color w:val="000000"/>
          <w:sz w:val="24"/>
          <w:szCs w:val="24"/>
        </w:rPr>
        <w:t>включены</w:t>
      </w:r>
      <w:r w:rsidR="00CE2EFC" w:rsidRPr="00CE2EF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E2EFC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CE2EFC" w:rsidRPr="00CE2EF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E2EFC">
        <w:rPr>
          <w:rFonts w:ascii="Arial" w:eastAsia="Times New Roman" w:hAnsi="Arial" w:cs="Arial"/>
          <w:color w:val="000000"/>
          <w:sz w:val="24"/>
          <w:szCs w:val="24"/>
        </w:rPr>
        <w:t>целевой</w:t>
      </w:r>
      <w:r w:rsidR="00CE2EFC" w:rsidRPr="00CE2EF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E2EFC">
        <w:rPr>
          <w:rFonts w:ascii="Arial" w:eastAsia="Times New Roman" w:hAnsi="Arial" w:cs="Arial"/>
          <w:color w:val="000000"/>
          <w:sz w:val="24"/>
          <w:szCs w:val="24"/>
        </w:rPr>
        <w:t>документ</w:t>
      </w:r>
      <w:r w:rsidR="00CE2EFC" w:rsidRPr="00CE2EF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E2EFC">
        <w:rPr>
          <w:rFonts w:ascii="Arial" w:eastAsia="Times New Roman" w:hAnsi="Arial" w:cs="Arial"/>
          <w:color w:val="000000"/>
          <w:sz w:val="24"/>
          <w:szCs w:val="24"/>
        </w:rPr>
        <w:t xml:space="preserve">вне зависимости от того или они фигурируют во входном документе. </w:t>
      </w:r>
    </w:p>
    <w:p w:rsidR="00E812EA" w:rsidRPr="00223FAA" w:rsidRDefault="00CE2EFC" w:rsidP="00E812E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37" w:name="d1e789"/>
      <w:bookmarkEnd w:id="37"/>
      <w:r w:rsidRPr="00223FAA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5.1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Контексты</w:t>
      </w:r>
    </w:p>
    <w:p w:rsidR="00E812EA" w:rsidRPr="002A121E" w:rsidRDefault="00CE2EFC" w:rsidP="00E812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Встроенный</w:t>
      </w:r>
      <w:r w:rsidR="00E812EA" w:rsidRPr="002A121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E812EA" w:rsidRPr="002A121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Pr="002A121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определяет</w:t>
      </w:r>
      <w:r w:rsidRPr="002A121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способ</w:t>
      </w:r>
      <w:r w:rsidRPr="002A121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A121E">
        <w:rPr>
          <w:rFonts w:ascii="Arial" w:eastAsia="Times New Roman" w:hAnsi="Arial" w:cs="Arial"/>
          <w:color w:val="000000"/>
          <w:sz w:val="24"/>
          <w:szCs w:val="24"/>
        </w:rPr>
        <w:t>преобразования</w:t>
      </w:r>
      <w:r w:rsidR="002A121E" w:rsidRPr="002A121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A121E">
        <w:rPr>
          <w:rFonts w:ascii="Arial" w:eastAsia="Times New Roman" w:hAnsi="Arial" w:cs="Arial"/>
          <w:color w:val="000000"/>
          <w:sz w:val="24"/>
          <w:szCs w:val="24"/>
        </w:rPr>
        <w:t>отображаемого</w:t>
      </w:r>
      <w:r w:rsidR="002A121E" w:rsidRPr="002A121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A121E">
        <w:rPr>
          <w:rFonts w:ascii="Arial" w:eastAsia="Times New Roman" w:hAnsi="Arial" w:cs="Arial"/>
          <w:color w:val="000000"/>
          <w:sz w:val="24"/>
          <w:szCs w:val="24"/>
        </w:rPr>
        <w:t>текстового</w:t>
      </w:r>
      <w:r w:rsidR="002A121E" w:rsidRPr="002A121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A121E">
        <w:rPr>
          <w:rFonts w:ascii="Arial" w:eastAsia="Times New Roman" w:hAnsi="Arial" w:cs="Arial"/>
          <w:color w:val="000000"/>
          <w:sz w:val="24"/>
          <w:szCs w:val="24"/>
        </w:rPr>
        <w:t>содержания</w:t>
      </w:r>
      <w:r w:rsidR="002A121E" w:rsidRPr="002A121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A121E">
        <w:rPr>
          <w:rFonts w:ascii="Arial" w:eastAsia="Times New Roman" w:hAnsi="Arial" w:cs="Arial"/>
          <w:color w:val="000000"/>
          <w:sz w:val="24"/>
          <w:szCs w:val="24"/>
        </w:rPr>
        <w:t>элементов</w:t>
      </w:r>
      <w:r w:rsidR="002A121E" w:rsidRPr="002A121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A121E">
        <w:rPr>
          <w:rFonts w:ascii="Arial" w:eastAsia="Times New Roman" w:hAnsi="Arial" w:cs="Arial"/>
          <w:color w:val="000000"/>
          <w:sz w:val="24"/>
          <w:szCs w:val="24"/>
        </w:rPr>
        <w:t>разметки</w:t>
      </w:r>
      <w:r w:rsidR="002A121E" w:rsidRPr="002A121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A121E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2A121E" w:rsidRPr="002A121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A121E">
        <w:rPr>
          <w:rFonts w:ascii="Arial" w:eastAsia="Times New Roman" w:hAnsi="Arial" w:cs="Arial"/>
          <w:color w:val="000000"/>
          <w:sz w:val="24"/>
          <w:szCs w:val="24"/>
        </w:rPr>
        <w:t>браузере</w:t>
      </w:r>
      <w:r w:rsidR="002A121E" w:rsidRPr="002A121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A121E">
        <w:rPr>
          <w:rFonts w:ascii="Arial" w:eastAsia="Times New Roman" w:hAnsi="Arial" w:cs="Arial"/>
          <w:color w:val="000000"/>
          <w:sz w:val="24"/>
          <w:szCs w:val="24"/>
        </w:rPr>
        <w:t>в содержание контекстов целевых документов. Например</w:t>
      </w:r>
      <w:r w:rsidR="002A121E" w:rsidRPr="002A121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2A121E">
        <w:rPr>
          <w:rFonts w:ascii="Arial" w:eastAsia="Times New Roman" w:hAnsi="Arial" w:cs="Arial"/>
          <w:color w:val="000000"/>
          <w:sz w:val="24"/>
          <w:szCs w:val="24"/>
        </w:rPr>
        <w:t>даты</w:t>
      </w:r>
      <w:r w:rsidR="002A121E" w:rsidRPr="002A121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2A121E">
        <w:rPr>
          <w:rFonts w:ascii="Arial" w:eastAsia="Times New Roman" w:hAnsi="Arial" w:cs="Arial"/>
          <w:color w:val="000000"/>
          <w:sz w:val="24"/>
          <w:szCs w:val="24"/>
        </w:rPr>
        <w:t>появляющиеся</w:t>
      </w:r>
      <w:r w:rsidR="002A121E" w:rsidRPr="002A121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A121E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2A121E" w:rsidRPr="002A121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A121E">
        <w:rPr>
          <w:rFonts w:ascii="Arial" w:eastAsia="Times New Roman" w:hAnsi="Arial" w:cs="Arial"/>
          <w:color w:val="000000"/>
          <w:sz w:val="24"/>
          <w:szCs w:val="24"/>
        </w:rPr>
        <w:t>колонке</w:t>
      </w:r>
      <w:r w:rsidR="002A121E" w:rsidRPr="002A121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A121E">
        <w:rPr>
          <w:rFonts w:ascii="Arial" w:eastAsia="Times New Roman" w:hAnsi="Arial" w:cs="Arial"/>
          <w:color w:val="000000"/>
          <w:sz w:val="24"/>
          <w:szCs w:val="24"/>
        </w:rPr>
        <w:t>заголовка,</w:t>
      </w:r>
      <w:r w:rsidR="002A121E" w:rsidRPr="002A121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A121E">
        <w:rPr>
          <w:rFonts w:ascii="Arial" w:eastAsia="Times New Roman" w:hAnsi="Arial" w:cs="Arial"/>
          <w:color w:val="000000"/>
          <w:sz w:val="24"/>
          <w:szCs w:val="24"/>
        </w:rPr>
        <w:t>обычно</w:t>
      </w:r>
      <w:r w:rsidR="002A121E" w:rsidRPr="002A121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A121E">
        <w:rPr>
          <w:rFonts w:ascii="Arial" w:eastAsia="Times New Roman" w:hAnsi="Arial" w:cs="Arial"/>
          <w:color w:val="000000"/>
          <w:sz w:val="24"/>
          <w:szCs w:val="24"/>
        </w:rPr>
        <w:t>появляются</w:t>
      </w:r>
      <w:r w:rsidR="002A121E" w:rsidRPr="002A121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A121E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2A121E" w:rsidRPr="002A121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IXDS</w:t>
      </w:r>
      <w:r w:rsidR="00E812EA" w:rsidRPr="002A121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A121E">
        <w:rPr>
          <w:rFonts w:ascii="Arial" w:eastAsia="Times New Roman" w:hAnsi="Arial" w:cs="Arial"/>
          <w:color w:val="000000"/>
          <w:sz w:val="24"/>
          <w:szCs w:val="24"/>
        </w:rPr>
        <w:t xml:space="preserve">в качестве элементов разметки без предшествующих элементов встроенного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E812EA" w:rsidRPr="002A121E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2A121E">
        <w:rPr>
          <w:rFonts w:ascii="Arial" w:eastAsia="Times New Roman" w:hAnsi="Arial" w:cs="Arial"/>
          <w:color w:val="000000"/>
          <w:sz w:val="24"/>
          <w:szCs w:val="24"/>
        </w:rPr>
        <w:t>Управление</w:t>
      </w:r>
      <w:r w:rsidR="002A121E" w:rsidRPr="002A121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A121E">
        <w:rPr>
          <w:rFonts w:ascii="Arial" w:eastAsia="Times New Roman" w:hAnsi="Arial" w:cs="Arial"/>
          <w:color w:val="000000"/>
          <w:sz w:val="24"/>
          <w:szCs w:val="24"/>
        </w:rPr>
        <w:t>контекстами</w:t>
      </w:r>
      <w:r w:rsidR="002A121E" w:rsidRPr="002A121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2A121E">
        <w:rPr>
          <w:rFonts w:ascii="Arial" w:eastAsia="Times New Roman" w:hAnsi="Arial" w:cs="Arial"/>
          <w:color w:val="000000"/>
          <w:sz w:val="24"/>
          <w:szCs w:val="24"/>
        </w:rPr>
        <w:t>на</w:t>
      </w:r>
      <w:r w:rsidR="002A121E" w:rsidRPr="002A121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A121E">
        <w:rPr>
          <w:rFonts w:ascii="Arial" w:eastAsia="Times New Roman" w:hAnsi="Arial" w:cs="Arial"/>
          <w:color w:val="000000"/>
          <w:sz w:val="24"/>
          <w:szCs w:val="24"/>
        </w:rPr>
        <w:t>которые</w:t>
      </w:r>
      <w:r w:rsidR="002A121E" w:rsidRPr="002A121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A121E">
        <w:rPr>
          <w:rFonts w:ascii="Arial" w:eastAsia="Times New Roman" w:hAnsi="Arial" w:cs="Arial"/>
          <w:color w:val="000000"/>
          <w:sz w:val="24"/>
          <w:szCs w:val="24"/>
        </w:rPr>
        <w:t>ссылаются</w:t>
      </w:r>
      <w:r w:rsidR="002A121E" w:rsidRPr="002A121E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="002A121E">
        <w:rPr>
          <w:rFonts w:ascii="Arial" w:eastAsia="Times New Roman" w:hAnsi="Arial" w:cs="Arial"/>
          <w:color w:val="000000"/>
          <w:sz w:val="24"/>
          <w:szCs w:val="24"/>
        </w:rPr>
        <w:lastRenderedPageBreak/>
        <w:t>атрибуты</w:t>
      </w:r>
      <w:r w:rsidR="002A121E" w:rsidRPr="002A121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xbrli</w:t>
      </w:r>
      <w:r w:rsidR="00E812EA" w:rsidRPr="002A121E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contextRef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 w:rsidR="002A121E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E812EA" w:rsidRPr="002A121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IXDS</w:t>
      </w:r>
      <w:r w:rsidR="002A121E" w:rsidRPr="002A121E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E812EA" w:rsidRPr="002A121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A121E">
        <w:rPr>
          <w:rFonts w:ascii="Arial" w:eastAsia="Times New Roman" w:hAnsi="Arial" w:cs="Arial"/>
          <w:color w:val="000000"/>
          <w:sz w:val="24"/>
          <w:szCs w:val="24"/>
        </w:rPr>
        <w:t xml:space="preserve">осуществляется таким же образом, как и в любом другом процессе создания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E812EA" w:rsidRPr="002A121E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E812EA" w:rsidRPr="00223FAA" w:rsidRDefault="002A121E" w:rsidP="00E812E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38" w:name="d1e804"/>
      <w:bookmarkEnd w:id="38"/>
      <w:r w:rsidRPr="00223FAA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5.2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Дубликаты</w:t>
      </w:r>
    </w:p>
    <w:p w:rsidR="00E812EA" w:rsidRPr="0027126C" w:rsidRDefault="00BF7B35" w:rsidP="00E812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Как</w:t>
      </w:r>
      <w:r w:rsidRPr="00BF7B3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правило</w:t>
      </w:r>
      <w:r w:rsidRPr="00BF7B35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27126C">
        <w:rPr>
          <w:rFonts w:ascii="Arial" w:eastAsia="Times New Roman" w:hAnsi="Arial" w:cs="Arial"/>
          <w:color w:val="000000"/>
          <w:sz w:val="24"/>
          <w:szCs w:val="24"/>
        </w:rPr>
        <w:t>в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финансовой</w:t>
      </w:r>
      <w:r w:rsidRPr="00BF7B3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отчетности</w:t>
      </w:r>
      <w:r w:rsidRPr="00BF7B3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обычно</w:t>
      </w:r>
      <w:r w:rsidRPr="00BF7B3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7126C">
        <w:rPr>
          <w:rFonts w:ascii="Arial" w:eastAsia="Times New Roman" w:hAnsi="Arial" w:cs="Arial"/>
          <w:color w:val="000000"/>
          <w:sz w:val="24"/>
          <w:szCs w:val="24"/>
        </w:rPr>
        <w:t>имеется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как</w:t>
      </w:r>
      <w:r w:rsidRPr="00BF7B3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минимум</w:t>
      </w:r>
      <w:r w:rsidRPr="00BF7B3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несколько</w:t>
      </w:r>
      <w:r w:rsidRPr="00BF7B3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7126C">
        <w:rPr>
          <w:rFonts w:ascii="Arial" w:eastAsia="Times New Roman" w:hAnsi="Arial" w:cs="Arial"/>
          <w:color w:val="000000"/>
          <w:sz w:val="24"/>
          <w:szCs w:val="24"/>
        </w:rPr>
        <w:t>объектов, появляющихся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в более чем одном месте </w:t>
      </w:r>
      <w:r w:rsidR="0027126C">
        <w:rPr>
          <w:rFonts w:ascii="Arial" w:eastAsia="Times New Roman" w:hAnsi="Arial" w:cs="Arial"/>
          <w:color w:val="000000"/>
          <w:sz w:val="24"/>
          <w:szCs w:val="24"/>
        </w:rPr>
        <w:t xml:space="preserve">в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IXDS</w:t>
      </w:r>
      <w:r w:rsidR="00E812EA" w:rsidRPr="00BF7B35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27126C">
        <w:rPr>
          <w:rFonts w:ascii="Arial" w:eastAsia="Times New Roman" w:hAnsi="Arial" w:cs="Arial"/>
          <w:color w:val="000000"/>
          <w:sz w:val="24"/>
          <w:szCs w:val="24"/>
        </w:rPr>
        <w:t>Например</w:t>
      </w:r>
      <w:r w:rsidR="0027126C" w:rsidRPr="0027126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27126C">
        <w:rPr>
          <w:rFonts w:ascii="Arial" w:eastAsia="Times New Roman" w:hAnsi="Arial" w:cs="Arial"/>
          <w:color w:val="000000"/>
          <w:sz w:val="24"/>
          <w:szCs w:val="24"/>
        </w:rPr>
        <w:t>чистый</w:t>
      </w:r>
      <w:r w:rsidR="0027126C" w:rsidRPr="0027126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7126C">
        <w:rPr>
          <w:rFonts w:ascii="Arial" w:eastAsia="Times New Roman" w:hAnsi="Arial" w:cs="Arial"/>
          <w:color w:val="000000"/>
          <w:sz w:val="24"/>
          <w:szCs w:val="24"/>
        </w:rPr>
        <w:t>доход</w:t>
      </w:r>
      <w:r w:rsidR="0027126C" w:rsidRPr="0027126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7126C">
        <w:rPr>
          <w:rFonts w:ascii="Arial" w:eastAsia="Times New Roman" w:hAnsi="Arial" w:cs="Arial"/>
          <w:color w:val="000000"/>
          <w:sz w:val="24"/>
          <w:szCs w:val="24"/>
        </w:rPr>
        <w:t>может</w:t>
      </w:r>
      <w:r w:rsidR="0027126C" w:rsidRPr="0027126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7126C">
        <w:rPr>
          <w:rFonts w:ascii="Arial" w:eastAsia="Times New Roman" w:hAnsi="Arial" w:cs="Arial"/>
          <w:color w:val="000000"/>
          <w:sz w:val="24"/>
          <w:szCs w:val="24"/>
        </w:rPr>
        <w:t>прописываться</w:t>
      </w:r>
      <w:r w:rsidR="0027126C" w:rsidRPr="0027126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7126C">
        <w:rPr>
          <w:rFonts w:ascii="Arial" w:eastAsia="Times New Roman" w:hAnsi="Arial" w:cs="Arial"/>
          <w:color w:val="000000"/>
          <w:sz w:val="24"/>
          <w:szCs w:val="24"/>
        </w:rPr>
        <w:t>как</w:t>
      </w:r>
      <w:r w:rsidR="0027126C" w:rsidRPr="0027126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7126C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27126C" w:rsidRPr="0027126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7126C">
        <w:rPr>
          <w:rFonts w:ascii="Arial" w:eastAsia="Times New Roman" w:hAnsi="Arial" w:cs="Arial"/>
          <w:color w:val="000000"/>
          <w:sz w:val="24"/>
          <w:szCs w:val="24"/>
        </w:rPr>
        <w:t>отчете</w:t>
      </w:r>
      <w:r w:rsidR="0027126C" w:rsidRPr="0027126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7126C">
        <w:rPr>
          <w:rFonts w:ascii="Arial" w:eastAsia="Times New Roman" w:hAnsi="Arial" w:cs="Arial"/>
          <w:color w:val="000000"/>
          <w:sz w:val="24"/>
          <w:szCs w:val="24"/>
        </w:rPr>
        <w:t>о</w:t>
      </w:r>
      <w:r w:rsidR="0027126C" w:rsidRPr="0027126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7126C">
        <w:rPr>
          <w:rFonts w:ascii="Arial" w:eastAsia="Times New Roman" w:hAnsi="Arial" w:cs="Arial"/>
          <w:color w:val="000000"/>
          <w:sz w:val="24"/>
          <w:szCs w:val="24"/>
        </w:rPr>
        <w:t>прибылях и убытках, так и в отчетах о движении денежных средств. Если</w:t>
      </w:r>
      <w:r w:rsidR="0027126C" w:rsidRPr="0027126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7126C">
        <w:rPr>
          <w:rFonts w:ascii="Arial" w:eastAsia="Times New Roman" w:hAnsi="Arial" w:cs="Arial"/>
          <w:color w:val="000000"/>
          <w:sz w:val="24"/>
          <w:szCs w:val="24"/>
        </w:rPr>
        <w:t>оба</w:t>
      </w:r>
      <w:r w:rsidR="0027126C" w:rsidRPr="0027126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7126C">
        <w:rPr>
          <w:rFonts w:ascii="Arial" w:eastAsia="Times New Roman" w:hAnsi="Arial" w:cs="Arial"/>
          <w:color w:val="000000"/>
          <w:sz w:val="24"/>
          <w:szCs w:val="24"/>
        </w:rPr>
        <w:t>вхождения</w:t>
      </w:r>
      <w:r w:rsidR="0027126C" w:rsidRPr="0027126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7126C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27126C" w:rsidRPr="0027126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IXDS</w:t>
      </w:r>
      <w:r w:rsidR="00E812EA" w:rsidRPr="0027126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7126C">
        <w:rPr>
          <w:rFonts w:ascii="Arial" w:eastAsia="Times New Roman" w:hAnsi="Arial" w:cs="Arial"/>
          <w:color w:val="000000"/>
          <w:sz w:val="24"/>
          <w:szCs w:val="24"/>
        </w:rPr>
        <w:t>помечены</w:t>
      </w:r>
      <w:r w:rsidR="0027126C" w:rsidRPr="0027126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7126C">
        <w:rPr>
          <w:rFonts w:ascii="Arial" w:eastAsia="Times New Roman" w:hAnsi="Arial" w:cs="Arial"/>
          <w:color w:val="000000"/>
          <w:sz w:val="24"/>
          <w:szCs w:val="24"/>
        </w:rPr>
        <w:t>одинаковым</w:t>
      </w:r>
      <w:r w:rsidR="0027126C" w:rsidRPr="0027126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7126C">
        <w:rPr>
          <w:rFonts w:ascii="Arial" w:eastAsia="Times New Roman" w:hAnsi="Arial" w:cs="Arial"/>
          <w:color w:val="000000"/>
          <w:sz w:val="24"/>
          <w:szCs w:val="24"/>
        </w:rPr>
        <w:t>элементом</w:t>
      </w:r>
      <w:r w:rsidR="0027126C" w:rsidRPr="0027126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7126C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27126C" w:rsidRPr="0027126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7126C">
        <w:rPr>
          <w:rFonts w:ascii="Arial" w:eastAsia="Times New Roman" w:hAnsi="Arial" w:cs="Arial"/>
          <w:color w:val="000000"/>
          <w:sz w:val="24"/>
          <w:szCs w:val="24"/>
        </w:rPr>
        <w:t xml:space="preserve">контекстом и имеют одинаковые свойства </w:t>
      </w:r>
      <w:r w:rsidR="00E812EA" w:rsidRPr="0027126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7126C">
        <w:rPr>
          <w:rFonts w:ascii="Arial" w:eastAsia="Times New Roman" w:hAnsi="Arial" w:cs="Arial"/>
          <w:color w:val="000000"/>
          <w:sz w:val="24"/>
          <w:szCs w:val="24"/>
        </w:rPr>
        <w:t xml:space="preserve">- фактические или по умолчанию </w:t>
      </w:r>
      <w:r w:rsidR="00E812EA" w:rsidRPr="0027126C">
        <w:rPr>
          <w:rFonts w:ascii="Arial" w:eastAsia="Times New Roman" w:hAnsi="Arial" w:cs="Arial"/>
          <w:color w:val="000000"/>
          <w:sz w:val="24"/>
          <w:szCs w:val="24"/>
        </w:rPr>
        <w:t>{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target</w:t>
      </w:r>
      <w:r w:rsidR="00E812EA" w:rsidRPr="0027126C">
        <w:rPr>
          <w:rFonts w:ascii="Arial" w:eastAsia="Times New Roman" w:hAnsi="Arial" w:cs="Arial"/>
          <w:color w:val="000000"/>
          <w:sz w:val="24"/>
          <w:szCs w:val="24"/>
        </w:rPr>
        <w:t xml:space="preserve">}, </w:t>
      </w:r>
      <w:r w:rsidR="0027126C">
        <w:rPr>
          <w:rFonts w:ascii="Arial" w:eastAsia="Times New Roman" w:hAnsi="Arial" w:cs="Arial"/>
          <w:color w:val="000000"/>
          <w:sz w:val="24"/>
          <w:szCs w:val="24"/>
        </w:rPr>
        <w:t xml:space="preserve">выводная информация может содержать оба вхождения. </w:t>
      </w:r>
    </w:p>
    <w:p w:rsidR="00E812EA" w:rsidRPr="00F83802" w:rsidRDefault="00F63889" w:rsidP="00E812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F6388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некоторых</w:t>
      </w:r>
      <w:r w:rsidRPr="00F6388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случаях</w:t>
      </w:r>
      <w:r w:rsidRPr="00F6388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желательно</w:t>
      </w:r>
      <w:r w:rsidRPr="00F6388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чтобы</w:t>
      </w:r>
      <w:r w:rsidRPr="00F6388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такие</w:t>
      </w:r>
      <w:r w:rsidRPr="00F6388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вхождения</w:t>
      </w:r>
      <w:r w:rsidRPr="00F63889">
        <w:rPr>
          <w:rFonts w:ascii="Arial" w:eastAsia="Times New Roman" w:hAnsi="Arial" w:cs="Arial"/>
          <w:color w:val="000000"/>
          <w:sz w:val="24"/>
          <w:szCs w:val="24"/>
        </w:rPr>
        <w:t xml:space="preserve"> ("</w:t>
      </w:r>
      <w:r>
        <w:rPr>
          <w:rFonts w:ascii="Arial" w:eastAsia="Times New Roman" w:hAnsi="Arial" w:cs="Arial"/>
          <w:color w:val="000000"/>
          <w:sz w:val="24"/>
          <w:szCs w:val="24"/>
        </w:rPr>
        <w:t>дубликаты</w:t>
      </w:r>
      <w:r w:rsidR="00E812EA" w:rsidRPr="00F63889">
        <w:rPr>
          <w:rFonts w:ascii="Arial" w:eastAsia="Times New Roman" w:hAnsi="Arial" w:cs="Arial"/>
          <w:color w:val="000000"/>
          <w:sz w:val="24"/>
          <w:szCs w:val="24"/>
        </w:rPr>
        <w:t xml:space="preserve">") </w:t>
      </w:r>
      <w:r>
        <w:rPr>
          <w:rFonts w:ascii="Arial" w:eastAsia="Times New Roman" w:hAnsi="Arial" w:cs="Arial"/>
          <w:color w:val="000000"/>
          <w:sz w:val="24"/>
          <w:szCs w:val="24"/>
        </w:rPr>
        <w:t>удалялись из выводных данных</w:t>
      </w:r>
      <w:r w:rsidR="00E812EA" w:rsidRPr="00F63889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Тем</w:t>
      </w:r>
      <w:r w:rsidRPr="00F6388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Pr="00F6388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менее</w:t>
      </w:r>
      <w:r w:rsidRPr="00F6388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правила</w:t>
      </w:r>
      <w:r w:rsidRPr="00F6388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дедупликации</w:t>
      </w:r>
      <w:r w:rsidRPr="00F6388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будут варьироваться от случая к случаю</w:t>
      </w:r>
      <w:r w:rsidR="00E812EA" w:rsidRPr="00F63889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Дубликаты</w:t>
      </w:r>
      <w:r w:rsidRPr="00F6388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согласно</w:t>
      </w:r>
      <w:r w:rsidRPr="00F6388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определению</w:t>
      </w:r>
      <w:r w:rsidRPr="00F6388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спецификации</w:t>
      </w:r>
      <w:r w:rsidRPr="00F63889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E812EA" w:rsidRPr="00F6388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v</w:t>
      </w:r>
      <w:r w:rsidR="00E812EA" w:rsidRPr="00F63889">
        <w:rPr>
          <w:rFonts w:ascii="Arial" w:eastAsia="Times New Roman" w:hAnsi="Arial" w:cs="Arial"/>
          <w:color w:val="000000"/>
          <w:sz w:val="24"/>
          <w:szCs w:val="24"/>
        </w:rPr>
        <w:t>2.1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могут определяться только со ссылкой на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DTS</w:t>
      </w:r>
      <w:r w:rsidR="00E812EA" w:rsidRPr="00F63889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Поскольку</w:t>
      </w:r>
      <w:r w:rsidRPr="00F838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процессорам</w:t>
      </w:r>
      <w:r w:rsidRPr="00F838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Pr="00F838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требуется</w:t>
      </w:r>
      <w:r w:rsidRPr="00F838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доступ</w:t>
      </w:r>
      <w:r w:rsidRPr="00F838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</w:t>
      </w:r>
      <w:r w:rsidRPr="00F838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DTS</w:t>
      </w:r>
      <w:r w:rsidR="00E812EA" w:rsidRPr="00F8380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F83802">
        <w:rPr>
          <w:rFonts w:ascii="Arial" w:eastAsia="Times New Roman" w:hAnsi="Arial" w:cs="Arial"/>
          <w:color w:val="000000"/>
          <w:sz w:val="24"/>
          <w:szCs w:val="24"/>
        </w:rPr>
        <w:t xml:space="preserve">не стоит рассчитывать, что процессор сможет провести дедупликацию на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F83802">
        <w:rPr>
          <w:rFonts w:ascii="Arial" w:eastAsia="Times New Roman" w:hAnsi="Arial" w:cs="Arial"/>
          <w:color w:val="000000"/>
          <w:sz w:val="24"/>
          <w:szCs w:val="24"/>
        </w:rPr>
        <w:t xml:space="preserve"> уровне</w:t>
      </w:r>
      <w:r w:rsidR="00E812EA" w:rsidRPr="00F83802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F83802">
        <w:rPr>
          <w:rFonts w:ascii="Arial" w:eastAsia="Times New Roman" w:hAnsi="Arial" w:cs="Arial"/>
          <w:color w:val="000000"/>
          <w:sz w:val="24"/>
          <w:szCs w:val="24"/>
        </w:rPr>
        <w:t>Кроме</w:t>
      </w:r>
      <w:r w:rsidR="00F83802" w:rsidRPr="00F838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83802">
        <w:rPr>
          <w:rFonts w:ascii="Arial" w:eastAsia="Times New Roman" w:hAnsi="Arial" w:cs="Arial"/>
          <w:color w:val="000000"/>
          <w:sz w:val="24"/>
          <w:szCs w:val="24"/>
        </w:rPr>
        <w:t>того</w:t>
      </w:r>
      <w:r w:rsidR="00F83802" w:rsidRPr="00F8380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F83802">
        <w:rPr>
          <w:rFonts w:ascii="Arial" w:eastAsia="Times New Roman" w:hAnsi="Arial" w:cs="Arial"/>
          <w:color w:val="000000"/>
          <w:sz w:val="24"/>
          <w:szCs w:val="24"/>
        </w:rPr>
        <w:t>поскольку</w:t>
      </w:r>
      <w:r w:rsidR="00F83802" w:rsidRPr="00F838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83802">
        <w:rPr>
          <w:rFonts w:ascii="Arial" w:eastAsia="Times New Roman" w:hAnsi="Arial" w:cs="Arial"/>
          <w:color w:val="000000"/>
          <w:sz w:val="24"/>
          <w:szCs w:val="24"/>
        </w:rPr>
        <w:t>существует</w:t>
      </w:r>
      <w:r w:rsidR="00F83802" w:rsidRPr="00F838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83802">
        <w:rPr>
          <w:rFonts w:ascii="Arial" w:eastAsia="Times New Roman" w:hAnsi="Arial" w:cs="Arial"/>
          <w:color w:val="000000"/>
          <w:sz w:val="24"/>
          <w:szCs w:val="24"/>
        </w:rPr>
        <w:t>возможность</w:t>
      </w:r>
      <w:r w:rsidR="00F83802" w:rsidRPr="00F838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83802">
        <w:rPr>
          <w:rFonts w:ascii="Arial" w:eastAsia="Times New Roman" w:hAnsi="Arial" w:cs="Arial"/>
          <w:color w:val="000000"/>
          <w:sz w:val="24"/>
          <w:szCs w:val="24"/>
        </w:rPr>
        <w:t>добавить</w:t>
      </w:r>
      <w:r w:rsidR="00F83802" w:rsidRPr="00F838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83802">
        <w:rPr>
          <w:rFonts w:ascii="Arial" w:eastAsia="Times New Roman" w:hAnsi="Arial" w:cs="Arial"/>
          <w:color w:val="000000"/>
          <w:sz w:val="24"/>
          <w:szCs w:val="24"/>
        </w:rPr>
        <w:t>определенные</w:t>
      </w:r>
      <w:r w:rsidR="00F83802" w:rsidRPr="00F838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83802">
        <w:rPr>
          <w:rFonts w:ascii="Arial" w:eastAsia="Times New Roman" w:hAnsi="Arial" w:cs="Arial"/>
          <w:color w:val="000000"/>
          <w:sz w:val="24"/>
          <w:szCs w:val="24"/>
        </w:rPr>
        <w:t>пользователем</w:t>
      </w:r>
      <w:r w:rsidR="00F83802" w:rsidRPr="00F83802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="00F83802">
        <w:rPr>
          <w:rFonts w:ascii="Arial" w:eastAsia="Times New Roman" w:hAnsi="Arial" w:cs="Arial"/>
          <w:color w:val="000000"/>
          <w:sz w:val="24"/>
          <w:szCs w:val="24"/>
        </w:rPr>
        <w:t>невстроенные</w:t>
      </w:r>
      <w:r w:rsidR="00F83802" w:rsidRPr="00F838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83802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F83802" w:rsidRPr="00F83802"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  <w:r w:rsidR="00F83802">
        <w:rPr>
          <w:rFonts w:ascii="Arial" w:eastAsia="Times New Roman" w:hAnsi="Arial" w:cs="Arial"/>
          <w:color w:val="000000"/>
          <w:sz w:val="24"/>
          <w:szCs w:val="24"/>
        </w:rPr>
        <w:t>атрибуты</w:t>
      </w:r>
      <w:r w:rsidR="00E812EA" w:rsidRPr="00F838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83802">
        <w:rPr>
          <w:rFonts w:ascii="Arial" w:eastAsia="Times New Roman" w:hAnsi="Arial" w:cs="Arial"/>
          <w:color w:val="000000"/>
          <w:sz w:val="24"/>
          <w:szCs w:val="24"/>
        </w:rPr>
        <w:t xml:space="preserve">во встроенные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E812EA" w:rsidRPr="00F838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83802">
        <w:rPr>
          <w:rFonts w:ascii="Arial" w:eastAsia="Times New Roman" w:hAnsi="Arial" w:cs="Arial"/>
          <w:color w:val="000000"/>
          <w:sz w:val="24"/>
          <w:szCs w:val="24"/>
        </w:rPr>
        <w:t>элементы</w:t>
      </w:r>
      <w:r w:rsidR="00E812EA" w:rsidRPr="00F8380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F83802">
        <w:rPr>
          <w:rFonts w:ascii="Arial" w:eastAsia="Times New Roman" w:hAnsi="Arial" w:cs="Arial"/>
          <w:color w:val="000000"/>
          <w:sz w:val="24"/>
          <w:szCs w:val="24"/>
        </w:rPr>
        <w:t xml:space="preserve">выходные элементы, равные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F83802">
        <w:rPr>
          <w:rFonts w:ascii="Arial" w:eastAsia="Times New Roman" w:hAnsi="Arial" w:cs="Arial"/>
          <w:color w:val="000000"/>
          <w:sz w:val="24"/>
          <w:szCs w:val="24"/>
        </w:rPr>
        <w:t xml:space="preserve">, могут фактически содержать различную информацию на уровне атрибутов. </w:t>
      </w:r>
    </w:p>
    <w:p w:rsidR="00E812EA" w:rsidRPr="00F83802" w:rsidRDefault="00F83802" w:rsidP="00E812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Следовательно</w:t>
      </w:r>
      <w:r w:rsidRPr="00F83802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E812EA" w:rsidRPr="00F838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92" w:anchor="IXBRL-v1.1-PART1" w:history="1">
        <w:r w:rsidR="00E812EA" w:rsidRPr="00F8380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 w:rsidR="00FB4D63" w:rsidRPr="00F8380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Спецификация встроенного </w:t>
        </w:r>
        <w:r w:rsidR="00FB4D6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="00E812EA" w:rsidRPr="00F8380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]</w:t>
        </w:r>
      </w:hyperlink>
      <w:r w:rsidR="00E812EA" w:rsidRPr="00F838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00F7C">
        <w:rPr>
          <w:rFonts w:ascii="Arial" w:eastAsia="Times New Roman" w:hAnsi="Arial" w:cs="Arial"/>
          <w:color w:val="000000"/>
          <w:sz w:val="24"/>
          <w:szCs w:val="24"/>
        </w:rPr>
        <w:t>осуществляет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дедупликацию по усмотрению процессора. </w:t>
      </w:r>
    </w:p>
    <w:p w:rsidR="00E812EA" w:rsidRPr="00411217" w:rsidRDefault="00223FAA" w:rsidP="00E812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223FA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некоторых</w:t>
      </w:r>
      <w:r w:rsidRPr="00223FA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случаях</w:t>
      </w:r>
      <w:r w:rsidRPr="00223FA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по</w:t>
      </w:r>
      <w:r w:rsidRPr="00223FA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причине</w:t>
      </w:r>
      <w:r w:rsidR="00E812EA" w:rsidRPr="00223FA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различных</w:t>
      </w:r>
      <w:r w:rsidRPr="00223FA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условностей</w:t>
      </w:r>
      <w:r w:rsidRPr="00223FA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округления</w:t>
      </w:r>
      <w:r w:rsidRPr="00223FA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Pr="00223FA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</w:t>
      </w:r>
      <w:r w:rsidRPr="00223FA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ошибке</w:t>
      </w:r>
      <w:r w:rsidR="00E812EA" w:rsidRPr="00223FA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пара фактов </w:t>
      </w:r>
      <w:r w:rsidR="00411217">
        <w:rPr>
          <w:rFonts w:ascii="Arial" w:eastAsia="Times New Roman" w:hAnsi="Arial" w:cs="Arial"/>
          <w:color w:val="000000"/>
          <w:sz w:val="24"/>
          <w:szCs w:val="24"/>
        </w:rPr>
        <w:t xml:space="preserve">(данных)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может совпадать по имени элемента, контекста и </w:t>
      </w:r>
      <w:r w:rsidR="00E812EA" w:rsidRPr="00223FAA">
        <w:rPr>
          <w:rFonts w:ascii="Arial" w:eastAsia="Times New Roman" w:hAnsi="Arial" w:cs="Arial"/>
          <w:color w:val="000000"/>
          <w:sz w:val="24"/>
          <w:szCs w:val="24"/>
        </w:rPr>
        <w:t>{</w:t>
      </w:r>
      <w:r>
        <w:rPr>
          <w:rFonts w:ascii="Arial" w:eastAsia="Times New Roman" w:hAnsi="Arial" w:cs="Arial"/>
          <w:color w:val="000000"/>
          <w:sz w:val="24"/>
          <w:szCs w:val="24"/>
        </w:rPr>
        <w:t>целевого</w:t>
      </w:r>
      <w:r w:rsidR="00E812EA" w:rsidRPr="00223FAA">
        <w:rPr>
          <w:rFonts w:ascii="Arial" w:eastAsia="Times New Roman" w:hAnsi="Arial" w:cs="Arial"/>
          <w:color w:val="000000"/>
          <w:sz w:val="24"/>
          <w:szCs w:val="24"/>
        </w:rPr>
        <w:t xml:space="preserve">} </w:t>
      </w:r>
      <w:r>
        <w:rPr>
          <w:rFonts w:ascii="Arial" w:eastAsia="Times New Roman" w:hAnsi="Arial" w:cs="Arial"/>
          <w:color w:val="000000"/>
          <w:sz w:val="24"/>
          <w:szCs w:val="24"/>
        </w:rPr>
        <w:t>свойства</w:t>
      </w:r>
      <w:r w:rsidR="00E812EA" w:rsidRPr="00223FA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но могут иметь разные значения</w:t>
      </w:r>
      <w:r w:rsidR="00E812EA" w:rsidRPr="00223FAA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hyperlink r:id="rId93" w:anchor="IXBRL-v1.1-PART1" w:history="1">
        <w:r w:rsidR="00E812EA" w:rsidRPr="0041121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 w:rsidR="00FB4D63" w:rsidRPr="0041121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Спецификация встроенного </w:t>
        </w:r>
        <w:r w:rsidR="00FB4D6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="00E812EA" w:rsidRPr="0041121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]</w:t>
        </w:r>
      </w:hyperlink>
      <w:r w:rsidR="00E812EA" w:rsidRPr="0041121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11217">
        <w:rPr>
          <w:rFonts w:ascii="Arial" w:eastAsia="Times New Roman" w:hAnsi="Arial" w:cs="Arial"/>
          <w:color w:val="000000"/>
          <w:sz w:val="24"/>
          <w:szCs w:val="24"/>
        </w:rPr>
        <w:t>требуе</w:t>
      </w:r>
      <w:r w:rsidR="00975F65">
        <w:rPr>
          <w:rFonts w:ascii="Arial" w:eastAsia="Times New Roman" w:hAnsi="Arial" w:cs="Arial"/>
          <w:color w:val="000000"/>
          <w:sz w:val="24"/>
          <w:szCs w:val="24"/>
        </w:rPr>
        <w:t>т</w:t>
      </w:r>
      <w:r w:rsidR="00975F65" w:rsidRPr="00411217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975F65">
        <w:rPr>
          <w:rFonts w:ascii="Arial" w:eastAsia="Times New Roman" w:hAnsi="Arial" w:cs="Arial"/>
          <w:color w:val="000000"/>
          <w:sz w:val="24"/>
          <w:szCs w:val="24"/>
        </w:rPr>
        <w:t>что</w:t>
      </w:r>
      <w:r w:rsidR="00411217">
        <w:rPr>
          <w:rFonts w:ascii="Arial" w:eastAsia="Times New Roman" w:hAnsi="Arial" w:cs="Arial"/>
          <w:color w:val="000000"/>
          <w:sz w:val="24"/>
          <w:szCs w:val="24"/>
        </w:rPr>
        <w:t>бы</w:t>
      </w:r>
      <w:r w:rsidR="00411217" w:rsidRPr="0041121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11217">
        <w:rPr>
          <w:rFonts w:ascii="Arial" w:eastAsia="Times New Roman" w:hAnsi="Arial" w:cs="Arial"/>
          <w:color w:val="000000"/>
          <w:sz w:val="24"/>
          <w:szCs w:val="24"/>
        </w:rPr>
        <w:t>оба факта были отображены в целевом документе. Это</w:t>
      </w:r>
      <w:r w:rsidR="00411217" w:rsidRPr="0041121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11217"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="00411217" w:rsidRPr="0041121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11217">
        <w:rPr>
          <w:rFonts w:ascii="Arial" w:eastAsia="Times New Roman" w:hAnsi="Arial" w:cs="Arial"/>
          <w:color w:val="000000"/>
          <w:sz w:val="24"/>
          <w:szCs w:val="24"/>
        </w:rPr>
        <w:t>является</w:t>
      </w:r>
      <w:r w:rsidR="00411217" w:rsidRPr="0041121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11217">
        <w:rPr>
          <w:rFonts w:ascii="Arial" w:eastAsia="Times New Roman" w:hAnsi="Arial" w:cs="Arial"/>
          <w:color w:val="000000"/>
          <w:sz w:val="24"/>
          <w:szCs w:val="24"/>
        </w:rPr>
        <w:t>незаконным</w:t>
      </w:r>
      <w:r w:rsidR="00411217" w:rsidRPr="0041121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411217">
        <w:rPr>
          <w:rFonts w:ascii="Arial" w:eastAsia="Times New Roman" w:hAnsi="Arial" w:cs="Arial"/>
          <w:color w:val="000000"/>
          <w:sz w:val="24"/>
          <w:szCs w:val="24"/>
        </w:rPr>
        <w:t>, но может создать трудности для потребляющих приложений. Рабочие</w:t>
      </w:r>
      <w:r w:rsidR="00411217" w:rsidRPr="0041121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11217">
        <w:rPr>
          <w:rFonts w:ascii="Arial" w:eastAsia="Times New Roman" w:hAnsi="Arial" w:cs="Arial"/>
          <w:color w:val="000000"/>
          <w:sz w:val="24"/>
          <w:szCs w:val="24"/>
        </w:rPr>
        <w:t>дубликаты</w:t>
      </w:r>
      <w:r w:rsidR="00411217" w:rsidRPr="0041121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11217">
        <w:rPr>
          <w:rFonts w:ascii="Arial" w:eastAsia="Times New Roman" w:hAnsi="Arial" w:cs="Arial"/>
          <w:color w:val="000000"/>
          <w:sz w:val="24"/>
          <w:szCs w:val="24"/>
        </w:rPr>
        <w:t>фактов</w:t>
      </w:r>
      <w:r w:rsidR="00E812EA" w:rsidRPr="0041121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11217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411217" w:rsidRPr="0041121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11217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411217" w:rsidRPr="0041121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11217">
        <w:rPr>
          <w:rFonts w:ascii="Arial" w:eastAsia="Times New Roman" w:hAnsi="Arial" w:cs="Arial"/>
          <w:color w:val="000000"/>
          <w:sz w:val="24"/>
          <w:szCs w:val="24"/>
        </w:rPr>
        <w:t>записи</w:t>
      </w:r>
      <w:r w:rsidR="00411217" w:rsidRPr="0041121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11217">
        <w:rPr>
          <w:rFonts w:ascii="Arial" w:eastAsia="Times New Roman" w:hAnsi="Arial" w:cs="Arial"/>
          <w:color w:val="000000"/>
          <w:sz w:val="24"/>
          <w:szCs w:val="24"/>
        </w:rPr>
        <w:t>рабочей</w:t>
      </w:r>
      <w:r w:rsidR="00411217" w:rsidRPr="0041121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11217">
        <w:rPr>
          <w:rFonts w:ascii="Arial" w:eastAsia="Times New Roman" w:hAnsi="Arial" w:cs="Arial"/>
          <w:color w:val="000000"/>
          <w:sz w:val="24"/>
          <w:szCs w:val="24"/>
        </w:rPr>
        <w:t>группы</w:t>
      </w:r>
      <w:r w:rsidR="00411217" w:rsidRPr="0041121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11217">
        <w:rPr>
          <w:rFonts w:ascii="Arial" w:eastAsia="Times New Roman" w:hAnsi="Arial" w:cs="Arial"/>
          <w:color w:val="000000"/>
          <w:sz w:val="24"/>
          <w:szCs w:val="24"/>
        </w:rPr>
        <w:t>по</w:t>
      </w:r>
      <w:r w:rsidR="00411217" w:rsidRPr="0041121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11217">
        <w:rPr>
          <w:rFonts w:ascii="Arial" w:eastAsia="Times New Roman" w:hAnsi="Arial" w:cs="Arial"/>
          <w:color w:val="000000"/>
          <w:sz w:val="24"/>
          <w:szCs w:val="24"/>
        </w:rPr>
        <w:t>встроенному</w:t>
      </w:r>
      <w:r w:rsidR="00E812EA" w:rsidRPr="0041121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E812EA" w:rsidRPr="0041121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94" w:anchor="DUPLICATES-WGN" w:history="1">
        <w:r w:rsidR="00E812EA" w:rsidRPr="0041121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 w:rsidR="00E812EA" w:rsidRPr="00E812E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DUPLICATES</w:t>
        </w:r>
        <w:r w:rsidR="00E812EA" w:rsidRPr="0041121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="00E812EA" w:rsidRPr="00E812E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WGN</w:t>
        </w:r>
        <w:r w:rsidR="00E812EA" w:rsidRPr="0041121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]</w:t>
        </w:r>
      </w:hyperlink>
      <w:r w:rsidR="00411217" w:rsidRPr="0041121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00F7C">
        <w:rPr>
          <w:rFonts w:ascii="Arial" w:eastAsia="Times New Roman" w:hAnsi="Arial" w:cs="Arial"/>
          <w:color w:val="000000"/>
          <w:sz w:val="24"/>
          <w:szCs w:val="24"/>
        </w:rPr>
        <w:t>содержа</w:t>
      </w:r>
      <w:r w:rsidR="00411217">
        <w:rPr>
          <w:rFonts w:ascii="Arial" w:eastAsia="Times New Roman" w:hAnsi="Arial" w:cs="Arial"/>
          <w:color w:val="000000"/>
          <w:sz w:val="24"/>
          <w:szCs w:val="24"/>
        </w:rPr>
        <w:t xml:space="preserve">т конкретные рекомендации по работе с дубликатами в среде наполнения встроенного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E812EA" w:rsidRPr="00411217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E812EA" w:rsidRPr="00FC0195" w:rsidRDefault="009B2AB9" w:rsidP="00E812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9B2A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случае</w:t>
      </w:r>
      <w:r w:rsidRPr="009B2A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</w:t>
      </w:r>
      <w:r w:rsidRPr="009B2A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дочерними</w:t>
      </w:r>
      <w:r w:rsidRPr="009B2A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элементами</w:t>
      </w:r>
      <w:r w:rsidRPr="009B2A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кортежа</w:t>
      </w:r>
      <w:r w:rsidRPr="009B2A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создание дубликатов в целевом документе часто будет </w:t>
      </w:r>
      <w:r w:rsidR="009A2531">
        <w:rPr>
          <w:rFonts w:ascii="Arial" w:eastAsia="Times New Roman" w:hAnsi="Arial" w:cs="Arial"/>
          <w:color w:val="000000"/>
          <w:sz w:val="24"/>
          <w:szCs w:val="24"/>
        </w:rPr>
        <w:t>не соответствовать схеме. По</w:t>
      </w:r>
      <w:r w:rsidR="009A2531" w:rsidRPr="009A25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A2531">
        <w:rPr>
          <w:rFonts w:ascii="Arial" w:eastAsia="Times New Roman" w:hAnsi="Arial" w:cs="Arial"/>
          <w:color w:val="000000"/>
          <w:sz w:val="24"/>
          <w:szCs w:val="24"/>
        </w:rPr>
        <w:t>этой</w:t>
      </w:r>
      <w:r w:rsidR="009A2531" w:rsidRPr="009A25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A2531">
        <w:rPr>
          <w:rFonts w:ascii="Arial" w:eastAsia="Times New Roman" w:hAnsi="Arial" w:cs="Arial"/>
          <w:color w:val="000000"/>
          <w:sz w:val="24"/>
          <w:szCs w:val="24"/>
        </w:rPr>
        <w:t>причине</w:t>
      </w:r>
      <w:r w:rsidR="009A2531" w:rsidRPr="009A25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A2531">
        <w:rPr>
          <w:rFonts w:ascii="Arial" w:eastAsia="Times New Roman" w:hAnsi="Arial" w:cs="Arial"/>
          <w:color w:val="000000"/>
          <w:sz w:val="24"/>
          <w:szCs w:val="24"/>
        </w:rPr>
        <w:t>дубликаты</w:t>
      </w:r>
      <w:r w:rsidR="009A2531" w:rsidRPr="009A25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A2531">
        <w:rPr>
          <w:rFonts w:ascii="Arial" w:eastAsia="Times New Roman" w:hAnsi="Arial" w:cs="Arial"/>
          <w:color w:val="000000"/>
          <w:sz w:val="24"/>
          <w:szCs w:val="24"/>
        </w:rPr>
        <w:t>дочерних</w:t>
      </w:r>
      <w:r w:rsidR="009A2531" w:rsidRPr="009A25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A2531">
        <w:rPr>
          <w:rFonts w:ascii="Arial" w:eastAsia="Times New Roman" w:hAnsi="Arial" w:cs="Arial"/>
          <w:color w:val="000000"/>
          <w:sz w:val="24"/>
          <w:szCs w:val="24"/>
        </w:rPr>
        <w:t>элементов</w:t>
      </w:r>
      <w:r w:rsidR="009A2531" w:rsidRPr="009A25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A2531">
        <w:rPr>
          <w:rFonts w:ascii="Arial" w:eastAsia="Times New Roman" w:hAnsi="Arial" w:cs="Arial"/>
          <w:color w:val="000000"/>
          <w:sz w:val="24"/>
          <w:szCs w:val="24"/>
        </w:rPr>
        <w:t>кортежа</w:t>
      </w:r>
      <w:r w:rsidR="009A2531" w:rsidRPr="009A25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A2531">
        <w:rPr>
          <w:rFonts w:ascii="Arial" w:eastAsia="Times New Roman" w:hAnsi="Arial" w:cs="Arial"/>
          <w:color w:val="000000"/>
          <w:sz w:val="24"/>
          <w:szCs w:val="24"/>
        </w:rPr>
        <w:t xml:space="preserve">удаляются до </w:t>
      </w:r>
      <w:r w:rsidR="00B00950">
        <w:rPr>
          <w:rFonts w:ascii="Arial" w:eastAsia="Times New Roman" w:hAnsi="Arial" w:cs="Arial"/>
          <w:color w:val="000000"/>
          <w:sz w:val="24"/>
          <w:szCs w:val="24"/>
        </w:rPr>
        <w:t>отображения</w:t>
      </w:r>
      <w:r w:rsidR="00E812EA" w:rsidRPr="009A2531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B00950"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="00B00950" w:rsidRPr="00B0095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00950">
        <w:rPr>
          <w:rFonts w:ascii="Arial" w:eastAsia="Times New Roman" w:hAnsi="Arial" w:cs="Arial"/>
          <w:color w:val="000000"/>
          <w:sz w:val="24"/>
          <w:szCs w:val="24"/>
        </w:rPr>
        <w:t>того</w:t>
      </w:r>
      <w:r w:rsidR="00B00950" w:rsidRPr="00B00950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B00950">
        <w:rPr>
          <w:rFonts w:ascii="Arial" w:eastAsia="Times New Roman" w:hAnsi="Arial" w:cs="Arial"/>
          <w:color w:val="000000"/>
          <w:sz w:val="24"/>
          <w:szCs w:val="24"/>
        </w:rPr>
        <w:t>чтобы</w:t>
      </w:r>
      <w:r w:rsidR="00B00950" w:rsidRPr="00B0095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00950">
        <w:rPr>
          <w:rFonts w:ascii="Arial" w:eastAsia="Times New Roman" w:hAnsi="Arial" w:cs="Arial"/>
          <w:color w:val="000000"/>
          <w:sz w:val="24"/>
          <w:szCs w:val="24"/>
        </w:rPr>
        <w:t>све</w:t>
      </w:r>
      <w:r w:rsidR="00100F7C">
        <w:rPr>
          <w:rFonts w:ascii="Arial" w:eastAsia="Times New Roman" w:hAnsi="Arial" w:cs="Arial"/>
          <w:color w:val="000000"/>
          <w:sz w:val="24"/>
          <w:szCs w:val="24"/>
        </w:rPr>
        <w:t>с</w:t>
      </w:r>
      <w:r w:rsidR="00B00950">
        <w:rPr>
          <w:rFonts w:ascii="Arial" w:eastAsia="Times New Roman" w:hAnsi="Arial" w:cs="Arial"/>
          <w:color w:val="000000"/>
          <w:sz w:val="24"/>
          <w:szCs w:val="24"/>
        </w:rPr>
        <w:t>ти</w:t>
      </w:r>
      <w:r w:rsidR="00B00950" w:rsidRPr="00B0095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00950">
        <w:rPr>
          <w:rFonts w:ascii="Arial" w:eastAsia="Times New Roman" w:hAnsi="Arial" w:cs="Arial"/>
          <w:color w:val="000000"/>
          <w:sz w:val="24"/>
          <w:szCs w:val="24"/>
        </w:rPr>
        <w:t>нагрузку</w:t>
      </w:r>
      <w:r w:rsidR="00B00950" w:rsidRPr="00B0095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00950">
        <w:rPr>
          <w:rFonts w:ascii="Arial" w:eastAsia="Times New Roman" w:hAnsi="Arial" w:cs="Arial"/>
          <w:color w:val="000000"/>
          <w:sz w:val="24"/>
          <w:szCs w:val="24"/>
        </w:rPr>
        <w:t>процессора</w:t>
      </w:r>
      <w:r w:rsidR="00B00950" w:rsidRPr="00B0095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00950">
        <w:rPr>
          <w:rFonts w:ascii="Arial" w:eastAsia="Times New Roman" w:hAnsi="Arial" w:cs="Arial"/>
          <w:color w:val="000000"/>
          <w:sz w:val="24"/>
          <w:szCs w:val="24"/>
        </w:rPr>
        <w:t>к</w:t>
      </w:r>
      <w:r w:rsidR="00B00950" w:rsidRPr="00B0095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00950">
        <w:rPr>
          <w:rFonts w:ascii="Arial" w:eastAsia="Times New Roman" w:hAnsi="Arial" w:cs="Arial"/>
          <w:color w:val="000000"/>
          <w:sz w:val="24"/>
          <w:szCs w:val="24"/>
        </w:rPr>
        <w:t>минимуму</w:t>
      </w:r>
      <w:r w:rsidR="00E812EA" w:rsidRPr="00B00950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B00950">
        <w:rPr>
          <w:rFonts w:ascii="Arial" w:eastAsia="Times New Roman" w:hAnsi="Arial" w:cs="Arial"/>
          <w:color w:val="000000"/>
          <w:sz w:val="24"/>
          <w:szCs w:val="24"/>
        </w:rPr>
        <w:t>дубликаты</w:t>
      </w:r>
      <w:r w:rsidR="00B00950" w:rsidRPr="00B0095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00950">
        <w:rPr>
          <w:rFonts w:ascii="Arial" w:eastAsia="Times New Roman" w:hAnsi="Arial" w:cs="Arial"/>
          <w:color w:val="000000"/>
          <w:sz w:val="24"/>
          <w:szCs w:val="24"/>
        </w:rPr>
        <w:t>для этих целей определяются с тем же значением порядка кортежа. Для</w:t>
      </w:r>
      <w:r w:rsidR="00B00950" w:rsidRPr="00B0095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00950">
        <w:rPr>
          <w:rFonts w:ascii="Arial" w:eastAsia="Times New Roman" w:hAnsi="Arial" w:cs="Arial"/>
          <w:color w:val="000000"/>
          <w:sz w:val="24"/>
          <w:szCs w:val="24"/>
        </w:rPr>
        <w:t>подтверждения</w:t>
      </w:r>
      <w:r w:rsidR="00B00950" w:rsidRPr="00B0095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00950">
        <w:rPr>
          <w:rFonts w:ascii="Arial" w:eastAsia="Times New Roman" w:hAnsi="Arial" w:cs="Arial"/>
          <w:color w:val="000000"/>
          <w:sz w:val="24"/>
          <w:szCs w:val="24"/>
        </w:rPr>
        <w:t>того</w:t>
      </w:r>
      <w:r w:rsidR="00B00950" w:rsidRPr="00B00950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B00950">
        <w:rPr>
          <w:rFonts w:ascii="Arial" w:eastAsia="Times New Roman" w:hAnsi="Arial" w:cs="Arial"/>
          <w:color w:val="000000"/>
          <w:sz w:val="24"/>
          <w:szCs w:val="24"/>
        </w:rPr>
        <w:t>что</w:t>
      </w:r>
      <w:r w:rsidR="00B00950" w:rsidRPr="00B0095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00950">
        <w:rPr>
          <w:rFonts w:ascii="Arial" w:eastAsia="Times New Roman" w:hAnsi="Arial" w:cs="Arial"/>
          <w:color w:val="000000"/>
          <w:sz w:val="24"/>
          <w:szCs w:val="24"/>
        </w:rPr>
        <w:t>эти</w:t>
      </w:r>
      <w:r w:rsidR="00B00950" w:rsidRPr="00B0095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00950">
        <w:rPr>
          <w:rFonts w:ascii="Arial" w:eastAsia="Times New Roman" w:hAnsi="Arial" w:cs="Arial"/>
          <w:color w:val="000000"/>
          <w:sz w:val="24"/>
          <w:szCs w:val="24"/>
        </w:rPr>
        <w:t>два</w:t>
      </w:r>
      <w:r w:rsidR="00B00950" w:rsidRPr="00B0095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00950">
        <w:rPr>
          <w:rFonts w:ascii="Arial" w:eastAsia="Times New Roman" w:hAnsi="Arial" w:cs="Arial"/>
          <w:color w:val="000000"/>
          <w:sz w:val="24"/>
          <w:szCs w:val="24"/>
        </w:rPr>
        <w:t>элемента</w:t>
      </w:r>
      <w:r w:rsidR="00B00950" w:rsidRPr="00B0095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00950">
        <w:rPr>
          <w:rFonts w:ascii="Arial" w:eastAsia="Times New Roman" w:hAnsi="Arial" w:cs="Arial"/>
          <w:color w:val="000000"/>
          <w:sz w:val="24"/>
          <w:szCs w:val="24"/>
        </w:rPr>
        <w:t>действительно</w:t>
      </w:r>
      <w:r w:rsidR="00B00950" w:rsidRPr="00B0095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00950">
        <w:rPr>
          <w:rFonts w:ascii="Arial" w:eastAsia="Times New Roman" w:hAnsi="Arial" w:cs="Arial"/>
          <w:color w:val="000000"/>
          <w:sz w:val="24"/>
          <w:szCs w:val="24"/>
        </w:rPr>
        <w:t>имеют</w:t>
      </w:r>
      <w:r w:rsidR="00B00950" w:rsidRPr="00B0095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00950">
        <w:rPr>
          <w:rFonts w:ascii="Arial" w:eastAsia="Times New Roman" w:hAnsi="Arial" w:cs="Arial"/>
          <w:color w:val="000000"/>
          <w:sz w:val="24"/>
          <w:szCs w:val="24"/>
        </w:rPr>
        <w:t>одинаковое</w:t>
      </w:r>
      <w:r w:rsidR="00B00950" w:rsidRPr="00B0095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00950">
        <w:rPr>
          <w:rFonts w:ascii="Arial" w:eastAsia="Times New Roman" w:hAnsi="Arial" w:cs="Arial"/>
          <w:color w:val="000000"/>
          <w:sz w:val="24"/>
          <w:szCs w:val="24"/>
        </w:rPr>
        <w:t>значение,</w:t>
      </w:r>
      <w:r w:rsidR="00B00950" w:rsidRPr="00B0095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00950">
        <w:rPr>
          <w:rFonts w:ascii="Arial" w:eastAsia="Times New Roman" w:hAnsi="Arial" w:cs="Arial"/>
          <w:color w:val="000000"/>
          <w:sz w:val="24"/>
          <w:szCs w:val="24"/>
        </w:rPr>
        <w:t>используется</w:t>
      </w:r>
      <w:r w:rsidR="00B00950" w:rsidRPr="00B0095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00950">
        <w:rPr>
          <w:rFonts w:ascii="Arial" w:eastAsia="Times New Roman" w:hAnsi="Arial" w:cs="Arial"/>
          <w:color w:val="000000"/>
          <w:sz w:val="24"/>
          <w:szCs w:val="24"/>
        </w:rPr>
        <w:t>механизм сравнения строк</w:t>
      </w:r>
      <w:r w:rsidR="00E812EA" w:rsidRPr="00B00950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B00950">
        <w:rPr>
          <w:rFonts w:ascii="Arial" w:eastAsia="Times New Roman" w:hAnsi="Arial" w:cs="Arial"/>
          <w:color w:val="000000"/>
          <w:sz w:val="24"/>
          <w:szCs w:val="24"/>
        </w:rPr>
        <w:t>Он</w:t>
      </w:r>
      <w:r w:rsidR="00B00950" w:rsidRPr="00FC019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00950">
        <w:rPr>
          <w:rFonts w:ascii="Arial" w:eastAsia="Times New Roman" w:hAnsi="Arial" w:cs="Arial"/>
          <w:color w:val="000000"/>
          <w:sz w:val="24"/>
          <w:szCs w:val="24"/>
        </w:rPr>
        <w:t>имеет</w:t>
      </w:r>
      <w:r w:rsidR="00B00950" w:rsidRPr="00FC019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00950">
        <w:rPr>
          <w:rFonts w:ascii="Arial" w:eastAsia="Times New Roman" w:hAnsi="Arial" w:cs="Arial"/>
          <w:color w:val="000000"/>
          <w:sz w:val="24"/>
          <w:szCs w:val="24"/>
        </w:rPr>
        <w:t>более</w:t>
      </w:r>
      <w:r w:rsidR="00B00950" w:rsidRPr="00FC019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00950">
        <w:rPr>
          <w:rFonts w:ascii="Arial" w:eastAsia="Times New Roman" w:hAnsi="Arial" w:cs="Arial"/>
          <w:color w:val="000000"/>
          <w:sz w:val="24"/>
          <w:szCs w:val="24"/>
        </w:rPr>
        <w:t>высокий</w:t>
      </w:r>
      <w:r w:rsidR="00B00950" w:rsidRPr="00FC019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00950">
        <w:rPr>
          <w:rFonts w:ascii="Arial" w:eastAsia="Times New Roman" w:hAnsi="Arial" w:cs="Arial"/>
          <w:color w:val="000000"/>
          <w:sz w:val="24"/>
          <w:szCs w:val="24"/>
        </w:rPr>
        <w:t>ограничительный</w:t>
      </w:r>
      <w:r w:rsidR="00B00950" w:rsidRPr="00FC019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00950">
        <w:rPr>
          <w:rFonts w:ascii="Arial" w:eastAsia="Times New Roman" w:hAnsi="Arial" w:cs="Arial"/>
          <w:color w:val="000000"/>
          <w:sz w:val="24"/>
          <w:szCs w:val="24"/>
        </w:rPr>
        <w:t>характер</w:t>
      </w:r>
      <w:r w:rsidR="00B00950" w:rsidRPr="00FC0195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B00950">
        <w:rPr>
          <w:rFonts w:ascii="Arial" w:eastAsia="Times New Roman" w:hAnsi="Arial" w:cs="Arial"/>
          <w:color w:val="000000"/>
          <w:sz w:val="24"/>
          <w:szCs w:val="24"/>
        </w:rPr>
        <w:t>чем</w:t>
      </w:r>
      <w:r w:rsidR="00B00950" w:rsidRPr="00FC019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00950">
        <w:rPr>
          <w:rFonts w:ascii="Arial" w:eastAsia="Times New Roman" w:hAnsi="Arial" w:cs="Arial"/>
          <w:color w:val="000000"/>
          <w:sz w:val="24"/>
          <w:szCs w:val="24"/>
        </w:rPr>
        <w:t>спецификация</w:t>
      </w:r>
      <w:r w:rsidR="00B00950" w:rsidRPr="00FC019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E812EA" w:rsidRPr="00FC019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v</w:t>
      </w:r>
      <w:r w:rsidR="00E812EA" w:rsidRPr="00FC0195">
        <w:rPr>
          <w:rFonts w:ascii="Arial" w:eastAsia="Times New Roman" w:hAnsi="Arial" w:cs="Arial"/>
          <w:color w:val="000000"/>
          <w:sz w:val="24"/>
          <w:szCs w:val="24"/>
        </w:rPr>
        <w:t xml:space="preserve">2.1, </w:t>
      </w:r>
      <w:r w:rsidR="00B00950">
        <w:rPr>
          <w:rFonts w:ascii="Arial" w:eastAsia="Times New Roman" w:hAnsi="Arial" w:cs="Arial"/>
          <w:color w:val="000000"/>
          <w:sz w:val="24"/>
          <w:szCs w:val="24"/>
        </w:rPr>
        <w:t>которая</w:t>
      </w:r>
      <w:r w:rsidR="00B00950" w:rsidRPr="00FC019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C0195">
        <w:rPr>
          <w:rFonts w:ascii="Arial" w:eastAsia="Times New Roman" w:hAnsi="Arial" w:cs="Arial"/>
          <w:color w:val="000000"/>
          <w:sz w:val="24"/>
          <w:szCs w:val="24"/>
        </w:rPr>
        <w:t xml:space="preserve">позволяет </w:t>
      </w:r>
      <w:r w:rsidR="00E812EA" w:rsidRPr="00FC0195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FC0195">
        <w:rPr>
          <w:rFonts w:ascii="Arial" w:eastAsia="Times New Roman" w:hAnsi="Arial" w:cs="Arial"/>
          <w:color w:val="000000"/>
          <w:sz w:val="24"/>
          <w:szCs w:val="24"/>
        </w:rPr>
        <w:t>скажем</w:t>
      </w:r>
      <w:r w:rsidR="00E812EA" w:rsidRPr="00FC0195"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  <w:r w:rsidR="00FC0195">
        <w:rPr>
          <w:rFonts w:ascii="Arial" w:eastAsia="Times New Roman" w:hAnsi="Arial" w:cs="Arial"/>
          <w:color w:val="000000"/>
          <w:sz w:val="24"/>
          <w:szCs w:val="24"/>
        </w:rPr>
        <w:t>для двух элементов</w:t>
      </w:r>
      <w:r w:rsidR="00E812EA" w:rsidRPr="00FC019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C0195">
        <w:rPr>
          <w:rFonts w:ascii="Arial" w:eastAsia="Times New Roman" w:hAnsi="Arial" w:cs="Arial"/>
          <w:color w:val="000000"/>
          <w:sz w:val="24"/>
          <w:szCs w:val="24"/>
        </w:rPr>
        <w:t>с одинаковым значением использовать различные справочные атрибуты схемы</w:t>
      </w:r>
      <w:r w:rsidR="00E812EA" w:rsidRPr="00FC0195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FC0195">
        <w:rPr>
          <w:rFonts w:ascii="Arial" w:eastAsia="Times New Roman" w:hAnsi="Arial" w:cs="Arial"/>
          <w:color w:val="000000"/>
          <w:sz w:val="24"/>
          <w:szCs w:val="24"/>
        </w:rPr>
        <w:t xml:space="preserve">Такие элементы не пройдут проверку встроенного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E812EA" w:rsidRPr="00FC0195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FC0195">
        <w:rPr>
          <w:rFonts w:ascii="Arial" w:eastAsia="Times New Roman" w:hAnsi="Arial" w:cs="Arial"/>
          <w:color w:val="000000"/>
          <w:sz w:val="24"/>
          <w:szCs w:val="24"/>
        </w:rPr>
        <w:t>Мы</w:t>
      </w:r>
      <w:r w:rsidR="00FC0195" w:rsidRPr="00FC019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C0195">
        <w:rPr>
          <w:rFonts w:ascii="Arial" w:eastAsia="Times New Roman" w:hAnsi="Arial" w:cs="Arial"/>
          <w:color w:val="000000"/>
          <w:sz w:val="24"/>
          <w:szCs w:val="24"/>
        </w:rPr>
        <w:t>считаем</w:t>
      </w:r>
      <w:r w:rsidR="00FC0195" w:rsidRPr="00FC0195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FC0195">
        <w:rPr>
          <w:rFonts w:ascii="Arial" w:eastAsia="Times New Roman" w:hAnsi="Arial" w:cs="Arial"/>
          <w:color w:val="000000"/>
          <w:sz w:val="24"/>
          <w:szCs w:val="24"/>
        </w:rPr>
        <w:t>что</w:t>
      </w:r>
      <w:r w:rsidR="00FC0195" w:rsidRPr="00FC019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C0195">
        <w:rPr>
          <w:rFonts w:ascii="Arial" w:eastAsia="Times New Roman" w:hAnsi="Arial" w:cs="Arial"/>
          <w:color w:val="000000"/>
          <w:sz w:val="24"/>
          <w:szCs w:val="24"/>
        </w:rPr>
        <w:t>преимущества</w:t>
      </w:r>
      <w:r w:rsidR="00FC0195" w:rsidRPr="00FC019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C0195">
        <w:rPr>
          <w:rFonts w:ascii="Arial" w:eastAsia="Times New Roman" w:hAnsi="Arial" w:cs="Arial"/>
          <w:color w:val="000000"/>
          <w:sz w:val="24"/>
          <w:szCs w:val="24"/>
        </w:rPr>
        <w:t>такого</w:t>
      </w:r>
      <w:r w:rsidR="00FC0195" w:rsidRPr="00FC019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C0195">
        <w:rPr>
          <w:rFonts w:ascii="Arial" w:eastAsia="Times New Roman" w:hAnsi="Arial" w:cs="Arial"/>
          <w:color w:val="000000"/>
          <w:sz w:val="24"/>
          <w:szCs w:val="24"/>
        </w:rPr>
        <w:t>ограничения</w:t>
      </w:r>
      <w:r w:rsidR="00FC0195" w:rsidRPr="00FC019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C0195">
        <w:rPr>
          <w:rFonts w:ascii="Arial" w:eastAsia="Times New Roman" w:hAnsi="Arial" w:cs="Arial"/>
          <w:color w:val="000000"/>
          <w:sz w:val="24"/>
          <w:szCs w:val="24"/>
        </w:rPr>
        <w:t xml:space="preserve">(более простая обработка встроенного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FC0195">
        <w:rPr>
          <w:rFonts w:ascii="Arial" w:eastAsia="Times New Roman" w:hAnsi="Arial" w:cs="Arial"/>
          <w:color w:val="000000"/>
          <w:sz w:val="24"/>
          <w:szCs w:val="24"/>
        </w:rPr>
        <w:t>)</w:t>
      </w:r>
      <w:r w:rsidR="00E812EA" w:rsidRPr="00FC019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C0195">
        <w:rPr>
          <w:rFonts w:ascii="Arial" w:eastAsia="Times New Roman" w:hAnsi="Arial" w:cs="Arial"/>
          <w:color w:val="000000"/>
          <w:sz w:val="24"/>
          <w:szCs w:val="24"/>
        </w:rPr>
        <w:t xml:space="preserve">перевешивает любые недостатки. </w:t>
      </w:r>
    </w:p>
    <w:p w:rsidR="00E812EA" w:rsidRPr="006B5345" w:rsidRDefault="00EC5F6C" w:rsidP="00E812E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39" w:name="d1e843"/>
      <w:bookmarkEnd w:id="39"/>
      <w:r w:rsidRPr="006B5345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5.3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Равные</w:t>
      </w:r>
      <w:r w:rsidRPr="006B5345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значения</w:t>
      </w:r>
    </w:p>
    <w:p w:rsidR="00E812EA" w:rsidRPr="007B6259" w:rsidRDefault="00EC5F6C" w:rsidP="00E812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Автору</w:t>
      </w:r>
      <w:r w:rsidRPr="006B534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может</w:t>
      </w:r>
      <w:r w:rsidRPr="006B534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потребоваться</w:t>
      </w:r>
      <w:r w:rsidRPr="006B5345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чтобы</w:t>
      </w:r>
      <w:r w:rsidRPr="006B534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фрагмент</w:t>
      </w:r>
      <w:r w:rsidRPr="006B534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текста</w:t>
      </w:r>
      <w:r w:rsidRPr="006B534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6B534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IXDS</w:t>
      </w:r>
      <w:r w:rsidR="00E812EA" w:rsidRPr="006B534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соответствовал</w:t>
      </w:r>
      <w:r w:rsidRPr="006B534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более</w:t>
      </w:r>
      <w:r w:rsidRPr="006B534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чем</w:t>
      </w:r>
      <w:r w:rsidRPr="006B534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одному</w:t>
      </w:r>
      <w:r w:rsidRPr="006B534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факту</w:t>
      </w:r>
      <w:r w:rsidRPr="006B534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целевого</w:t>
      </w:r>
      <w:r w:rsidRPr="006B534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документа</w:t>
      </w:r>
      <w:r w:rsidRPr="006B5345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Например</w:t>
      </w:r>
      <w:r w:rsidRPr="00EC5F6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отформатированную</w:t>
      </w:r>
      <w:r w:rsidRPr="00EC5F6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дату</w:t>
      </w:r>
      <w:r w:rsidRPr="00EC5F6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например</w:t>
      </w:r>
      <w:r w:rsidRPr="00EC5F6C">
        <w:rPr>
          <w:rFonts w:ascii="Arial" w:eastAsia="Times New Roman" w:hAnsi="Arial" w:cs="Arial"/>
          <w:color w:val="000000"/>
          <w:sz w:val="24"/>
          <w:szCs w:val="24"/>
        </w:rPr>
        <w:t xml:space="preserve">, "25 </w:t>
      </w:r>
      <w:r>
        <w:rPr>
          <w:rFonts w:ascii="Arial" w:eastAsia="Times New Roman" w:hAnsi="Arial" w:cs="Arial"/>
          <w:color w:val="000000"/>
          <w:sz w:val="24"/>
          <w:szCs w:val="24"/>
        </w:rPr>
        <w:t>июня</w:t>
      </w:r>
      <w:r w:rsidR="00E812EA" w:rsidRPr="00EC5F6C">
        <w:rPr>
          <w:rFonts w:ascii="Arial" w:eastAsia="Times New Roman" w:hAnsi="Arial" w:cs="Arial"/>
          <w:color w:val="000000"/>
          <w:sz w:val="24"/>
          <w:szCs w:val="24"/>
        </w:rPr>
        <w:t xml:space="preserve"> 2008</w:t>
      </w:r>
      <w:r w:rsidRPr="00EC5F6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года</w:t>
      </w:r>
      <w:r w:rsidR="00E812EA" w:rsidRPr="00EC5F6C">
        <w:rPr>
          <w:rFonts w:ascii="Arial" w:eastAsia="Times New Roman" w:hAnsi="Arial" w:cs="Arial"/>
          <w:color w:val="000000"/>
          <w:sz w:val="24"/>
          <w:szCs w:val="24"/>
        </w:rPr>
        <w:t xml:space="preserve">" </w:t>
      </w:r>
      <w:r>
        <w:rPr>
          <w:rFonts w:ascii="Arial" w:eastAsia="Times New Roman" w:hAnsi="Arial" w:cs="Arial"/>
          <w:color w:val="000000"/>
          <w:sz w:val="24"/>
          <w:szCs w:val="24"/>
        </w:rPr>
        <w:t>может</w:t>
      </w:r>
      <w:r w:rsidRPr="00EC5F6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потребоваться</w:t>
      </w:r>
      <w:r w:rsidRPr="00EC5F6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отобразить</w:t>
      </w:r>
      <w:r w:rsidRPr="00EC5F6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EC5F6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целевом</w:t>
      </w:r>
      <w:r w:rsidRPr="00EC5F6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документе</w:t>
      </w:r>
      <w:r w:rsidRPr="00EC5F6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в качестве кортежа с днем, месяцем и годом, а также отдельно в качестве элемента типа Дата-Время. </w:t>
      </w:r>
      <w:r w:rsidR="007B6259">
        <w:rPr>
          <w:rFonts w:ascii="Arial" w:eastAsia="Times New Roman" w:hAnsi="Arial" w:cs="Arial"/>
          <w:color w:val="000000"/>
          <w:sz w:val="24"/>
          <w:szCs w:val="24"/>
        </w:rPr>
        <w:t>Эту</w:t>
      </w:r>
      <w:r w:rsidR="007B6259" w:rsidRPr="007B625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B6259">
        <w:rPr>
          <w:rFonts w:ascii="Arial" w:eastAsia="Times New Roman" w:hAnsi="Arial" w:cs="Arial"/>
          <w:color w:val="000000"/>
          <w:sz w:val="24"/>
          <w:szCs w:val="24"/>
        </w:rPr>
        <w:t>задачу</w:t>
      </w:r>
      <w:r w:rsidR="007B6259" w:rsidRPr="007B625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B6259">
        <w:rPr>
          <w:rFonts w:ascii="Arial" w:eastAsia="Times New Roman" w:hAnsi="Arial" w:cs="Arial"/>
          <w:color w:val="000000"/>
          <w:sz w:val="24"/>
          <w:szCs w:val="24"/>
        </w:rPr>
        <w:t>во</w:t>
      </w:r>
      <w:r w:rsidR="007B6259" w:rsidRPr="007B625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B6259">
        <w:rPr>
          <w:rFonts w:ascii="Arial" w:eastAsia="Times New Roman" w:hAnsi="Arial" w:cs="Arial"/>
          <w:color w:val="000000"/>
          <w:sz w:val="24"/>
          <w:szCs w:val="24"/>
        </w:rPr>
        <w:t>встроенном</w:t>
      </w:r>
      <w:r w:rsidR="007B6259" w:rsidRPr="007B625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B6259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7B6259" w:rsidRPr="007B625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B6259">
        <w:rPr>
          <w:rFonts w:ascii="Arial" w:eastAsia="Times New Roman" w:hAnsi="Arial" w:cs="Arial"/>
          <w:color w:val="000000"/>
          <w:sz w:val="24"/>
          <w:szCs w:val="24"/>
        </w:rPr>
        <w:t>можно</w:t>
      </w:r>
      <w:r w:rsidR="007B6259" w:rsidRPr="007B625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B6259">
        <w:rPr>
          <w:rFonts w:ascii="Arial" w:eastAsia="Times New Roman" w:hAnsi="Arial" w:cs="Arial"/>
          <w:color w:val="000000"/>
          <w:sz w:val="24"/>
          <w:szCs w:val="24"/>
        </w:rPr>
        <w:t>решить</w:t>
      </w:r>
      <w:r w:rsidR="007B6259" w:rsidRPr="007B625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B6259">
        <w:rPr>
          <w:rFonts w:ascii="Arial" w:eastAsia="Times New Roman" w:hAnsi="Arial" w:cs="Arial"/>
          <w:color w:val="000000"/>
          <w:sz w:val="24"/>
          <w:szCs w:val="24"/>
        </w:rPr>
        <w:t>при</w:t>
      </w:r>
      <w:r w:rsidR="007B6259" w:rsidRPr="007B625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B6259">
        <w:rPr>
          <w:rFonts w:ascii="Arial" w:eastAsia="Times New Roman" w:hAnsi="Arial" w:cs="Arial"/>
          <w:color w:val="000000"/>
          <w:sz w:val="24"/>
          <w:szCs w:val="24"/>
        </w:rPr>
        <w:t>помощи</w:t>
      </w:r>
      <w:r w:rsidR="007B6259" w:rsidRPr="007B625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B6259">
        <w:rPr>
          <w:rFonts w:ascii="Arial" w:eastAsia="Times New Roman" w:hAnsi="Arial" w:cs="Arial"/>
          <w:color w:val="000000"/>
          <w:sz w:val="24"/>
          <w:szCs w:val="24"/>
        </w:rPr>
        <w:t>вложенных</w:t>
      </w:r>
      <w:r w:rsidR="007B6259" w:rsidRPr="007B625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B6259">
        <w:rPr>
          <w:rFonts w:ascii="Arial" w:eastAsia="Times New Roman" w:hAnsi="Arial" w:cs="Arial"/>
          <w:color w:val="000000"/>
          <w:sz w:val="24"/>
          <w:szCs w:val="24"/>
        </w:rPr>
        <w:t>элементов</w:t>
      </w:r>
      <w:r w:rsidR="00E812EA" w:rsidRPr="007B6259">
        <w:rPr>
          <w:rFonts w:ascii="Arial" w:eastAsia="Times New Roman" w:hAnsi="Arial" w:cs="Arial"/>
          <w:color w:val="000000"/>
          <w:sz w:val="24"/>
          <w:szCs w:val="24"/>
        </w:rPr>
        <w:t xml:space="preserve">; </w:t>
      </w:r>
      <w:r w:rsidR="007B6259">
        <w:rPr>
          <w:rFonts w:ascii="Arial" w:eastAsia="Times New Roman" w:hAnsi="Arial" w:cs="Arial"/>
          <w:color w:val="000000"/>
          <w:sz w:val="24"/>
          <w:szCs w:val="24"/>
        </w:rPr>
        <w:t xml:space="preserve">в этом случае вложением элементов 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E812EA" w:rsidRPr="007B6259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nonFraction</w:t>
      </w:r>
      <w:r w:rsidR="00E812EA" w:rsidRPr="007B625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B6259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E812EA" w:rsidRPr="007B625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E812EA" w:rsidRPr="007B6259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nonNumeric</w:t>
      </w:r>
      <w:r w:rsidR="00E812EA" w:rsidRPr="007B625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B6259">
        <w:rPr>
          <w:rFonts w:ascii="Arial" w:eastAsia="Times New Roman" w:hAnsi="Arial" w:cs="Arial"/>
          <w:color w:val="000000"/>
          <w:sz w:val="24"/>
          <w:szCs w:val="24"/>
        </w:rPr>
        <w:t xml:space="preserve">во внешний элемент 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E812EA" w:rsidRPr="007B6259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nonNumeric</w:t>
      </w:r>
      <w:r w:rsidR="00E812EA" w:rsidRPr="007B6259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E812EA" w:rsidRPr="00B4148C" w:rsidRDefault="00B4148C" w:rsidP="00E812E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40" w:name="sec-footnotes"/>
      <w:bookmarkEnd w:id="40"/>
      <w:r w:rsidRPr="00B4148C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5.4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Сноски и пояснительные факты</w:t>
      </w:r>
    </w:p>
    <w:p w:rsidR="00E812EA" w:rsidRPr="006B5345" w:rsidRDefault="00B4148C" w:rsidP="00E812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Встроенный</w:t>
      </w:r>
      <w:r w:rsidRPr="00B4148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B4148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не соответствует полной модели сносок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E812EA" w:rsidRPr="00B4148C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E812EA" w:rsidRPr="00B4148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E812EA" w:rsidRPr="00B4148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экземпляре</w:t>
      </w:r>
      <w:r w:rsidRPr="00B4148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документа</w:t>
      </w:r>
      <w:r w:rsidRPr="00B4148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сноски</w:t>
      </w:r>
      <w:r w:rsidRPr="00B4148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соединяются</w:t>
      </w:r>
      <w:r w:rsidRPr="00B4148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</w:t>
      </w:r>
      <w:r w:rsidRPr="00B4148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фактами</w:t>
      </w:r>
      <w:r w:rsidRPr="00B4148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</w:t>
      </w:r>
      <w:r w:rsidRPr="00B4148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помощи</w:t>
      </w:r>
      <w:r w:rsidRPr="00B4148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промежуточного звена – элемента 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footnoteLink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 w:rsidR="00E812EA" w:rsidRPr="00B4148C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Такая</w:t>
      </w:r>
      <w:r w:rsidRPr="00B4148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структура</w:t>
      </w:r>
      <w:r w:rsidRPr="00B4148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обеспечивает</w:t>
      </w:r>
      <w:r w:rsidRPr="00B4148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дополнительный</w:t>
      </w:r>
      <w:r w:rsidRPr="00B4148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уровень</w:t>
      </w:r>
      <w:r w:rsidRPr="00B4148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косвенности</w:t>
      </w:r>
      <w:r w:rsidRPr="00B4148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за</w:t>
      </w:r>
      <w:r w:rsidRPr="00B4148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счет</w:t>
      </w:r>
      <w:r w:rsidRPr="00B4148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подробности и относительной сложности для понимания простого читателя. С</w:t>
      </w:r>
      <w:r w:rsidRPr="00B4148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момента</w:t>
      </w:r>
      <w:r w:rsidRPr="00B4148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публикации</w:t>
      </w:r>
      <w:r w:rsidRPr="00B4148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95" w:anchor="XBRL" w:history="1">
        <w:r w:rsidR="00E812EA" w:rsidRPr="00B4148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 w:rsidR="00E812EA" w:rsidRPr="00E812E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="00E812EA" w:rsidRPr="00B4148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2.1]</w:t>
        </w:r>
      </w:hyperlink>
      <w:r w:rsidR="00E812EA" w:rsidRPr="00B4148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стало</w:t>
      </w:r>
      <w:r w:rsidRPr="00B4148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очевидно</w:t>
      </w:r>
      <w:r w:rsidRPr="00B4148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что</w:t>
      </w:r>
      <w:r w:rsidRPr="00B4148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преимущества</w:t>
      </w:r>
      <w:r w:rsidRPr="00B4148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такой</w:t>
      </w:r>
      <w:r w:rsidRPr="00B4148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косвенности</w:t>
      </w:r>
      <w:r w:rsidRPr="00B4148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были практически не осознаны. </w:t>
      </w:r>
      <w:r w:rsidRPr="00B4148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E812EA" w:rsidRPr="00FD5767" w:rsidRDefault="00B4148C" w:rsidP="00E812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FD576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встроенного</w:t>
      </w:r>
      <w:r w:rsidR="00E812EA" w:rsidRPr="00FD576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E812EA" w:rsidRPr="00FD576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было</w:t>
      </w:r>
      <w:r w:rsidRPr="00FD576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решено</w:t>
      </w:r>
      <w:r w:rsidRPr="00FD576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упростить</w:t>
      </w:r>
      <w:r w:rsidRPr="00FD576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модель</w:t>
      </w:r>
      <w:r w:rsidRPr="00FD576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сносок</w:t>
      </w:r>
      <w:r w:rsidRPr="00FD576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путем</w:t>
      </w:r>
      <w:r w:rsidRPr="00FD576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исключения</w:t>
      </w:r>
      <w:r w:rsidRPr="00FD576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большой</w:t>
      </w:r>
      <w:r w:rsidRPr="00FD576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части</w:t>
      </w:r>
      <w:r w:rsidRPr="00FD576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поддержки</w:t>
      </w:r>
      <w:r w:rsidRPr="00FD576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E812EA" w:rsidRPr="00FD576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FD576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XLink</w:t>
      </w:r>
      <w:r w:rsidRPr="00FD576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FD576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того</w:t>
      </w:r>
      <w:r w:rsidRPr="00FD5767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чтобы</w:t>
      </w:r>
      <w:r w:rsidRPr="00FD576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упростить</w:t>
      </w:r>
      <w:r w:rsidRPr="00FD576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использование</w:t>
      </w:r>
      <w:r w:rsidRPr="00FD576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сносок</w:t>
      </w:r>
      <w:r w:rsidR="00FD5767">
        <w:rPr>
          <w:rFonts w:ascii="Arial" w:eastAsia="Times New Roman" w:hAnsi="Arial" w:cs="Arial"/>
          <w:color w:val="000000"/>
          <w:sz w:val="24"/>
          <w:szCs w:val="24"/>
        </w:rPr>
        <w:t xml:space="preserve">, тем самым упрощая эту спецификацию для понимания. </w:t>
      </w:r>
      <w:r w:rsidR="00E812EA" w:rsidRPr="00FD576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E812EA" w:rsidRPr="00831EA2" w:rsidRDefault="00831EA2" w:rsidP="00E812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831EA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встроенного</w:t>
      </w:r>
      <w:r w:rsidR="00E812EA" w:rsidRPr="00831EA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E812EA" w:rsidRPr="00831EA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v</w:t>
      </w:r>
      <w:r w:rsidR="00E812EA" w:rsidRPr="00831EA2">
        <w:rPr>
          <w:rFonts w:ascii="Arial" w:eastAsia="Times New Roman" w:hAnsi="Arial" w:cs="Arial"/>
          <w:color w:val="000000"/>
          <w:sz w:val="24"/>
          <w:szCs w:val="24"/>
        </w:rPr>
        <w:t xml:space="preserve">1.1 </w:t>
      </w:r>
      <w:r>
        <w:rPr>
          <w:rFonts w:ascii="Arial" w:eastAsia="Times New Roman" w:hAnsi="Arial" w:cs="Arial"/>
          <w:color w:val="000000"/>
          <w:sz w:val="24"/>
          <w:szCs w:val="24"/>
        </w:rPr>
        <w:t>эталонная</w:t>
      </w:r>
      <w:r w:rsidRPr="00831EA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модель</w:t>
      </w:r>
      <w:r w:rsidRPr="00831EA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была</w:t>
      </w:r>
      <w:r w:rsidRPr="00831EA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расширена</w:t>
      </w:r>
      <w:r w:rsidRPr="00831EA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831EA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стала</w:t>
      </w:r>
      <w:r w:rsidRPr="00831EA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включать</w:t>
      </w:r>
      <w:r w:rsidRPr="00831EA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возможность ссылаться на другие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>
        <w:rPr>
          <w:rFonts w:ascii="Arial" w:eastAsia="Times New Roman" w:hAnsi="Arial" w:cs="Arial"/>
          <w:color w:val="000000"/>
          <w:sz w:val="24"/>
          <w:szCs w:val="24"/>
        </w:rPr>
        <w:t>-факты, а также</w:t>
      </w:r>
      <w:r w:rsidR="00E812EA" w:rsidRPr="00831EA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ресурсы сносок</w:t>
      </w:r>
      <w:r w:rsidR="00E812EA" w:rsidRPr="00831EA2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Новая</w:t>
      </w:r>
      <w:r w:rsidRPr="00831EA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эталонная</w:t>
      </w:r>
      <w:r w:rsidRPr="00831EA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модель</w:t>
      </w:r>
      <w:r w:rsidRPr="00831EA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поддерживающая</w:t>
      </w:r>
      <w:r w:rsidRPr="00831EA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обращение</w:t>
      </w:r>
      <w:r w:rsidR="00844660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831EA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как</w:t>
      </w:r>
      <w:r w:rsidRPr="00831EA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</w:t>
      </w:r>
      <w:r w:rsidRPr="00831EA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сноскам</w:t>
      </w:r>
      <w:r w:rsidRPr="00831EA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так</w:t>
      </w:r>
      <w:r w:rsidRPr="00831EA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831EA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</w:t>
      </w:r>
      <w:r w:rsidRPr="00831EA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831EA2">
        <w:rPr>
          <w:rFonts w:ascii="Arial" w:eastAsia="Times New Roman" w:hAnsi="Arial" w:cs="Arial"/>
          <w:color w:val="000000"/>
          <w:sz w:val="24"/>
          <w:szCs w:val="24"/>
        </w:rPr>
        <w:t>-</w:t>
      </w:r>
      <w:r>
        <w:rPr>
          <w:rFonts w:ascii="Arial" w:eastAsia="Times New Roman" w:hAnsi="Arial" w:cs="Arial"/>
          <w:color w:val="000000"/>
          <w:sz w:val="24"/>
          <w:szCs w:val="24"/>
        </w:rPr>
        <w:t>фактам</w:t>
      </w:r>
      <w:r w:rsidRPr="00831EA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использует</w:t>
      </w:r>
      <w:r w:rsidRPr="00831EA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один промежуточный элемент 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E812EA" w:rsidRPr="00831EA2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relationship</w:t>
      </w:r>
      <w:r w:rsidR="00E812EA" w:rsidRPr="00831EA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для привязки к ссылке запрашивающего элемента</w:t>
      </w:r>
      <w:r w:rsidR="00E812EA" w:rsidRPr="00831EA2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E812EA" w:rsidRPr="00844660" w:rsidRDefault="00844660" w:rsidP="00E812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84466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сохранения</w:t>
      </w:r>
      <w:r w:rsidRPr="0084466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простоты</w:t>
      </w:r>
      <w:r w:rsidRPr="0084466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84466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рамках</w:t>
      </w:r>
      <w:r w:rsidRPr="0084466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спецификации</w:t>
      </w:r>
      <w:r w:rsidRPr="0084466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механизм</w:t>
      </w:r>
      <w:r w:rsidRPr="0084466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обращения</w:t>
      </w:r>
      <w:r w:rsidRPr="00844660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используемый</w:t>
      </w:r>
      <w:r w:rsidRPr="0084466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во</w:t>
      </w:r>
      <w:r w:rsidRPr="0084466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встроенном</w:t>
      </w:r>
      <w:proofErr w:type="gramEnd"/>
      <w:r w:rsidRPr="0084466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E812EA" w:rsidRPr="0084466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v</w:t>
      </w:r>
      <w:r w:rsidR="00E812EA" w:rsidRPr="00844660">
        <w:rPr>
          <w:rFonts w:ascii="Arial" w:eastAsia="Times New Roman" w:hAnsi="Arial" w:cs="Arial"/>
          <w:color w:val="000000"/>
          <w:sz w:val="24"/>
          <w:szCs w:val="24"/>
        </w:rPr>
        <w:t>1.0 (</w:t>
      </w:r>
      <w:r>
        <w:rPr>
          <w:rFonts w:ascii="Arial" w:eastAsia="Times New Roman" w:hAnsi="Arial" w:cs="Arial"/>
          <w:color w:val="000000"/>
          <w:sz w:val="24"/>
          <w:szCs w:val="24"/>
        </w:rPr>
        <w:t>использование атрибутов</w:t>
      </w:r>
      <w:r w:rsidR="00E812EA" w:rsidRPr="0084466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footnoteRefs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 w:rsidR="00E812EA" w:rsidRPr="0084466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</w:t>
      </w:r>
      <w:r w:rsidR="00E812EA" w:rsidRPr="0084466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>
        <w:rPr>
          <w:rFonts w:ascii="Arial" w:eastAsia="Times New Roman" w:hAnsi="Arial" w:cs="Arial"/>
          <w:color w:val="000000"/>
          <w:sz w:val="24"/>
          <w:szCs w:val="24"/>
        </w:rPr>
        <w:t>-фактам</w:t>
      </w:r>
      <w:r w:rsidR="00E812EA" w:rsidRPr="0084466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844660">
        <w:rPr>
          <w:rFonts w:ascii="Arial" w:eastAsia="Times New Roman" w:hAnsi="Arial" w:cs="Arial"/>
          <w:iCs/>
          <w:color w:val="000000"/>
          <w:sz w:val="24"/>
          <w:szCs w:val="24"/>
        </w:rPr>
        <w:t>для указания</w:t>
      </w:r>
      <w:r>
        <w:rPr>
          <w:rFonts w:ascii="Arial" w:eastAsia="Times New Roman" w:hAnsi="Arial" w:cs="Arial"/>
          <w:iCs/>
          <w:color w:val="000000"/>
          <w:sz w:val="24"/>
          <w:szCs w:val="24"/>
        </w:rPr>
        <w:t xml:space="preserve"> на элементы 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E812EA" w:rsidRPr="00844660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footnote</w:t>
      </w:r>
      <w:r w:rsidR="00E812EA" w:rsidRPr="00844660"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больше не допускается. </w:t>
      </w:r>
    </w:p>
    <w:p w:rsidR="00E812EA" w:rsidRPr="002F2F5A" w:rsidRDefault="00844660" w:rsidP="00E812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Обратите</w:t>
      </w:r>
      <w:r w:rsidRPr="002F2F5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внимание</w:t>
      </w:r>
      <w:r w:rsidRPr="002F2F5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что</w:t>
      </w:r>
      <w:r w:rsidRPr="002F2F5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отображение</w:t>
      </w:r>
      <w:r w:rsidRPr="002F2F5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обоих</w:t>
      </w:r>
      <w:r w:rsidRPr="002F2F5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сносок</w:t>
      </w:r>
      <w:r w:rsidRPr="002F2F5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2F2F5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пояснительных</w:t>
      </w:r>
      <w:r w:rsidRPr="002F2F5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фактов</w:t>
      </w:r>
      <w:r w:rsidRPr="002F2F5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F2F5A">
        <w:rPr>
          <w:rFonts w:ascii="Arial" w:eastAsia="Times New Roman" w:hAnsi="Arial" w:cs="Arial"/>
          <w:color w:val="000000"/>
          <w:sz w:val="24"/>
          <w:szCs w:val="24"/>
        </w:rPr>
        <w:t>определяется</w:t>
      </w:r>
      <w:r w:rsidR="002F2F5A" w:rsidRPr="002F2F5A">
        <w:rPr>
          <w:rFonts w:ascii="Arial" w:eastAsia="Times New Roman" w:hAnsi="Arial" w:cs="Arial"/>
          <w:color w:val="000000"/>
          <w:sz w:val="24"/>
          <w:szCs w:val="24"/>
        </w:rPr>
        <w:t xml:space="preserve"> "</w:t>
      </w:r>
      <w:r w:rsidR="002F2F5A">
        <w:rPr>
          <w:rFonts w:ascii="Arial" w:eastAsia="Times New Roman" w:hAnsi="Arial" w:cs="Arial"/>
          <w:color w:val="000000"/>
          <w:sz w:val="24"/>
          <w:szCs w:val="24"/>
        </w:rPr>
        <w:t>запрашивающим</w:t>
      </w:r>
      <w:r w:rsidR="00E812EA" w:rsidRPr="002F2F5A">
        <w:rPr>
          <w:rFonts w:ascii="Arial" w:eastAsia="Times New Roman" w:hAnsi="Arial" w:cs="Arial"/>
          <w:color w:val="000000"/>
          <w:sz w:val="24"/>
          <w:szCs w:val="24"/>
        </w:rPr>
        <w:t xml:space="preserve">" </w:t>
      </w:r>
      <w:r w:rsidR="002F2F5A">
        <w:rPr>
          <w:rFonts w:ascii="Arial" w:eastAsia="Times New Roman" w:hAnsi="Arial" w:cs="Arial"/>
          <w:color w:val="000000"/>
          <w:sz w:val="24"/>
          <w:szCs w:val="24"/>
        </w:rPr>
        <w:t>фактом и отображаются в том же целевом документе, что и запрашивающий факт. Пояснительные</w:t>
      </w:r>
      <w:r w:rsidR="002F2F5A" w:rsidRPr="002F2F5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F2F5A">
        <w:rPr>
          <w:rFonts w:ascii="Arial" w:eastAsia="Times New Roman" w:hAnsi="Arial" w:cs="Arial"/>
          <w:color w:val="000000"/>
          <w:sz w:val="24"/>
          <w:szCs w:val="24"/>
        </w:rPr>
        <w:t>факты</w:t>
      </w:r>
      <w:r w:rsidR="002F2F5A" w:rsidRPr="002F2F5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F2F5A">
        <w:rPr>
          <w:rFonts w:ascii="Arial" w:eastAsia="Times New Roman" w:hAnsi="Arial" w:cs="Arial"/>
          <w:color w:val="000000"/>
          <w:sz w:val="24"/>
          <w:szCs w:val="24"/>
        </w:rPr>
        <w:t>также</w:t>
      </w:r>
      <w:r w:rsidR="002F2F5A" w:rsidRPr="002F2F5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F2F5A">
        <w:rPr>
          <w:rFonts w:ascii="Arial" w:eastAsia="Times New Roman" w:hAnsi="Arial" w:cs="Arial"/>
          <w:color w:val="000000"/>
          <w:sz w:val="24"/>
          <w:szCs w:val="24"/>
        </w:rPr>
        <w:t>имеют</w:t>
      </w:r>
      <w:r w:rsidR="002F2F5A" w:rsidRPr="002F2F5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F2F5A">
        <w:rPr>
          <w:rFonts w:ascii="Arial" w:eastAsia="Times New Roman" w:hAnsi="Arial" w:cs="Arial"/>
          <w:color w:val="000000"/>
          <w:sz w:val="24"/>
          <w:szCs w:val="24"/>
        </w:rPr>
        <w:t>свой</w:t>
      </w:r>
      <w:r w:rsidR="002F2F5A" w:rsidRPr="002F2F5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F2F5A">
        <w:rPr>
          <w:rFonts w:ascii="Arial" w:eastAsia="Times New Roman" w:hAnsi="Arial" w:cs="Arial"/>
          <w:color w:val="000000"/>
          <w:sz w:val="24"/>
          <w:szCs w:val="24"/>
        </w:rPr>
        <w:t>собственный</w:t>
      </w:r>
      <w:r w:rsidR="002F2F5A" w:rsidRPr="002F2F5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F2F5A">
        <w:rPr>
          <w:rFonts w:ascii="Arial" w:eastAsia="Times New Roman" w:hAnsi="Arial" w:cs="Arial"/>
          <w:color w:val="000000"/>
          <w:sz w:val="24"/>
          <w:szCs w:val="24"/>
        </w:rPr>
        <w:t>целевой</w:t>
      </w:r>
      <w:r w:rsidR="002F2F5A" w:rsidRPr="002F2F5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F2F5A">
        <w:rPr>
          <w:rFonts w:ascii="Arial" w:eastAsia="Times New Roman" w:hAnsi="Arial" w:cs="Arial"/>
          <w:color w:val="000000"/>
          <w:sz w:val="24"/>
          <w:szCs w:val="24"/>
        </w:rPr>
        <w:t>атрибут</w:t>
      </w:r>
      <w:r w:rsidR="002F2F5A" w:rsidRPr="002F2F5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F2F5A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2F2F5A" w:rsidRPr="002F2F5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F2F5A">
        <w:rPr>
          <w:rFonts w:ascii="Arial" w:eastAsia="Times New Roman" w:hAnsi="Arial" w:cs="Arial"/>
          <w:color w:val="000000"/>
          <w:sz w:val="24"/>
          <w:szCs w:val="24"/>
        </w:rPr>
        <w:t>могут</w:t>
      </w:r>
      <w:r w:rsidR="002F2F5A" w:rsidRPr="002F2F5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F2F5A">
        <w:rPr>
          <w:rFonts w:ascii="Arial" w:eastAsia="Times New Roman" w:hAnsi="Arial" w:cs="Arial"/>
          <w:color w:val="000000"/>
          <w:sz w:val="24"/>
          <w:szCs w:val="24"/>
        </w:rPr>
        <w:t>отслеживаться</w:t>
      </w:r>
      <w:r w:rsidR="002F2F5A" w:rsidRPr="002F2F5A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="002F2F5A">
        <w:rPr>
          <w:rFonts w:ascii="Arial" w:eastAsia="Times New Roman" w:hAnsi="Arial" w:cs="Arial"/>
          <w:color w:val="000000"/>
          <w:sz w:val="24"/>
          <w:szCs w:val="24"/>
        </w:rPr>
        <w:t>руководствуясь своим правом</w:t>
      </w:r>
      <w:r w:rsidR="002F2F5A" w:rsidRPr="002F2F5A"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  <w:r w:rsidR="002F2F5A">
        <w:rPr>
          <w:rFonts w:ascii="Arial" w:eastAsia="Times New Roman" w:hAnsi="Arial" w:cs="Arial"/>
          <w:color w:val="000000"/>
          <w:sz w:val="24"/>
          <w:szCs w:val="24"/>
        </w:rPr>
        <w:t>в другом целевом документе.</w:t>
      </w:r>
    </w:p>
    <w:p w:rsidR="00E812EA" w:rsidRPr="009D3101" w:rsidRDefault="006B5345" w:rsidP="00E812E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41" w:name="d1e926"/>
      <w:bookmarkEnd w:id="41"/>
      <w:r w:rsidRPr="009D3101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5.5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Суммирование</w:t>
      </w:r>
    </w:p>
    <w:p w:rsidR="00E812EA" w:rsidRPr="006B5345" w:rsidRDefault="006B5345" w:rsidP="00E812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Особый</w:t>
      </w:r>
      <w:r w:rsidRPr="006B534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случай</w:t>
      </w:r>
      <w:r w:rsidRPr="006B5345">
        <w:rPr>
          <w:rFonts w:ascii="Arial" w:eastAsia="Times New Roman" w:hAnsi="Arial" w:cs="Arial"/>
          <w:color w:val="000000"/>
          <w:sz w:val="24"/>
          <w:szCs w:val="24"/>
        </w:rPr>
        <w:t xml:space="preserve"> "</w:t>
      </w:r>
      <w:r>
        <w:rPr>
          <w:rFonts w:ascii="Arial" w:eastAsia="Times New Roman" w:hAnsi="Arial" w:cs="Arial"/>
          <w:color w:val="000000"/>
          <w:sz w:val="24"/>
          <w:szCs w:val="24"/>
        </w:rPr>
        <w:t>Равные</w:t>
      </w:r>
      <w:r w:rsidRPr="006B534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значения</w:t>
      </w:r>
      <w:r w:rsidRPr="006B5345">
        <w:rPr>
          <w:rFonts w:ascii="Arial" w:eastAsia="Times New Roman" w:hAnsi="Arial" w:cs="Arial"/>
          <w:color w:val="000000"/>
          <w:sz w:val="24"/>
          <w:szCs w:val="24"/>
        </w:rPr>
        <w:t xml:space="preserve">" </w:t>
      </w:r>
      <w:r>
        <w:rPr>
          <w:rFonts w:ascii="Arial" w:eastAsia="Times New Roman" w:hAnsi="Arial" w:cs="Arial"/>
          <w:color w:val="000000"/>
          <w:sz w:val="24"/>
          <w:szCs w:val="24"/>
        </w:rPr>
        <w:t>является</w:t>
      </w:r>
      <w:r w:rsidRPr="006B534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числовым</w:t>
      </w:r>
      <w:r w:rsidRPr="006B534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значением</w:t>
      </w:r>
      <w:r w:rsidRPr="006B5345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отображаемым</w:t>
      </w:r>
      <w:r w:rsidRPr="006B534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6B534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документе</w:t>
      </w:r>
      <w:r w:rsidRPr="006B534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встроенного</w:t>
      </w:r>
      <w:r w:rsidR="00E812EA" w:rsidRPr="006B534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6B5345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который</w:t>
      </w:r>
      <w:r w:rsidRPr="006B534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предназначен</w:t>
      </w:r>
      <w:r w:rsidRPr="006B534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6B534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отображения</w:t>
      </w:r>
      <w:r w:rsidRPr="006B534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более</w:t>
      </w:r>
      <w:r w:rsidRPr="006B534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чем</w:t>
      </w:r>
      <w:r w:rsidRPr="006B534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одного</w:t>
      </w:r>
      <w:r w:rsidRPr="006B534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выводного</w:t>
      </w:r>
      <w:r w:rsidRPr="006B534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факта</w:t>
      </w:r>
      <w:r w:rsidR="00E812EA" w:rsidRPr="006B5345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сумма которых выражается общей величиной. </w:t>
      </w:r>
      <w:r w:rsidR="00E812EA" w:rsidRPr="006B5345">
        <w:rPr>
          <w:rFonts w:ascii="Arial" w:eastAsia="Times New Roman" w:hAnsi="Arial" w:cs="Arial"/>
          <w:color w:val="000000"/>
          <w:sz w:val="24"/>
          <w:szCs w:val="24"/>
        </w:rPr>
        <w:t>(</w:t>
      </w:r>
      <w:r>
        <w:rPr>
          <w:rFonts w:ascii="Arial" w:eastAsia="Times New Roman" w:hAnsi="Arial" w:cs="Arial"/>
          <w:color w:val="000000"/>
          <w:sz w:val="24"/>
          <w:szCs w:val="24"/>
        </w:rPr>
        <w:t>Обратите</w:t>
      </w:r>
      <w:r w:rsidRPr="006B534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внимание</w:t>
      </w:r>
      <w:r w:rsidRPr="006B5345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что</w:t>
      </w:r>
      <w:r w:rsidRPr="006B534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6B534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некоторых</w:t>
      </w:r>
      <w:r w:rsidRPr="006B534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правовых</w:t>
      </w:r>
      <w:r w:rsidRPr="006B534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системах</w:t>
      </w:r>
      <w:r w:rsidRPr="006B534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такой подход будет неприемлемым</w:t>
      </w:r>
      <w:r w:rsidR="00E812EA" w:rsidRPr="006B5345">
        <w:rPr>
          <w:rFonts w:ascii="Arial" w:eastAsia="Times New Roman" w:hAnsi="Arial" w:cs="Arial"/>
          <w:color w:val="000000"/>
          <w:sz w:val="24"/>
          <w:szCs w:val="24"/>
        </w:rPr>
        <w:t xml:space="preserve">.) </w:t>
      </w:r>
      <w:r>
        <w:rPr>
          <w:rFonts w:ascii="Arial" w:eastAsia="Times New Roman" w:hAnsi="Arial" w:cs="Arial"/>
          <w:color w:val="000000"/>
          <w:sz w:val="24"/>
          <w:szCs w:val="24"/>
        </w:rPr>
        <w:t>Отображаемая</w:t>
      </w:r>
      <w:r w:rsidRPr="006B534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цифра</w:t>
      </w:r>
      <w:r w:rsidRPr="006B534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Pr="006B534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будет</w:t>
      </w:r>
      <w:r w:rsidRPr="006B534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иметь</w:t>
      </w:r>
      <w:r w:rsidRPr="006B534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встроенных</w:t>
      </w:r>
      <w:r w:rsidRPr="006B534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E812EA" w:rsidRPr="006B534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тег</w:t>
      </w:r>
      <w:r w:rsidR="00E812EA" w:rsidRPr="006B5345">
        <w:rPr>
          <w:rFonts w:ascii="Arial" w:eastAsia="Times New Roman" w:hAnsi="Arial" w:cs="Arial"/>
          <w:color w:val="000000"/>
          <w:sz w:val="24"/>
          <w:szCs w:val="24"/>
        </w:rPr>
        <w:t xml:space="preserve">; </w:t>
      </w:r>
      <w:r>
        <w:rPr>
          <w:rFonts w:ascii="Arial" w:eastAsia="Times New Roman" w:hAnsi="Arial" w:cs="Arial"/>
          <w:color w:val="000000"/>
          <w:sz w:val="24"/>
          <w:szCs w:val="24"/>
        </w:rPr>
        <w:t>выводные</w:t>
      </w:r>
      <w:r w:rsidRPr="006B534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факты</w:t>
      </w:r>
      <w:r w:rsidRPr="006B534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появятся в качестве элементов встроенного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E812EA" w:rsidRPr="006B534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внутри элемента 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E812EA" w:rsidRPr="006B5345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hidden</w:t>
      </w:r>
      <w:r w:rsidR="00E812EA" w:rsidRPr="006B5345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E812EA" w:rsidRPr="009D3101" w:rsidRDefault="00E812EA" w:rsidP="00E812E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42" w:name="d1e941"/>
      <w:bookmarkEnd w:id="42"/>
      <w:r w:rsidRPr="009D3101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5.6 </w:t>
      </w:r>
      <w:r w:rsidR="00192CE6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Вложенные нецифровые теги </w:t>
      </w:r>
    </w:p>
    <w:p w:rsidR="00E812EA" w:rsidRPr="00F66C89" w:rsidRDefault="00F377C7" w:rsidP="00E812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Существует</w:t>
      </w:r>
      <w:r w:rsidRPr="00F377C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особый</w:t>
      </w:r>
      <w:r w:rsidRPr="00F377C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случай</w:t>
      </w:r>
      <w:r w:rsidRPr="00F377C7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когда</w:t>
      </w:r>
      <w:r w:rsidRPr="00F377C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допустимым является </w:t>
      </w:r>
      <w:r w:rsidRPr="00F377C7">
        <w:rPr>
          <w:rFonts w:ascii="Arial" w:eastAsia="Times New Roman" w:hAnsi="Arial" w:cs="Arial"/>
          <w:color w:val="000000"/>
          <w:sz w:val="24"/>
          <w:szCs w:val="24"/>
        </w:rPr>
        <w:t>«</w:t>
      </w:r>
      <w:r>
        <w:rPr>
          <w:rFonts w:ascii="Arial" w:eastAsia="Times New Roman" w:hAnsi="Arial" w:cs="Arial"/>
          <w:color w:val="000000"/>
          <w:sz w:val="24"/>
          <w:szCs w:val="24"/>
        </w:rPr>
        <w:t>двойное</w:t>
      </w:r>
      <w:r w:rsidRPr="00F377C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мечение</w:t>
      </w:r>
      <w:r w:rsidRPr="00F377C7">
        <w:rPr>
          <w:rFonts w:ascii="Arial" w:eastAsia="Times New Roman" w:hAnsi="Arial" w:cs="Arial"/>
          <w:color w:val="000000"/>
          <w:sz w:val="24"/>
          <w:szCs w:val="24"/>
        </w:rPr>
        <w:t>»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отдельного фрагмента отображенного текста</w:t>
      </w:r>
      <w:r w:rsidR="00E812EA" w:rsidRPr="00F377C7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Отдельные</w:t>
      </w:r>
      <w:r w:rsidRPr="00F377C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фрагменты</w:t>
      </w:r>
      <w:r w:rsidRPr="00F377C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данных</w:t>
      </w:r>
      <w:r w:rsidRPr="00F377C7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попадающие</w:t>
      </w:r>
      <w:r w:rsidRPr="00F377C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F377C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рамки</w:t>
      </w:r>
      <w:r w:rsidRPr="00F377C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тега 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E812EA" w:rsidRPr="00F377C7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nonNumeric</w:t>
      </w:r>
      <w:r w:rsidR="00E812EA" w:rsidRPr="00F377C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могут быть также сами отмечены. Таким</w:t>
      </w:r>
      <w:r w:rsidRPr="00F377C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образом</w:t>
      </w:r>
      <w:r w:rsidRPr="00F377C7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текстовое</w:t>
      </w:r>
      <w:r w:rsidRPr="00F377C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примечание</w:t>
      </w:r>
      <w:r w:rsidRPr="00F377C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может</w:t>
      </w:r>
      <w:r w:rsidRPr="00F377C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быть</w:t>
      </w:r>
      <w:r w:rsidRPr="00F377C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помечено</w:t>
      </w:r>
      <w:r w:rsidRPr="00F377C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как</w:t>
      </w:r>
      <w:r w:rsidRPr="00F377C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E812EA" w:rsidRPr="00F377C7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nonnumeric</w:t>
      </w:r>
      <w:r w:rsidRPr="00F377C7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а</w:t>
      </w:r>
      <w:r w:rsidRPr="00F377C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фрагменты</w:t>
      </w:r>
      <w:r w:rsidRPr="00F377C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текста</w:t>
      </w:r>
      <w:r w:rsidRPr="00F377C7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>
        <w:rPr>
          <w:rFonts w:ascii="Arial" w:eastAsia="Times New Roman" w:hAnsi="Arial" w:cs="Arial"/>
          <w:color w:val="000000"/>
          <w:sz w:val="24"/>
          <w:szCs w:val="24"/>
        </w:rPr>
        <w:t>например</w:t>
      </w:r>
      <w:r w:rsidR="00E812EA" w:rsidRPr="00F377C7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фракция</w:t>
      </w:r>
      <w:r w:rsidR="00E812EA" w:rsidRPr="00F377C7"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могут быть также помечены </w:t>
      </w:r>
      <w:r w:rsidR="00E812EA" w:rsidRPr="00F377C7">
        <w:rPr>
          <w:rFonts w:ascii="Arial" w:eastAsia="Times New Roman" w:hAnsi="Arial" w:cs="Arial"/>
          <w:color w:val="000000"/>
          <w:sz w:val="24"/>
          <w:szCs w:val="24"/>
        </w:rPr>
        <w:t>(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в данном случае как 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E812EA" w:rsidRPr="00F377C7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fraction</w:t>
      </w:r>
      <w:r w:rsidR="00E812EA" w:rsidRPr="00F377C7">
        <w:rPr>
          <w:rFonts w:ascii="Arial" w:eastAsia="Times New Roman" w:hAnsi="Arial" w:cs="Arial"/>
          <w:color w:val="000000"/>
          <w:sz w:val="24"/>
          <w:szCs w:val="24"/>
        </w:rPr>
        <w:t xml:space="preserve">). </w:t>
      </w:r>
      <w:r>
        <w:rPr>
          <w:rFonts w:ascii="Arial" w:eastAsia="Times New Roman" w:hAnsi="Arial" w:cs="Arial"/>
          <w:color w:val="000000"/>
          <w:sz w:val="24"/>
          <w:szCs w:val="24"/>
        </w:rPr>
        <w:t>Эта</w:t>
      </w:r>
      <w:r w:rsidRPr="00F66C8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фракция</w:t>
      </w:r>
      <w:r w:rsidRPr="00F66C8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F66C8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целевом</w:t>
      </w:r>
      <w:r w:rsidRPr="00F66C8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документе</w:t>
      </w:r>
      <w:r w:rsidRPr="00F66C8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появится</w:t>
      </w:r>
      <w:r w:rsidRPr="00F66C8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дважды</w:t>
      </w:r>
      <w:r w:rsidR="00E812EA" w:rsidRPr="00F66C8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F66C89">
        <w:rPr>
          <w:rFonts w:ascii="Arial" w:eastAsia="Times New Roman" w:hAnsi="Arial" w:cs="Arial"/>
          <w:color w:val="000000"/>
          <w:sz w:val="24"/>
          <w:szCs w:val="24"/>
        </w:rPr>
        <w:t xml:space="preserve">как часть текстовой записки и в качестве цифрового факта. </w:t>
      </w:r>
    </w:p>
    <w:p w:rsidR="00E812EA" w:rsidRPr="00F66C89" w:rsidRDefault="00F66C89" w:rsidP="00E812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Единая</w:t>
      </w:r>
      <w:r w:rsidRPr="00F66C8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дата</w:t>
      </w:r>
      <w:r w:rsidRPr="00F66C8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F66C8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рамках</w:t>
      </w:r>
      <w:r w:rsidRPr="00F66C8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тег</w:t>
      </w:r>
      <w:r w:rsidRPr="00F66C8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E812EA" w:rsidRPr="00F66C89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nonnumeric</w:t>
      </w:r>
      <w:r w:rsidRPr="00F66C8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может</w:t>
      </w:r>
      <w:r w:rsidR="00E812EA" w:rsidRPr="00F66C8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к</w:t>
      </w:r>
      <w:r w:rsidRPr="00F66C8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примеру</w:t>
      </w:r>
      <w:r w:rsidR="00E812EA" w:rsidRPr="00F66C8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вкладываться</w:t>
      </w:r>
      <w:r w:rsidRPr="00F66C8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в дополнительный набор тег 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E812EA" w:rsidRPr="00F66C89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nonNumeric</w:t>
      </w:r>
      <w:r w:rsidR="00E812EA" w:rsidRPr="00F66C89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Дата</w:t>
      </w:r>
      <w:r w:rsidRPr="00F66C8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F66C8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целевом</w:t>
      </w:r>
      <w:r w:rsidRPr="00F66C8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документе</w:t>
      </w:r>
      <w:r w:rsidRPr="00F66C8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появится</w:t>
      </w:r>
      <w:r w:rsidRPr="00F66C8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дважды</w:t>
      </w:r>
      <w:r w:rsidRPr="00F66C8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по</w:t>
      </w:r>
      <w:r w:rsidRPr="00F66C8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разу</w:t>
      </w:r>
      <w:r w:rsidRPr="00F66C8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</w:t>
      </w:r>
      <w:r w:rsidRPr="00F66C8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каждый</w:t>
      </w:r>
      <w:r w:rsidRPr="00F66C8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элемент</w:t>
      </w:r>
      <w:r w:rsidRPr="00F66C8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E812EA" w:rsidRPr="00F66C89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nonNumeric</w:t>
      </w:r>
      <w:r w:rsidR="00E812EA" w:rsidRPr="00F66C89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Если</w:t>
      </w:r>
      <w:r w:rsidRPr="00F66C8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дата</w:t>
      </w:r>
      <w:r w:rsidRPr="00F66C8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была</w:t>
      </w:r>
      <w:r w:rsidRPr="00F66C8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выражена</w:t>
      </w:r>
      <w:r w:rsidRPr="00F66C8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</w:t>
      </w:r>
      <w:r w:rsidRPr="00F66C8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форме</w:t>
      </w:r>
      <w:r w:rsidRPr="00F66C8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скажем</w:t>
      </w:r>
      <w:r w:rsidRPr="00F66C89">
        <w:rPr>
          <w:rFonts w:ascii="Arial" w:eastAsia="Times New Roman" w:hAnsi="Arial" w:cs="Arial"/>
          <w:color w:val="000000"/>
          <w:sz w:val="24"/>
          <w:szCs w:val="24"/>
        </w:rPr>
        <w:t>, "</w:t>
      </w:r>
      <w:r>
        <w:rPr>
          <w:rFonts w:ascii="Arial" w:eastAsia="Times New Roman" w:hAnsi="Arial" w:cs="Arial"/>
          <w:color w:val="000000"/>
          <w:sz w:val="24"/>
          <w:szCs w:val="24"/>
        </w:rPr>
        <w:t>Июль</w:t>
      </w:r>
      <w:r w:rsidR="00E812EA" w:rsidRPr="00F66C89">
        <w:rPr>
          <w:rFonts w:ascii="Arial" w:eastAsia="Times New Roman" w:hAnsi="Arial" w:cs="Arial"/>
          <w:color w:val="000000"/>
          <w:sz w:val="24"/>
          <w:szCs w:val="24"/>
        </w:rPr>
        <w:t xml:space="preserve"> 14, 1789</w:t>
      </w:r>
      <w:r w:rsidRPr="00F66C8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года</w:t>
      </w:r>
      <w:r w:rsidRPr="00F66C89">
        <w:rPr>
          <w:rFonts w:ascii="Arial" w:eastAsia="Times New Roman" w:hAnsi="Arial" w:cs="Arial"/>
          <w:color w:val="000000"/>
          <w:sz w:val="24"/>
          <w:szCs w:val="24"/>
        </w:rPr>
        <w:t xml:space="preserve">", </w:t>
      </w:r>
      <w:r>
        <w:rPr>
          <w:rFonts w:ascii="Arial" w:eastAsia="Times New Roman" w:hAnsi="Arial" w:cs="Arial"/>
          <w:color w:val="000000"/>
          <w:sz w:val="24"/>
          <w:szCs w:val="24"/>
        </w:rPr>
        <w:t>тогда</w:t>
      </w:r>
      <w:r w:rsidRPr="00F66C8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оба</w:t>
      </w:r>
      <w:r w:rsidRPr="00F66C8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элемента</w:t>
      </w:r>
      <w:r w:rsidR="00E812EA" w:rsidRPr="00F66C8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E812EA" w:rsidRPr="00F66C89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nonNumeric</w:t>
      </w:r>
      <w:r w:rsidR="00E812EA" w:rsidRPr="00F66C8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будут включать атрибут 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format</w:t>
      </w:r>
      <w:r w:rsidR="00E812EA" w:rsidRPr="00F66C89">
        <w:rPr>
          <w:rFonts w:ascii="Courier New" w:eastAsia="Times New Roman" w:hAnsi="Courier New" w:cs="Courier New"/>
          <w:color w:val="000000"/>
          <w:sz w:val="20"/>
          <w:szCs w:val="20"/>
        </w:rPr>
        <w:t>="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ixt</w:t>
      </w:r>
      <w:r w:rsidR="00E812EA" w:rsidRPr="00F66C89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datelongus</w:t>
      </w:r>
      <w:r w:rsidR="00E812EA" w:rsidRPr="00F66C89">
        <w:rPr>
          <w:rFonts w:ascii="Courier New" w:eastAsia="Times New Roman" w:hAnsi="Courier New" w:cs="Courier New"/>
          <w:color w:val="000000"/>
          <w:sz w:val="20"/>
          <w:szCs w:val="20"/>
        </w:rPr>
        <w:t>"</w:t>
      </w:r>
      <w:r>
        <w:rPr>
          <w:rFonts w:ascii="Arial" w:eastAsia="Times New Roman" w:hAnsi="Arial" w:cs="Arial"/>
          <w:color w:val="000000"/>
          <w:sz w:val="24"/>
          <w:szCs w:val="24"/>
        </w:rPr>
        <w:t>, а обе даты в целевом документе будут отображаться в канонической форме</w:t>
      </w:r>
      <w:r w:rsidR="00E812EA" w:rsidRPr="00F66C89">
        <w:rPr>
          <w:rFonts w:ascii="Arial" w:eastAsia="Times New Roman" w:hAnsi="Arial" w:cs="Arial"/>
          <w:color w:val="000000"/>
          <w:sz w:val="24"/>
          <w:szCs w:val="24"/>
        </w:rPr>
        <w:t xml:space="preserve"> "1789-07-14". </w:t>
      </w:r>
    </w:p>
    <w:p w:rsidR="00E812EA" w:rsidRPr="008740BC" w:rsidRDefault="00F66C89" w:rsidP="00E812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Использование</w:t>
      </w:r>
      <w:r w:rsidRPr="00F66C8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элемента</w:t>
      </w:r>
      <w:r w:rsidR="00E812EA" w:rsidRPr="00F66C8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E812EA" w:rsidRPr="00F66C89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exclude</w:t>
      </w:r>
      <w:r w:rsidR="00E812EA" w:rsidRPr="00F66C8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позволит</w:t>
      </w:r>
      <w:r w:rsidRPr="00F66C8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удалить</w:t>
      </w:r>
      <w:r w:rsidRPr="00F66C8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часть</w:t>
      </w:r>
      <w:r w:rsidRPr="00F66C8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наполнения</w:t>
      </w:r>
      <w:r w:rsidRPr="00F66C8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элемента 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E812EA" w:rsidRPr="00F66C89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nonNumeric</w:t>
      </w:r>
      <w:r w:rsidRPr="00F66C8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F66C8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из выводных данных в целевом документе</w:t>
      </w:r>
      <w:r w:rsidR="00E812EA" w:rsidRPr="00F66C89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Но</w:t>
      </w:r>
      <w:r w:rsidRPr="008740B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любые</w:t>
      </w:r>
      <w:r w:rsidRPr="008740B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теги</w:t>
      </w:r>
      <w:r w:rsidR="00E812EA" w:rsidRPr="008740B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E812EA" w:rsidRPr="008740BC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Pr="008740BC">
        <w:rPr>
          <w:rFonts w:ascii="Courier New" w:eastAsia="Times New Roman" w:hAnsi="Courier New" w:cs="Courier New"/>
          <w:color w:val="000000"/>
          <w:sz w:val="20"/>
          <w:szCs w:val="20"/>
        </w:rPr>
        <w:t>,</w:t>
      </w:r>
      <w:r w:rsidR="00E812EA" w:rsidRPr="008740B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которые</w:t>
      </w:r>
      <w:r w:rsidRPr="008740B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были</w:t>
      </w:r>
      <w:r w:rsidRPr="008740B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вложены</w:t>
      </w:r>
      <w:r w:rsidRPr="008740B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8740B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рамках</w:t>
      </w:r>
      <w:r w:rsidRPr="008740B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элемента</w:t>
      </w:r>
      <w:r w:rsidRPr="008740B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E812EA" w:rsidRPr="008740BC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exclude</w:t>
      </w:r>
      <w:r w:rsidR="00E812EA" w:rsidRPr="008740B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будут</w:t>
      </w:r>
      <w:r w:rsidRPr="008740B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</w:t>
      </w:r>
      <w:r w:rsidRPr="008740BC">
        <w:rPr>
          <w:rFonts w:ascii="Arial" w:eastAsia="Times New Roman" w:hAnsi="Arial" w:cs="Arial"/>
          <w:color w:val="000000"/>
          <w:sz w:val="24"/>
          <w:szCs w:val="24"/>
        </w:rPr>
        <w:t>-</w:t>
      </w:r>
      <w:r>
        <w:rPr>
          <w:rFonts w:ascii="Arial" w:eastAsia="Times New Roman" w:hAnsi="Arial" w:cs="Arial"/>
          <w:color w:val="000000"/>
          <w:sz w:val="24"/>
          <w:szCs w:val="24"/>
        </w:rPr>
        <w:t>прежнему</w:t>
      </w:r>
      <w:r w:rsidRPr="008740B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обрабатываться</w:t>
      </w:r>
      <w:r w:rsidRPr="008740BC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="008740BC">
        <w:rPr>
          <w:rFonts w:ascii="Arial" w:eastAsia="Times New Roman" w:hAnsi="Arial" w:cs="Arial"/>
          <w:color w:val="000000"/>
          <w:sz w:val="24"/>
          <w:szCs w:val="24"/>
        </w:rPr>
        <w:t xml:space="preserve">по своим правам </w:t>
      </w:r>
      <w:r w:rsidR="00E812EA" w:rsidRPr="008740BC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8740BC">
        <w:rPr>
          <w:rFonts w:ascii="Arial" w:eastAsia="Times New Roman" w:hAnsi="Arial" w:cs="Arial"/>
          <w:color w:val="000000"/>
          <w:sz w:val="24"/>
          <w:szCs w:val="24"/>
        </w:rPr>
        <w:t xml:space="preserve">хотя уже не как часть хост элемента 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E812EA" w:rsidRPr="008740BC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nonNumeric</w:t>
      </w:r>
      <w:r w:rsidR="00E812EA" w:rsidRPr="008740BC">
        <w:rPr>
          <w:rFonts w:ascii="Arial" w:eastAsia="Times New Roman" w:hAnsi="Arial" w:cs="Arial"/>
          <w:color w:val="000000"/>
          <w:sz w:val="24"/>
          <w:szCs w:val="24"/>
        </w:rPr>
        <w:t xml:space="preserve">). </w:t>
      </w:r>
    </w:p>
    <w:p w:rsidR="00E812EA" w:rsidRPr="00E812EA" w:rsidRDefault="00E812EA" w:rsidP="00E812E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</w:pPr>
      <w:bookmarkStart w:id="43" w:name="d1e998"/>
      <w:bookmarkEnd w:id="43"/>
      <w:r w:rsidRPr="00E812EA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5.7 </w:t>
      </w:r>
      <w:r w:rsidR="008740BC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Вложенные цифровые теги </w:t>
      </w:r>
    </w:p>
    <w:p w:rsidR="00E812EA" w:rsidRPr="008740BC" w:rsidRDefault="008740BC" w:rsidP="00E812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Во</w:t>
      </w:r>
      <w:r w:rsidRPr="008740B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встроенном</w:t>
      </w:r>
      <w:proofErr w:type="gramEnd"/>
      <w:r w:rsidR="00E812EA" w:rsidRPr="008740B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E812EA" w:rsidRPr="008740B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v</w:t>
      </w:r>
      <w:r w:rsidR="00E812EA" w:rsidRPr="008740BC">
        <w:rPr>
          <w:rFonts w:ascii="Arial" w:eastAsia="Times New Roman" w:hAnsi="Arial" w:cs="Arial"/>
          <w:color w:val="000000"/>
          <w:sz w:val="24"/>
          <w:szCs w:val="24"/>
        </w:rPr>
        <w:t xml:space="preserve">1.1 </w:t>
      </w:r>
      <w:r>
        <w:rPr>
          <w:rFonts w:ascii="Arial" w:eastAsia="Times New Roman" w:hAnsi="Arial" w:cs="Arial"/>
          <w:color w:val="000000"/>
          <w:sz w:val="24"/>
          <w:szCs w:val="24"/>
        </w:rPr>
        <w:t>было</w:t>
      </w:r>
      <w:r w:rsidRPr="008740B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введено</w:t>
      </w:r>
      <w:r w:rsidRPr="008740B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вложение</w:t>
      </w:r>
      <w:r w:rsidRPr="008740B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элементов</w:t>
      </w:r>
      <w:r w:rsidRPr="008740B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E812EA" w:rsidRPr="008740BC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fraction</w:t>
      </w:r>
      <w:r w:rsidR="00E812EA" w:rsidRPr="008740B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и 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E812EA" w:rsidRPr="008740BC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nonFraction</w:t>
      </w:r>
      <w:r w:rsidR="00E812EA" w:rsidRPr="008740BC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Чтобы</w:t>
      </w:r>
      <w:r w:rsidRPr="008740B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убедиться</w:t>
      </w:r>
      <w:r w:rsidRPr="008740B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что</w:t>
      </w:r>
      <w:r w:rsidRPr="008740B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содержание</w:t>
      </w:r>
      <w:r w:rsidRPr="008740B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продолжает</w:t>
      </w:r>
      <w:r w:rsidRPr="008740B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соответствовать</w:t>
      </w:r>
      <w:r w:rsidRPr="008740B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8740B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требованиям</w:t>
      </w:r>
      <w:r w:rsidRPr="008740B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цифрового наполнения в </w:t>
      </w:r>
      <w:hyperlink r:id="rId96" w:anchor="XBRL" w:history="1">
        <w:r w:rsidR="00E812EA" w:rsidRPr="008740B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 w:rsidR="00E812EA" w:rsidRPr="00E812E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="00E812EA" w:rsidRPr="008740B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2.1]</w:t>
        </w:r>
      </w:hyperlink>
      <w:r w:rsidR="00E812EA" w:rsidRPr="008740B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существуют конкретные ограничения на вложенности. </w:t>
      </w:r>
    </w:p>
    <w:p w:rsidR="00E812EA" w:rsidRPr="000D5228" w:rsidRDefault="00E812EA" w:rsidP="00E812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Pr="008740BC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proofErr w:type="gramEnd"/>
      <w:r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nonFraction</w:t>
      </w:r>
      <w:r w:rsidR="008740BC" w:rsidRPr="008740B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740BC">
        <w:rPr>
          <w:rFonts w:ascii="Arial" w:eastAsia="Times New Roman" w:hAnsi="Arial" w:cs="Arial"/>
          <w:color w:val="000000"/>
          <w:sz w:val="24"/>
          <w:szCs w:val="24"/>
        </w:rPr>
        <w:t>позволяет</w:t>
      </w:r>
      <w:r w:rsidR="008740BC" w:rsidRPr="008740B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740BC">
        <w:rPr>
          <w:rFonts w:ascii="Arial" w:eastAsia="Times New Roman" w:hAnsi="Arial" w:cs="Arial"/>
          <w:color w:val="000000"/>
          <w:sz w:val="24"/>
          <w:szCs w:val="24"/>
        </w:rPr>
        <w:t>осуществлять</w:t>
      </w:r>
      <w:r w:rsidR="008740BC" w:rsidRPr="008740B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740BC">
        <w:rPr>
          <w:rFonts w:ascii="Arial" w:eastAsia="Times New Roman" w:hAnsi="Arial" w:cs="Arial"/>
          <w:color w:val="000000"/>
          <w:sz w:val="24"/>
          <w:szCs w:val="24"/>
        </w:rPr>
        <w:t>только</w:t>
      </w:r>
      <w:r w:rsidR="008740BC" w:rsidRPr="008740BC">
        <w:rPr>
          <w:rFonts w:ascii="Arial" w:eastAsia="Times New Roman" w:hAnsi="Arial" w:cs="Arial"/>
          <w:color w:val="000000"/>
          <w:sz w:val="24"/>
          <w:szCs w:val="24"/>
        </w:rPr>
        <w:t xml:space="preserve"> "</w:t>
      </w:r>
      <w:r w:rsidR="008740BC">
        <w:rPr>
          <w:rFonts w:ascii="Arial" w:eastAsia="Times New Roman" w:hAnsi="Arial" w:cs="Arial"/>
          <w:color w:val="000000"/>
          <w:sz w:val="24"/>
          <w:szCs w:val="24"/>
        </w:rPr>
        <w:t>закрытое</w:t>
      </w:r>
      <w:r w:rsidR="008740BC" w:rsidRPr="008740BC">
        <w:rPr>
          <w:rFonts w:ascii="Arial" w:eastAsia="Times New Roman" w:hAnsi="Arial" w:cs="Arial"/>
          <w:color w:val="000000"/>
          <w:sz w:val="24"/>
          <w:szCs w:val="24"/>
        </w:rPr>
        <w:t xml:space="preserve">" </w:t>
      </w:r>
      <w:r w:rsidR="008740BC">
        <w:rPr>
          <w:rFonts w:ascii="Arial" w:eastAsia="Times New Roman" w:hAnsi="Arial" w:cs="Arial"/>
          <w:color w:val="000000"/>
          <w:sz w:val="24"/>
          <w:szCs w:val="24"/>
        </w:rPr>
        <w:t>вложение</w:t>
      </w:r>
      <w:r w:rsidR="008740BC" w:rsidRPr="008740B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8740BC">
        <w:rPr>
          <w:rFonts w:ascii="Arial" w:eastAsia="Times New Roman" w:hAnsi="Arial" w:cs="Arial"/>
          <w:color w:val="000000"/>
          <w:sz w:val="24"/>
          <w:szCs w:val="24"/>
        </w:rPr>
        <w:t>т</w:t>
      </w:r>
      <w:r w:rsidR="008740BC" w:rsidRPr="008740BC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8740BC">
        <w:rPr>
          <w:rFonts w:ascii="Arial" w:eastAsia="Times New Roman" w:hAnsi="Arial" w:cs="Arial"/>
          <w:color w:val="000000"/>
          <w:sz w:val="24"/>
          <w:szCs w:val="24"/>
        </w:rPr>
        <w:t>е</w:t>
      </w:r>
      <w:r w:rsidRPr="008740BC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8740BC">
        <w:rPr>
          <w:rFonts w:ascii="Arial" w:eastAsia="Times New Roman" w:hAnsi="Arial" w:cs="Arial"/>
          <w:color w:val="000000"/>
          <w:sz w:val="24"/>
          <w:szCs w:val="24"/>
        </w:rPr>
        <w:t>он</w:t>
      </w:r>
      <w:r w:rsidR="008740BC" w:rsidRPr="008740B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740BC">
        <w:rPr>
          <w:rFonts w:ascii="Arial" w:eastAsia="Times New Roman" w:hAnsi="Arial" w:cs="Arial"/>
          <w:color w:val="000000"/>
          <w:sz w:val="24"/>
          <w:szCs w:val="24"/>
        </w:rPr>
        <w:t>имеет</w:t>
      </w:r>
      <w:r w:rsidR="008740BC" w:rsidRPr="008740B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740BC">
        <w:rPr>
          <w:rFonts w:ascii="Arial" w:eastAsia="Times New Roman" w:hAnsi="Arial" w:cs="Arial"/>
          <w:color w:val="000000"/>
          <w:sz w:val="24"/>
          <w:szCs w:val="24"/>
        </w:rPr>
        <w:t>дочерний</w:t>
      </w:r>
      <w:r w:rsidR="008740BC" w:rsidRPr="008740B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740BC">
        <w:rPr>
          <w:rFonts w:ascii="Arial" w:eastAsia="Times New Roman" w:hAnsi="Arial" w:cs="Arial"/>
          <w:color w:val="000000"/>
          <w:sz w:val="24"/>
          <w:szCs w:val="24"/>
        </w:rPr>
        <w:t>элемент</w:t>
      </w:r>
      <w:r w:rsidR="008740BC" w:rsidRPr="008740B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Pr="008740BC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nonFraction</w:t>
      </w:r>
      <w:r w:rsidRPr="008740B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740BC">
        <w:rPr>
          <w:rFonts w:ascii="Arial" w:eastAsia="Times New Roman" w:hAnsi="Arial" w:cs="Arial"/>
          <w:color w:val="000000"/>
          <w:sz w:val="24"/>
          <w:szCs w:val="24"/>
        </w:rPr>
        <w:t>или текстовое наполнение, но не два этих элемента одновременно</w:t>
      </w:r>
      <w:r w:rsidRPr="008740BC">
        <w:rPr>
          <w:rFonts w:ascii="Arial" w:eastAsia="Times New Roman" w:hAnsi="Arial" w:cs="Arial"/>
          <w:color w:val="000000"/>
          <w:sz w:val="24"/>
          <w:szCs w:val="24"/>
        </w:rPr>
        <w:t xml:space="preserve">; </w:t>
      </w:r>
      <w:r w:rsidR="008740BC">
        <w:rPr>
          <w:rFonts w:ascii="Arial" w:eastAsia="Times New Roman" w:hAnsi="Arial" w:cs="Arial"/>
          <w:color w:val="000000"/>
          <w:sz w:val="24"/>
          <w:szCs w:val="24"/>
        </w:rPr>
        <w:t>при этом, он не принимает производные элементов разметки</w:t>
      </w:r>
      <w:r w:rsidRPr="008740BC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8740BC">
        <w:rPr>
          <w:rFonts w:ascii="Arial" w:eastAsia="Times New Roman" w:hAnsi="Arial" w:cs="Arial"/>
          <w:color w:val="000000"/>
          <w:sz w:val="24"/>
          <w:szCs w:val="24"/>
        </w:rPr>
        <w:t>Элемент</w:t>
      </w:r>
      <w:r w:rsidRPr="000D52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Pr="000D5228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fraction</w:t>
      </w:r>
      <w:r w:rsidRPr="000D52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D5228">
        <w:rPr>
          <w:rFonts w:ascii="Arial" w:eastAsia="Times New Roman" w:hAnsi="Arial" w:cs="Arial"/>
          <w:color w:val="000000"/>
          <w:sz w:val="24"/>
          <w:szCs w:val="24"/>
        </w:rPr>
        <w:t>продолжает</w:t>
      </w:r>
      <w:r w:rsidR="000D5228" w:rsidRPr="000D52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D5228">
        <w:rPr>
          <w:rFonts w:ascii="Arial" w:eastAsia="Times New Roman" w:hAnsi="Arial" w:cs="Arial"/>
          <w:color w:val="000000"/>
          <w:sz w:val="24"/>
          <w:szCs w:val="24"/>
        </w:rPr>
        <w:t>учитывать</w:t>
      </w:r>
      <w:r w:rsidRPr="000D52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D5228">
        <w:rPr>
          <w:rFonts w:ascii="Arial" w:eastAsia="Times New Roman" w:hAnsi="Arial" w:cs="Arial"/>
          <w:color w:val="000000"/>
          <w:sz w:val="24"/>
          <w:szCs w:val="24"/>
        </w:rPr>
        <w:t>дочерние</w:t>
      </w:r>
      <w:r w:rsidR="000D5228" w:rsidRPr="000D52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D5228">
        <w:rPr>
          <w:rFonts w:ascii="Arial" w:eastAsia="Times New Roman" w:hAnsi="Arial" w:cs="Arial"/>
          <w:color w:val="000000"/>
          <w:sz w:val="24"/>
          <w:szCs w:val="24"/>
        </w:rPr>
        <w:t>элементы</w:t>
      </w:r>
      <w:r w:rsidR="000D5228" w:rsidRPr="000D52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D5228">
        <w:rPr>
          <w:rFonts w:ascii="Arial" w:eastAsia="Times New Roman" w:hAnsi="Arial" w:cs="Arial"/>
          <w:color w:val="000000"/>
          <w:sz w:val="24"/>
          <w:szCs w:val="24"/>
        </w:rPr>
        <w:t>разметки</w:t>
      </w:r>
      <w:r w:rsidRPr="000D5228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0D5228">
        <w:rPr>
          <w:rFonts w:ascii="Arial" w:eastAsia="Times New Roman" w:hAnsi="Arial" w:cs="Arial"/>
          <w:color w:val="000000"/>
          <w:sz w:val="24"/>
          <w:szCs w:val="24"/>
        </w:rPr>
        <w:t>однако</w:t>
      </w:r>
      <w:r w:rsidR="000D5228" w:rsidRPr="000D5228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0D5228">
        <w:rPr>
          <w:rFonts w:ascii="Arial" w:eastAsia="Times New Roman" w:hAnsi="Arial" w:cs="Arial"/>
          <w:color w:val="000000"/>
          <w:sz w:val="24"/>
          <w:szCs w:val="24"/>
        </w:rPr>
        <w:t>если</w:t>
      </w:r>
      <w:r w:rsidR="000D5228" w:rsidRPr="000D52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D5228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0D5228" w:rsidRPr="000D52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D5228">
        <w:rPr>
          <w:rFonts w:ascii="Arial" w:eastAsia="Times New Roman" w:hAnsi="Arial" w:cs="Arial"/>
          <w:color w:val="000000"/>
          <w:sz w:val="24"/>
          <w:szCs w:val="24"/>
        </w:rPr>
        <w:t>него</w:t>
      </w:r>
      <w:r w:rsidR="000D5228" w:rsidRPr="000D52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D5228">
        <w:rPr>
          <w:rFonts w:ascii="Arial" w:eastAsia="Times New Roman" w:hAnsi="Arial" w:cs="Arial"/>
          <w:color w:val="000000"/>
          <w:sz w:val="24"/>
          <w:szCs w:val="24"/>
        </w:rPr>
        <w:t>вложены</w:t>
      </w:r>
      <w:r w:rsidR="000D5228" w:rsidRPr="000D52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D5228">
        <w:rPr>
          <w:rFonts w:ascii="Arial" w:eastAsia="Times New Roman" w:hAnsi="Arial" w:cs="Arial"/>
          <w:color w:val="000000"/>
          <w:sz w:val="24"/>
          <w:szCs w:val="24"/>
        </w:rPr>
        <w:t>другие</w:t>
      </w:r>
      <w:r w:rsidR="000D5228" w:rsidRPr="000D52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D5228">
        <w:rPr>
          <w:rFonts w:ascii="Arial" w:eastAsia="Times New Roman" w:hAnsi="Arial" w:cs="Arial"/>
          <w:color w:val="000000"/>
          <w:sz w:val="24"/>
          <w:szCs w:val="24"/>
        </w:rPr>
        <w:t>элементы</w:t>
      </w:r>
      <w:r w:rsidR="000D5228" w:rsidRPr="000D52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Pr="000D5228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fraction</w:t>
      </w:r>
      <w:r w:rsidR="000D5228">
        <w:rPr>
          <w:rFonts w:ascii="Courier New" w:eastAsia="Times New Roman" w:hAnsi="Courier New" w:cs="Courier New"/>
          <w:color w:val="000000"/>
          <w:sz w:val="20"/>
          <w:szCs w:val="20"/>
        </w:rPr>
        <w:t>,</w:t>
      </w:r>
      <w:r w:rsidRPr="000D52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D5228">
        <w:rPr>
          <w:rFonts w:ascii="Arial" w:eastAsia="Times New Roman" w:hAnsi="Arial" w:cs="Arial"/>
          <w:color w:val="000000"/>
          <w:sz w:val="24"/>
          <w:szCs w:val="24"/>
        </w:rPr>
        <w:t xml:space="preserve">они должны иметь одинаковые производные </w:t>
      </w:r>
      <w:r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Pr="000D5228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numerator</w:t>
      </w:r>
      <w:r w:rsidRPr="000D52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D5228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0D52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Pr="000D5228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denominator</w:t>
      </w:r>
      <w:r w:rsidRPr="000D5228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E812EA" w:rsidRPr="00C94928" w:rsidRDefault="00C94928" w:rsidP="00E812E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44" w:name="d1e1037"/>
      <w:bookmarkEnd w:id="44"/>
      <w:r w:rsidRPr="00C94928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5.8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Вложенные кортежи</w:t>
      </w:r>
    </w:p>
    <w:p w:rsidR="00E812EA" w:rsidRPr="00CA2264" w:rsidRDefault="00C94928" w:rsidP="00E812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Вложение кортежей может осуществляться физически или посредством ссылки </w:t>
      </w:r>
      <w:r w:rsidR="00E812EA" w:rsidRPr="00C94928">
        <w:rPr>
          <w:rFonts w:ascii="Arial" w:eastAsia="Times New Roman" w:hAnsi="Arial" w:cs="Arial"/>
          <w:color w:val="000000"/>
          <w:sz w:val="24"/>
          <w:szCs w:val="24"/>
        </w:rPr>
        <w:t>(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последний вариант осуществляется путем использования 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tupleRef</w:t>
      </w:r>
      <w:r w:rsidR="00E812EA" w:rsidRPr="00C949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E812EA" w:rsidRPr="00C949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tupleID</w:t>
      </w:r>
      <w:r w:rsidR="00E812EA" w:rsidRPr="00C94928">
        <w:rPr>
          <w:rFonts w:ascii="Arial" w:eastAsia="Times New Roman" w:hAnsi="Arial" w:cs="Arial"/>
          <w:color w:val="000000"/>
          <w:sz w:val="24"/>
          <w:szCs w:val="24"/>
        </w:rPr>
        <w:t xml:space="preserve">).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Pr="00CA226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существует</w:t>
      </w:r>
      <w:r w:rsidRPr="00CA226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ограничений</w:t>
      </w:r>
      <w:r w:rsidRPr="00CA226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рекурсии</w:t>
      </w:r>
      <w:r w:rsidRPr="00CA226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за</w:t>
      </w:r>
      <w:r w:rsidRPr="00CA226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исключением</w:t>
      </w:r>
      <w:r w:rsidRPr="00CA226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того</w:t>
      </w:r>
      <w:r w:rsidRPr="00CA2264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что</w:t>
      </w:r>
      <w:r w:rsidR="00E812EA" w:rsidRPr="00CA226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A2264">
        <w:rPr>
          <w:rFonts w:ascii="Arial" w:eastAsia="Times New Roman" w:hAnsi="Arial" w:cs="Arial"/>
          <w:color w:val="000000"/>
          <w:sz w:val="24"/>
          <w:szCs w:val="24"/>
        </w:rPr>
        <w:t>наполнение</w:t>
      </w:r>
      <w:r w:rsidR="00CA2264" w:rsidRPr="00CA226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A2264">
        <w:rPr>
          <w:rFonts w:ascii="Arial" w:eastAsia="Times New Roman" w:hAnsi="Arial" w:cs="Arial"/>
          <w:color w:val="000000"/>
          <w:sz w:val="24"/>
          <w:szCs w:val="24"/>
        </w:rPr>
        <w:t>кортежа</w:t>
      </w:r>
      <w:r w:rsidR="00CA2264" w:rsidRPr="00CA226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A2264">
        <w:rPr>
          <w:rFonts w:ascii="Arial" w:eastAsia="Times New Roman" w:hAnsi="Arial" w:cs="Arial"/>
          <w:color w:val="000000"/>
          <w:sz w:val="24"/>
          <w:szCs w:val="24"/>
        </w:rPr>
        <w:t xml:space="preserve">не может </w:t>
      </w:r>
      <w:r w:rsidR="0002655A">
        <w:rPr>
          <w:rFonts w:ascii="Arial" w:eastAsia="Times New Roman" w:hAnsi="Arial" w:cs="Arial"/>
          <w:color w:val="000000"/>
          <w:sz w:val="24"/>
          <w:szCs w:val="24"/>
        </w:rPr>
        <w:t xml:space="preserve">включать в собственное содержание </w:t>
      </w:r>
      <w:r w:rsidR="00CA2264">
        <w:rPr>
          <w:rFonts w:ascii="Arial" w:eastAsia="Times New Roman" w:hAnsi="Arial" w:cs="Arial"/>
          <w:color w:val="000000"/>
          <w:sz w:val="24"/>
          <w:szCs w:val="24"/>
        </w:rPr>
        <w:t>материнский кортеж</w:t>
      </w:r>
      <w:r w:rsidR="00E812EA" w:rsidRPr="00CA2264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E812EA" w:rsidRPr="009D3101" w:rsidRDefault="00DF03B1" w:rsidP="00E812E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45" w:name="sec-scaling"/>
      <w:bookmarkEnd w:id="45"/>
      <w:r w:rsidRPr="009D3101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5.9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Масштабирование</w:t>
      </w:r>
    </w:p>
    <w:p w:rsidR="00E812EA" w:rsidRPr="00DF03B1" w:rsidRDefault="00DF03B1" w:rsidP="00E812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Масштабирование</w:t>
      </w:r>
      <w:r w:rsidRPr="00DF03B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как</w:t>
      </w:r>
      <w:r w:rsidRPr="00DF03B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правило</w:t>
      </w:r>
      <w:r w:rsidRPr="00DF03B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используется</w:t>
      </w:r>
      <w:r w:rsidRPr="00DF03B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DF03B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размещения</w:t>
      </w:r>
      <w:r w:rsidRPr="00DF03B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очень</w:t>
      </w:r>
      <w:r w:rsidRPr="00DF03B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больших</w:t>
      </w:r>
      <w:r w:rsidRPr="00DF03B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цифр</w:t>
      </w:r>
      <w:r w:rsidRPr="00DF03B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</w:t>
      </w:r>
      <w:r w:rsidRPr="00DF03B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счетах</w:t>
      </w:r>
      <w:r w:rsidRPr="00DF03B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DF03B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читабельном</w:t>
      </w:r>
      <w:r w:rsidRPr="00DF03B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виде</w:t>
      </w:r>
      <w:r w:rsidRPr="00DF03B1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например, </w:t>
      </w:r>
      <w:r w:rsidRPr="00DF03B1">
        <w:rPr>
          <w:rFonts w:ascii="Arial" w:eastAsia="Times New Roman" w:hAnsi="Arial" w:cs="Arial"/>
          <w:color w:val="000000"/>
          <w:sz w:val="24"/>
          <w:szCs w:val="24"/>
        </w:rPr>
        <w:t>12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 000 </w:t>
      </w:r>
      <w:r w:rsidR="00E812EA" w:rsidRPr="00DF03B1">
        <w:rPr>
          <w:rFonts w:ascii="Arial" w:eastAsia="Times New Roman" w:hAnsi="Arial" w:cs="Arial"/>
          <w:color w:val="000000"/>
          <w:sz w:val="24"/>
          <w:szCs w:val="24"/>
        </w:rPr>
        <w:t xml:space="preserve">000 </w:t>
      </w:r>
      <w:r>
        <w:rPr>
          <w:rFonts w:ascii="Arial" w:eastAsia="Times New Roman" w:hAnsi="Arial" w:cs="Arial"/>
          <w:color w:val="000000"/>
          <w:sz w:val="24"/>
          <w:szCs w:val="24"/>
        </w:rPr>
        <w:t>как</w:t>
      </w:r>
      <w:r w:rsidR="00E812EA" w:rsidRPr="00DF03B1">
        <w:rPr>
          <w:rFonts w:ascii="Arial" w:eastAsia="Times New Roman" w:hAnsi="Arial" w:cs="Arial"/>
          <w:color w:val="000000"/>
          <w:sz w:val="24"/>
          <w:szCs w:val="24"/>
        </w:rPr>
        <w:t xml:space="preserve"> 12 </w:t>
      </w:r>
      <w:r>
        <w:rPr>
          <w:rFonts w:ascii="Arial" w:eastAsia="Times New Roman" w:hAnsi="Arial" w:cs="Arial"/>
          <w:color w:val="000000"/>
          <w:sz w:val="24"/>
          <w:szCs w:val="24"/>
        </w:rPr>
        <w:t>миллионов</w:t>
      </w:r>
      <w:r w:rsidR="00E812EA" w:rsidRPr="00DF03B1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Однако</w:t>
      </w:r>
      <w:r w:rsidRPr="00DF03B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механизм</w:t>
      </w:r>
      <w:r w:rsidRPr="00DF03B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масштабирования</w:t>
      </w:r>
      <w:r w:rsidRPr="00DF03B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DF03B1">
        <w:rPr>
          <w:rFonts w:ascii="Arial" w:eastAsia="Times New Roman" w:hAnsi="Arial" w:cs="Arial"/>
          <w:color w:val="000000"/>
          <w:sz w:val="24"/>
          <w:szCs w:val="24"/>
        </w:rPr>
        <w:t>(</w:t>
      </w:r>
      <w:r>
        <w:rPr>
          <w:rFonts w:ascii="Arial" w:eastAsia="Times New Roman" w:hAnsi="Arial" w:cs="Arial"/>
          <w:color w:val="000000"/>
          <w:sz w:val="24"/>
          <w:szCs w:val="24"/>
        </w:rPr>
        <w:t>умножая</w:t>
      </w:r>
      <w:r w:rsidRPr="00DF03B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86513">
        <w:rPr>
          <w:rFonts w:ascii="Arial" w:eastAsia="Times New Roman" w:hAnsi="Arial" w:cs="Arial"/>
          <w:color w:val="000000"/>
          <w:sz w:val="24"/>
          <w:szCs w:val="24"/>
        </w:rPr>
        <w:t>отображаемое</w:t>
      </w:r>
      <w:r w:rsidRPr="00DF03B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86513">
        <w:rPr>
          <w:rFonts w:ascii="Arial" w:eastAsia="Times New Roman" w:hAnsi="Arial" w:cs="Arial"/>
          <w:color w:val="000000"/>
          <w:sz w:val="24"/>
          <w:szCs w:val="24"/>
        </w:rPr>
        <w:t>число</w:t>
      </w:r>
      <w:r w:rsidRPr="00DF03B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</w:t>
      </w:r>
      <w:r w:rsidRPr="00DF03B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степень</w:t>
      </w:r>
      <w:r w:rsidRPr="00DF03B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десяти</w:t>
      </w:r>
      <w:r w:rsidR="00E812EA" w:rsidRPr="00DF03B1"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может осуществлять масштабирование </w:t>
      </w:r>
      <w:r w:rsidR="00786513">
        <w:rPr>
          <w:rFonts w:ascii="Arial" w:eastAsia="Times New Roman" w:hAnsi="Arial" w:cs="Arial"/>
          <w:color w:val="000000"/>
          <w:sz w:val="24"/>
          <w:szCs w:val="24"/>
        </w:rPr>
        <w:t>как вниз, так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и вверх, если атрибут 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scale</w:t>
      </w:r>
      <w:r w:rsidR="00E812EA" w:rsidRPr="00DF03B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является отрицательным.</w:t>
      </w:r>
      <w:r w:rsidR="00E812EA" w:rsidRPr="00DF03B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Встроенный</w:t>
      </w:r>
      <w:r w:rsidR="00E812EA" w:rsidRPr="00DF03B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E812EA" w:rsidRPr="00DF03B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требует</w:t>
      </w:r>
      <w:r w:rsidRPr="00DF03B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чтобы</w:t>
      </w:r>
      <w:r w:rsidRPr="00DF03B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масштабирование</w:t>
      </w:r>
      <w:r w:rsidRPr="00DF03B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осуществлялось</w:t>
      </w:r>
      <w:r w:rsidRPr="00DF03B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без</w:t>
      </w:r>
      <w:r w:rsidRPr="00DF03B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учета</w:t>
      </w:r>
      <w:r w:rsidRPr="00DF03B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DTS</w:t>
      </w:r>
      <w:r w:rsidR="00E812EA" w:rsidRPr="00DF03B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поэтому это возможно для отрицательного масштабирования для сведения к десятичному числу, которое может не быть допустимым в рамках целевого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>
        <w:rPr>
          <w:rFonts w:ascii="Arial" w:eastAsia="Times New Roman" w:hAnsi="Arial" w:cs="Arial"/>
          <w:color w:val="000000"/>
          <w:sz w:val="24"/>
          <w:szCs w:val="24"/>
        </w:rPr>
        <w:t>-документа, который, скажем, требует целочисленных значений</w:t>
      </w:r>
      <w:r w:rsidR="00E812EA" w:rsidRPr="00DF03B1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E812EA" w:rsidRPr="00EB5B76" w:rsidRDefault="00B7411E" w:rsidP="00E812E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</w:pPr>
      <w:bookmarkStart w:id="46" w:name="d1e1068"/>
      <w:bookmarkEnd w:id="46"/>
      <w:r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lastRenderedPageBreak/>
        <w:t xml:space="preserve">5.10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Знаки</w:t>
      </w:r>
    </w:p>
    <w:p w:rsidR="00E812EA" w:rsidRPr="00EB5B76" w:rsidRDefault="00EB5B76" w:rsidP="00E812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Встроенный</w:t>
      </w:r>
      <w:r w:rsidR="00E812EA" w:rsidRPr="009D310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>требует</w:t>
      </w:r>
      <w:r w:rsidRPr="009D310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чтобы</w:t>
      </w:r>
      <w:r w:rsidRPr="009D310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числа</w:t>
      </w:r>
      <w:r w:rsidR="00E812EA" w:rsidRPr="009D3101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E812EA" w:rsidRPr="009D3101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denominator</w:t>
      </w:r>
      <w:r w:rsidR="00E812EA" w:rsidRPr="009D310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E812EA" w:rsidRPr="009D3101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numerator</w:t>
      </w:r>
      <w:r w:rsidRPr="009D310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E812EA" w:rsidRPr="009D310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E812EA" w:rsidRPr="009D3101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nonFraction</w:t>
      </w:r>
      <w:r w:rsidRPr="009D3101"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  <w:r>
        <w:rPr>
          <w:rFonts w:ascii="Arial" w:eastAsia="Times New Roman" w:hAnsi="Arial" w:cs="Arial"/>
          <w:color w:val="000000"/>
          <w:sz w:val="24"/>
          <w:szCs w:val="24"/>
        </w:rPr>
        <w:t>использовали</w:t>
      </w:r>
      <w:r w:rsidRPr="009D310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атрибут</w:t>
      </w:r>
      <w:r w:rsidR="00E812EA" w:rsidRPr="009D310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sign</w:t>
      </w:r>
      <w:r w:rsidRPr="009D310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9D310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отображения</w:t>
      </w:r>
      <w:r w:rsidRPr="009D310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отрицательных</w:t>
      </w:r>
      <w:r w:rsidRPr="009D310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величин</w:t>
      </w:r>
      <w:r w:rsidRPr="009D3101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Любой</w:t>
      </w:r>
      <w:r w:rsidRPr="00EB5B7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отрицательный</w:t>
      </w:r>
      <w:r w:rsidRPr="00EB5B7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показатель</w:t>
      </w:r>
      <w:r w:rsidRPr="00EB5B76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>
        <w:rPr>
          <w:rFonts w:ascii="Arial" w:eastAsia="Times New Roman" w:hAnsi="Arial" w:cs="Arial"/>
          <w:color w:val="000000"/>
          <w:sz w:val="24"/>
          <w:szCs w:val="24"/>
        </w:rPr>
        <w:t>тире</w:t>
      </w:r>
      <w:r w:rsidR="00E812EA" w:rsidRPr="00EB5B76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скобки</w:t>
      </w:r>
      <w:r w:rsidRPr="00EB5B7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Pr="00EB5B7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цифровое</w:t>
      </w:r>
      <w:r w:rsidRPr="00EB5B7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кодирование</w:t>
      </w:r>
      <w:r w:rsidR="00E812EA" w:rsidRPr="00EB5B76"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  <w:r>
        <w:rPr>
          <w:rFonts w:ascii="Arial" w:eastAsia="Times New Roman" w:hAnsi="Arial" w:cs="Arial"/>
          <w:color w:val="000000"/>
          <w:sz w:val="24"/>
          <w:szCs w:val="24"/>
        </w:rPr>
        <w:t>должны</w:t>
      </w:r>
      <w:r w:rsidRPr="00EB5B7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позиционироваться</w:t>
      </w:r>
      <w:r w:rsidRPr="00EB5B7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 документе встроенного</w:t>
      </w:r>
      <w:r w:rsidRPr="00EB5B7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E812EA" w:rsidRPr="00EB5B7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за пределами соответствующего элемента встроенного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E812EA" w:rsidRPr="00EB5B76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Следовательно</w:t>
      </w:r>
      <w:r w:rsidRPr="00EB5B76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содержание</w:t>
      </w:r>
      <w:r w:rsidRPr="00EB5B7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соответственного</w:t>
      </w:r>
      <w:r w:rsidRPr="00EB5B7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элемента</w:t>
      </w:r>
      <w:r w:rsidRPr="00EB5B7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встроенного</w:t>
      </w:r>
      <w:r w:rsidRPr="00EB5B7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E812EA" w:rsidRPr="00EB5B7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будет</w:t>
      </w:r>
      <w:r w:rsidRPr="00EB5B7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всегда</w:t>
      </w:r>
      <w:r w:rsidRPr="00EB5B7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неотрицательным числом при условии отсутствия формата атрибута, и, таким образом, указывается преобразование.</w:t>
      </w:r>
      <w:r w:rsidR="00E812EA" w:rsidRPr="00EB5B7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E812EA" w:rsidRPr="00431BE4" w:rsidRDefault="00EB5B76" w:rsidP="00E812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Значения</w:t>
      </w:r>
      <w:r w:rsidRPr="00EB5B7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данных</w:t>
      </w:r>
      <w:r w:rsidRPr="00EB5B76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которые</w:t>
      </w:r>
      <w:r w:rsidRPr="00EB5B7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подлежат</w:t>
      </w:r>
      <w:r w:rsidRPr="00EB5B7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преобразованию</w:t>
      </w:r>
      <w:r w:rsidRPr="00EB5B76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должны</w:t>
      </w:r>
      <w:r w:rsidRPr="00EB5B7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представлять нечисловую информацию </w:t>
      </w:r>
      <w:r w:rsidRPr="00EB5B76">
        <w:rPr>
          <w:rFonts w:ascii="Arial" w:eastAsia="Times New Roman" w:hAnsi="Arial" w:cs="Arial"/>
          <w:color w:val="000000"/>
          <w:sz w:val="24"/>
          <w:szCs w:val="24"/>
        </w:rPr>
        <w:t>(</w:t>
      </w:r>
      <w:r>
        <w:rPr>
          <w:rFonts w:ascii="Arial" w:eastAsia="Times New Roman" w:hAnsi="Arial" w:cs="Arial"/>
          <w:color w:val="000000"/>
          <w:sz w:val="24"/>
          <w:szCs w:val="24"/>
        </w:rPr>
        <w:t>например</w:t>
      </w:r>
      <w:r w:rsidRPr="00EB5B76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E812EA" w:rsidRPr="00EB5B7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даты</w:t>
      </w:r>
      <w:r w:rsidR="00E812EA" w:rsidRPr="00EB5B76"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  <w:r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Pr="00EB5B7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также</w:t>
      </w:r>
      <w:r w:rsidRPr="00EB5B7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должны</w:t>
      </w:r>
      <w:r w:rsidRPr="00EB5B7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представлять</w:t>
      </w:r>
      <w:r w:rsidRPr="00EB5B7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B5B76">
        <w:rPr>
          <w:rFonts w:ascii="Arial" w:eastAsia="Times New Roman" w:hAnsi="Arial" w:cs="Arial"/>
          <w:color w:val="000000"/>
          <w:sz w:val="24"/>
          <w:szCs w:val="24"/>
        </w:rPr>
        <w:t>(</w:t>
      </w:r>
      <w:r>
        <w:rPr>
          <w:rFonts w:ascii="Arial" w:eastAsia="Times New Roman" w:hAnsi="Arial" w:cs="Arial"/>
          <w:color w:val="000000"/>
          <w:sz w:val="24"/>
          <w:szCs w:val="24"/>
        </w:rPr>
        <w:t>с учетом запятых и другого форматирования</w:t>
      </w:r>
      <w:r w:rsidRPr="00EB5B76"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  <w:r>
        <w:rPr>
          <w:rFonts w:ascii="Arial" w:eastAsia="Times New Roman" w:hAnsi="Arial" w:cs="Arial"/>
          <w:color w:val="000000"/>
          <w:sz w:val="24"/>
          <w:szCs w:val="24"/>
        </w:rPr>
        <w:t>неотрицательные числа</w:t>
      </w:r>
      <w:r w:rsidR="00E812EA" w:rsidRPr="00EB5B76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Преобразование</w:t>
      </w:r>
      <w:r w:rsidRPr="00EB5B7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Pr="00EB5B7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может</w:t>
      </w:r>
      <w:r w:rsidRPr="00EB5B7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использоваться</w:t>
      </w:r>
      <w:r w:rsidRPr="00EB5B7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для изменения знака содержания. Это</w:t>
      </w:r>
      <w:r w:rsidRPr="00431BE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усиливает</w:t>
      </w:r>
      <w:r w:rsidRPr="00431BE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общее</w:t>
      </w:r>
      <w:r w:rsidRPr="00431BE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требование</w:t>
      </w:r>
      <w:r w:rsidRPr="00431BE4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что</w:t>
      </w:r>
      <w:r w:rsidRPr="00431BE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все</w:t>
      </w:r>
      <w:r w:rsidRPr="00431BE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числовые</w:t>
      </w:r>
      <w:r w:rsidRPr="00431BE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величины</w:t>
      </w:r>
      <w:r w:rsidRPr="00431BE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31BE4">
        <w:rPr>
          <w:rFonts w:ascii="Arial" w:eastAsia="Times New Roman" w:hAnsi="Arial" w:cs="Arial"/>
          <w:color w:val="000000"/>
          <w:sz w:val="24"/>
          <w:szCs w:val="24"/>
        </w:rPr>
        <w:t>во</w:t>
      </w:r>
      <w:r w:rsidR="00431BE4" w:rsidRPr="00431BE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31BE4">
        <w:rPr>
          <w:rFonts w:ascii="Arial" w:eastAsia="Times New Roman" w:hAnsi="Arial" w:cs="Arial"/>
          <w:color w:val="000000"/>
          <w:sz w:val="24"/>
          <w:szCs w:val="24"/>
        </w:rPr>
        <w:t>встроенном</w:t>
      </w:r>
      <w:r w:rsidR="00431BE4" w:rsidRPr="00431BE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E812EA" w:rsidRPr="00431BE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31BE4">
        <w:rPr>
          <w:rFonts w:ascii="Arial" w:eastAsia="Times New Roman" w:hAnsi="Arial" w:cs="Arial"/>
          <w:color w:val="000000"/>
          <w:sz w:val="24"/>
          <w:szCs w:val="24"/>
        </w:rPr>
        <w:t>всегда</w:t>
      </w:r>
      <w:r w:rsidR="00431BE4" w:rsidRPr="00431BE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31BE4">
        <w:rPr>
          <w:rFonts w:ascii="Arial" w:eastAsia="Times New Roman" w:hAnsi="Arial" w:cs="Arial"/>
          <w:color w:val="000000"/>
          <w:sz w:val="24"/>
          <w:szCs w:val="24"/>
        </w:rPr>
        <w:t>являются</w:t>
      </w:r>
      <w:r w:rsidR="00431BE4" w:rsidRPr="00431BE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31BE4">
        <w:rPr>
          <w:rFonts w:ascii="Arial" w:eastAsia="Times New Roman" w:hAnsi="Arial" w:cs="Arial"/>
          <w:color w:val="000000"/>
          <w:sz w:val="24"/>
          <w:szCs w:val="24"/>
        </w:rPr>
        <w:t>положительными</w:t>
      </w:r>
      <w:r w:rsidR="00E812EA" w:rsidRPr="00431BE4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431BE4">
        <w:rPr>
          <w:rFonts w:ascii="Arial" w:eastAsia="Times New Roman" w:hAnsi="Arial" w:cs="Arial"/>
          <w:color w:val="000000"/>
          <w:sz w:val="24"/>
          <w:szCs w:val="24"/>
        </w:rPr>
        <w:t xml:space="preserve">а величины, которые должны быть отрицательными в целевом документе могут быть представлены исключительно при помощи атрибута 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sign</w:t>
      </w:r>
      <w:r w:rsidR="00E812EA" w:rsidRPr="00431BE4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E812EA" w:rsidRPr="0052448C" w:rsidRDefault="0052448C" w:rsidP="00E812E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47" w:name="sec-otherattributes"/>
      <w:bookmarkEnd w:id="47"/>
      <w:r w:rsidRPr="0052448C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5.11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Прочие атрибуты</w:t>
      </w:r>
    </w:p>
    <w:p w:rsidR="00E812EA" w:rsidRPr="00ED48F5" w:rsidRDefault="000565A0" w:rsidP="00E812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hyperlink r:id="rId97" w:anchor="XBRL" w:history="1">
        <w:r w:rsidR="00E812EA" w:rsidRPr="0052448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 w:rsidR="00E812EA" w:rsidRPr="00E812E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="00E812EA" w:rsidRPr="0052448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2.1]</w:t>
        </w:r>
      </w:hyperlink>
      <w:r w:rsidR="0052448C" w:rsidRPr="0052448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2448C">
        <w:rPr>
          <w:rFonts w:ascii="Arial" w:eastAsia="Times New Roman" w:hAnsi="Arial" w:cs="Arial"/>
          <w:color w:val="000000"/>
          <w:sz w:val="24"/>
          <w:szCs w:val="24"/>
        </w:rPr>
        <w:t>разрешает</w:t>
      </w:r>
      <w:r w:rsidR="0052448C" w:rsidRPr="0052448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2448C">
        <w:rPr>
          <w:rFonts w:ascii="Arial" w:eastAsia="Times New Roman" w:hAnsi="Arial" w:cs="Arial"/>
          <w:color w:val="000000"/>
          <w:sz w:val="24"/>
          <w:szCs w:val="24"/>
        </w:rPr>
        <w:t>добавлять</w:t>
      </w:r>
      <w:r w:rsidR="0052448C" w:rsidRPr="0052448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2448C">
        <w:rPr>
          <w:rFonts w:ascii="Arial" w:eastAsia="Times New Roman" w:hAnsi="Arial" w:cs="Arial"/>
          <w:color w:val="000000"/>
          <w:sz w:val="24"/>
          <w:szCs w:val="24"/>
        </w:rPr>
        <w:t>атрибуты</w:t>
      </w:r>
      <w:r w:rsidR="0052448C" w:rsidRPr="0052448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2448C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52448C" w:rsidRPr="0052448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2448C">
        <w:rPr>
          <w:rFonts w:ascii="Arial" w:eastAsia="Times New Roman" w:hAnsi="Arial" w:cs="Arial"/>
          <w:color w:val="000000"/>
          <w:sz w:val="24"/>
          <w:szCs w:val="24"/>
        </w:rPr>
        <w:t>экземпляр</w:t>
      </w:r>
      <w:r w:rsidR="0052448C" w:rsidRPr="0052448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2448C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52448C">
        <w:rPr>
          <w:rFonts w:ascii="Arial" w:eastAsia="Times New Roman" w:hAnsi="Arial" w:cs="Arial"/>
          <w:color w:val="000000"/>
          <w:sz w:val="24"/>
          <w:szCs w:val="24"/>
        </w:rPr>
        <w:t xml:space="preserve">-документа за исключением тех, которые прямо указаны в </w:t>
      </w:r>
      <w:hyperlink r:id="rId98" w:anchor="IXBRL-v1.1-PART1" w:history="1">
        <w:r w:rsidR="00E812EA" w:rsidRPr="0052448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 w:rsidR="0052448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Спецификации</w:t>
        </w:r>
        <w:r w:rsidR="00FB4D63" w:rsidRPr="0052448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встроенного </w:t>
        </w:r>
        <w:r w:rsidR="00FB4D6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="00E812EA" w:rsidRPr="0052448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]</w:t>
        </w:r>
      </w:hyperlink>
      <w:r w:rsidR="00E812EA" w:rsidRPr="0052448C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52448C">
        <w:rPr>
          <w:rFonts w:ascii="Arial" w:eastAsia="Times New Roman" w:hAnsi="Arial" w:cs="Arial"/>
          <w:color w:val="000000"/>
          <w:sz w:val="24"/>
          <w:szCs w:val="24"/>
        </w:rPr>
        <w:t>Например</w:t>
      </w:r>
      <w:r w:rsidR="0052448C" w:rsidRPr="0052448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52448C">
        <w:rPr>
          <w:rFonts w:ascii="Arial" w:eastAsia="Times New Roman" w:hAnsi="Arial" w:cs="Arial"/>
          <w:color w:val="000000"/>
          <w:sz w:val="24"/>
          <w:szCs w:val="24"/>
        </w:rPr>
        <w:t>может</w:t>
      </w:r>
      <w:r w:rsidR="0052448C" w:rsidRPr="0052448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2448C">
        <w:rPr>
          <w:rFonts w:ascii="Arial" w:eastAsia="Times New Roman" w:hAnsi="Arial" w:cs="Arial"/>
          <w:color w:val="000000"/>
          <w:sz w:val="24"/>
          <w:szCs w:val="24"/>
        </w:rPr>
        <w:t>возникнуть</w:t>
      </w:r>
      <w:r w:rsidR="0052448C" w:rsidRPr="0052448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2448C">
        <w:rPr>
          <w:rFonts w:ascii="Arial" w:eastAsia="Times New Roman" w:hAnsi="Arial" w:cs="Arial"/>
          <w:color w:val="000000"/>
          <w:sz w:val="24"/>
          <w:szCs w:val="24"/>
        </w:rPr>
        <w:t>необходимость</w:t>
      </w:r>
      <w:r w:rsidR="0052448C" w:rsidRPr="0052448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2448C">
        <w:rPr>
          <w:rFonts w:ascii="Arial" w:eastAsia="Times New Roman" w:hAnsi="Arial" w:cs="Arial"/>
          <w:color w:val="000000"/>
          <w:sz w:val="24"/>
          <w:szCs w:val="24"/>
        </w:rPr>
        <w:t>присвоить</w:t>
      </w:r>
      <w:r w:rsidR="0052448C" w:rsidRPr="0052448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2448C">
        <w:rPr>
          <w:rFonts w:ascii="Arial" w:eastAsia="Times New Roman" w:hAnsi="Arial" w:cs="Arial"/>
          <w:color w:val="000000"/>
          <w:sz w:val="24"/>
          <w:szCs w:val="24"/>
        </w:rPr>
        <w:t>атрибуты</w:t>
      </w:r>
      <w:r w:rsidR="0052448C" w:rsidRPr="0052448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xml</w:t>
      </w:r>
      <w:r w:rsidR="00E812EA" w:rsidRPr="0052448C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id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 w:rsidR="0052448C" w:rsidRPr="0052448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2448C">
        <w:rPr>
          <w:rFonts w:ascii="Arial" w:eastAsia="Times New Roman" w:hAnsi="Arial" w:cs="Arial"/>
          <w:color w:val="000000"/>
          <w:sz w:val="24"/>
          <w:szCs w:val="24"/>
        </w:rPr>
        <w:t xml:space="preserve">элементам в экземпляре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52448C">
        <w:rPr>
          <w:rFonts w:ascii="Arial" w:eastAsia="Times New Roman" w:hAnsi="Arial" w:cs="Arial"/>
          <w:color w:val="000000"/>
          <w:sz w:val="24"/>
          <w:szCs w:val="24"/>
        </w:rPr>
        <w:t>-документа.</w:t>
      </w:r>
      <w:r w:rsidR="00E812EA" w:rsidRPr="0052448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D48F5">
        <w:rPr>
          <w:rFonts w:ascii="Arial" w:eastAsia="Times New Roman" w:hAnsi="Arial" w:cs="Arial"/>
          <w:color w:val="000000"/>
          <w:sz w:val="24"/>
          <w:szCs w:val="24"/>
        </w:rPr>
        <w:t>Дл</w:t>
      </w:r>
      <w:r w:rsidR="00786513">
        <w:rPr>
          <w:rFonts w:ascii="Arial" w:eastAsia="Times New Roman" w:hAnsi="Arial" w:cs="Arial"/>
          <w:color w:val="000000"/>
          <w:sz w:val="24"/>
          <w:szCs w:val="24"/>
        </w:rPr>
        <w:t>я</w:t>
      </w:r>
      <w:r w:rsidR="00ED48F5" w:rsidRPr="00ED48F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D48F5">
        <w:rPr>
          <w:rFonts w:ascii="Arial" w:eastAsia="Times New Roman" w:hAnsi="Arial" w:cs="Arial"/>
          <w:color w:val="000000"/>
          <w:sz w:val="24"/>
          <w:szCs w:val="24"/>
        </w:rPr>
        <w:t>выполнения</w:t>
      </w:r>
      <w:r w:rsidR="00ED48F5" w:rsidRPr="00ED48F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D48F5">
        <w:rPr>
          <w:rFonts w:ascii="Arial" w:eastAsia="Times New Roman" w:hAnsi="Arial" w:cs="Arial"/>
          <w:color w:val="000000"/>
          <w:sz w:val="24"/>
          <w:szCs w:val="24"/>
        </w:rPr>
        <w:t>этой</w:t>
      </w:r>
      <w:r w:rsidR="00ED48F5" w:rsidRPr="00ED48F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D48F5">
        <w:rPr>
          <w:rFonts w:ascii="Arial" w:eastAsia="Times New Roman" w:hAnsi="Arial" w:cs="Arial"/>
          <w:color w:val="000000"/>
          <w:sz w:val="24"/>
          <w:szCs w:val="24"/>
        </w:rPr>
        <w:t>задачи</w:t>
      </w:r>
      <w:r w:rsidR="00ED48F5" w:rsidRPr="00ED48F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D48F5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52448C">
        <w:rPr>
          <w:rFonts w:ascii="Arial" w:eastAsia="Times New Roman" w:hAnsi="Arial" w:cs="Arial"/>
          <w:color w:val="000000"/>
          <w:sz w:val="24"/>
          <w:szCs w:val="24"/>
        </w:rPr>
        <w:t>строенный</w:t>
      </w:r>
      <w:r w:rsidR="00E812EA" w:rsidRPr="00ED48F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E812EA" w:rsidRPr="00ED48F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D48F5">
        <w:rPr>
          <w:rFonts w:ascii="Arial" w:eastAsia="Times New Roman" w:hAnsi="Arial" w:cs="Arial"/>
          <w:color w:val="000000"/>
          <w:sz w:val="24"/>
          <w:szCs w:val="24"/>
        </w:rPr>
        <w:t>позволяет</w:t>
      </w:r>
      <w:r w:rsidR="00ED48F5" w:rsidRPr="00ED48F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D48F5">
        <w:rPr>
          <w:rFonts w:ascii="Arial" w:eastAsia="Times New Roman" w:hAnsi="Arial" w:cs="Arial"/>
          <w:color w:val="000000"/>
          <w:sz w:val="24"/>
          <w:szCs w:val="24"/>
        </w:rPr>
        <w:t>сопрягать</w:t>
      </w:r>
      <w:r w:rsidR="00ED48F5" w:rsidRPr="00ED48F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D48F5">
        <w:rPr>
          <w:rFonts w:ascii="Arial" w:eastAsia="Times New Roman" w:hAnsi="Arial" w:cs="Arial"/>
          <w:color w:val="000000"/>
          <w:sz w:val="24"/>
          <w:szCs w:val="24"/>
        </w:rPr>
        <w:t>добавление</w:t>
      </w:r>
      <w:r w:rsidR="00ED48F5" w:rsidRPr="00ED48F5">
        <w:rPr>
          <w:rFonts w:ascii="Arial" w:eastAsia="Times New Roman" w:hAnsi="Arial" w:cs="Arial"/>
          <w:color w:val="000000"/>
          <w:sz w:val="24"/>
          <w:szCs w:val="24"/>
        </w:rPr>
        <w:t xml:space="preserve"> "</w:t>
      </w:r>
      <w:r w:rsidR="00ED48F5">
        <w:rPr>
          <w:rFonts w:ascii="Arial" w:eastAsia="Times New Roman" w:hAnsi="Arial" w:cs="Arial"/>
          <w:color w:val="000000"/>
          <w:sz w:val="24"/>
          <w:szCs w:val="24"/>
        </w:rPr>
        <w:t xml:space="preserve">других атрибутов" в ряде мест. </w:t>
      </w:r>
    </w:p>
    <w:p w:rsidR="00E812EA" w:rsidRPr="004E19FD" w:rsidRDefault="00ED48F5" w:rsidP="00E812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Обратите</w:t>
      </w:r>
      <w:r w:rsidRPr="00ED48F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внимание</w:t>
      </w:r>
      <w:r w:rsidRPr="00ED48F5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что</w:t>
      </w:r>
      <w:r w:rsidRPr="00ED48F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ED48F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некоторых</w:t>
      </w:r>
      <w:r w:rsidRPr="00ED48F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элементов</w:t>
      </w:r>
      <w:r w:rsidRPr="00ED48F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D48F5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E812EA" w:rsidRPr="00ED48F5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footnote</w:t>
      </w:r>
      <w:r w:rsidR="00E812EA" w:rsidRPr="00ED48F5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E812EA" w:rsidRPr="00ED48F5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denominator</w:t>
      </w:r>
      <w:r w:rsidRPr="00ED48F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E812EA" w:rsidRPr="00ED48F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E812EA" w:rsidRPr="00ED48F5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numerator</w:t>
      </w:r>
      <w:r w:rsidRPr="00ED48F5"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  <w:r>
        <w:rPr>
          <w:rFonts w:ascii="Arial" w:eastAsia="Times New Roman" w:hAnsi="Arial" w:cs="Arial"/>
          <w:color w:val="000000"/>
          <w:sz w:val="24"/>
          <w:szCs w:val="24"/>
        </w:rPr>
        <w:t>определение</w:t>
      </w:r>
      <w:r w:rsidR="00E812EA" w:rsidRPr="00ED48F5">
        <w:rPr>
          <w:rFonts w:ascii="Arial" w:eastAsia="Times New Roman" w:hAnsi="Arial" w:cs="Arial"/>
          <w:color w:val="000000"/>
          <w:sz w:val="24"/>
          <w:szCs w:val="24"/>
        </w:rPr>
        <w:t xml:space="preserve"> "</w:t>
      </w:r>
      <w:r>
        <w:rPr>
          <w:rFonts w:ascii="Arial" w:eastAsia="Times New Roman" w:hAnsi="Arial" w:cs="Arial"/>
          <w:color w:val="000000"/>
          <w:sz w:val="24"/>
          <w:szCs w:val="24"/>
        </w:rPr>
        <w:t>другие</w:t>
      </w:r>
      <w:r w:rsidRPr="00ED48F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атрибуты</w:t>
      </w:r>
      <w:r w:rsidRPr="00ED48F5">
        <w:rPr>
          <w:rFonts w:ascii="Arial" w:eastAsia="Times New Roman" w:hAnsi="Arial" w:cs="Arial"/>
          <w:color w:val="000000"/>
          <w:sz w:val="24"/>
          <w:szCs w:val="24"/>
        </w:rPr>
        <w:t xml:space="preserve">"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являются более свободными, чем модель атрибута для данного элемента. </w:t>
      </w:r>
      <w:r w:rsidR="00780C7B">
        <w:rPr>
          <w:rFonts w:ascii="Arial" w:eastAsia="Times New Roman" w:hAnsi="Arial" w:cs="Arial"/>
          <w:color w:val="000000"/>
          <w:sz w:val="24"/>
          <w:szCs w:val="24"/>
        </w:rPr>
        <w:t>Это</w:t>
      </w:r>
      <w:r w:rsidR="00780C7B" w:rsidRPr="006E187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80C7B">
        <w:rPr>
          <w:rFonts w:ascii="Arial" w:eastAsia="Times New Roman" w:hAnsi="Arial" w:cs="Arial"/>
          <w:color w:val="000000"/>
          <w:sz w:val="24"/>
          <w:szCs w:val="24"/>
        </w:rPr>
        <w:t>объясняется</w:t>
      </w:r>
      <w:r w:rsidR="00780C7B" w:rsidRPr="006E187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80C7B">
        <w:rPr>
          <w:rFonts w:ascii="Arial" w:eastAsia="Times New Roman" w:hAnsi="Arial" w:cs="Arial"/>
          <w:color w:val="000000"/>
          <w:sz w:val="24"/>
          <w:szCs w:val="24"/>
        </w:rPr>
        <w:t>тем</w:t>
      </w:r>
      <w:r w:rsidR="00780C7B" w:rsidRPr="006E1870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780C7B">
        <w:rPr>
          <w:rFonts w:ascii="Arial" w:eastAsia="Times New Roman" w:hAnsi="Arial" w:cs="Arial"/>
          <w:color w:val="000000"/>
          <w:sz w:val="24"/>
          <w:szCs w:val="24"/>
        </w:rPr>
        <w:t>что</w:t>
      </w:r>
      <w:r w:rsidR="00780C7B" w:rsidRPr="006E187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80C7B">
        <w:rPr>
          <w:rFonts w:ascii="Arial" w:eastAsia="Times New Roman" w:hAnsi="Arial" w:cs="Arial"/>
          <w:color w:val="000000"/>
          <w:sz w:val="24"/>
          <w:szCs w:val="24"/>
        </w:rPr>
        <w:t>определения</w:t>
      </w:r>
      <w:r w:rsidR="00780C7B" w:rsidRPr="006E1870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780C7B">
        <w:rPr>
          <w:rFonts w:ascii="Arial" w:eastAsia="Times New Roman" w:hAnsi="Arial" w:cs="Arial"/>
          <w:color w:val="000000"/>
          <w:sz w:val="24"/>
          <w:szCs w:val="24"/>
        </w:rPr>
        <w:t>которые</w:t>
      </w:r>
      <w:r w:rsidR="00E812EA" w:rsidRPr="006E187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80C7B">
        <w:rPr>
          <w:rFonts w:ascii="Arial" w:eastAsia="Times New Roman" w:hAnsi="Arial" w:cs="Arial"/>
          <w:color w:val="000000"/>
          <w:sz w:val="24"/>
          <w:szCs w:val="24"/>
        </w:rPr>
        <w:t>явным</w:t>
      </w:r>
      <w:r w:rsidR="00780C7B" w:rsidRPr="006E187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80C7B">
        <w:rPr>
          <w:rFonts w:ascii="Arial" w:eastAsia="Times New Roman" w:hAnsi="Arial" w:cs="Arial"/>
          <w:color w:val="000000"/>
          <w:sz w:val="24"/>
          <w:szCs w:val="24"/>
        </w:rPr>
        <w:t>образом</w:t>
      </w:r>
      <w:r w:rsidR="00780C7B" w:rsidRPr="006E187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E1870">
        <w:rPr>
          <w:rFonts w:ascii="Arial" w:eastAsia="Times New Roman" w:hAnsi="Arial" w:cs="Arial"/>
          <w:color w:val="000000"/>
          <w:sz w:val="24"/>
          <w:szCs w:val="24"/>
        </w:rPr>
        <w:t>сочетаются</w:t>
      </w:r>
      <w:r w:rsidR="006E1870" w:rsidRPr="006E1870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6E1870">
        <w:rPr>
          <w:rFonts w:ascii="Arial" w:eastAsia="Times New Roman" w:hAnsi="Arial" w:cs="Arial"/>
          <w:color w:val="000000"/>
          <w:sz w:val="24"/>
          <w:szCs w:val="24"/>
        </w:rPr>
        <w:t>однако</w:t>
      </w:r>
      <w:r w:rsidR="006E1870" w:rsidRPr="006E1870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6E1870"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="006E1870" w:rsidRPr="006E187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E1870">
        <w:rPr>
          <w:rFonts w:ascii="Arial" w:eastAsia="Times New Roman" w:hAnsi="Arial" w:cs="Arial"/>
          <w:color w:val="000000"/>
          <w:sz w:val="24"/>
          <w:szCs w:val="24"/>
        </w:rPr>
        <w:t>сочетаются</w:t>
      </w:r>
      <w:r w:rsidR="006E1870" w:rsidRPr="006E187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E1870">
        <w:rPr>
          <w:rFonts w:ascii="Arial" w:eastAsia="Times New Roman" w:hAnsi="Arial" w:cs="Arial"/>
          <w:color w:val="000000"/>
          <w:sz w:val="24"/>
          <w:szCs w:val="24"/>
        </w:rPr>
        <w:t>с</w:t>
      </w:r>
      <w:r w:rsidR="006E1870" w:rsidRPr="006E187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E1870">
        <w:rPr>
          <w:rFonts w:ascii="Arial" w:eastAsia="Times New Roman" w:hAnsi="Arial" w:cs="Arial"/>
          <w:color w:val="000000"/>
          <w:sz w:val="24"/>
          <w:szCs w:val="24"/>
        </w:rPr>
        <w:t>моделью</w:t>
      </w:r>
      <w:r w:rsidR="006E1870" w:rsidRPr="006E187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E1870">
        <w:rPr>
          <w:rFonts w:ascii="Arial" w:eastAsia="Times New Roman" w:hAnsi="Arial" w:cs="Arial"/>
          <w:color w:val="000000"/>
          <w:sz w:val="24"/>
          <w:szCs w:val="24"/>
        </w:rPr>
        <w:t>атрибутов</w:t>
      </w:r>
      <w:r w:rsidR="006E1870" w:rsidRPr="006E1870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6E1870">
        <w:rPr>
          <w:rFonts w:ascii="Arial" w:eastAsia="Times New Roman" w:hAnsi="Arial" w:cs="Arial"/>
          <w:color w:val="000000"/>
          <w:sz w:val="24"/>
          <w:szCs w:val="24"/>
        </w:rPr>
        <w:t>по сути, охватывают атрибуты</w:t>
      </w:r>
      <w:r w:rsidR="00E812EA" w:rsidRPr="006E1870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6E1870">
        <w:rPr>
          <w:rFonts w:ascii="Arial" w:eastAsia="Times New Roman" w:hAnsi="Arial" w:cs="Arial"/>
          <w:color w:val="000000"/>
          <w:sz w:val="24"/>
          <w:szCs w:val="24"/>
        </w:rPr>
        <w:t xml:space="preserve">как, например, имеющие такие названия пространств имен 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http</w:t>
      </w:r>
      <w:r w:rsidR="00E812EA" w:rsidRPr="006E1870">
        <w:rPr>
          <w:rFonts w:ascii="Courier New" w:eastAsia="Times New Roman" w:hAnsi="Courier New" w:cs="Courier New"/>
          <w:color w:val="000000"/>
          <w:sz w:val="20"/>
          <w:szCs w:val="20"/>
        </w:rPr>
        <w:t>://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www</w:t>
      </w:r>
      <w:r w:rsidR="00E812EA" w:rsidRPr="006E1870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w</w:t>
      </w:r>
      <w:r w:rsidR="00E812EA" w:rsidRPr="006E1870">
        <w:rPr>
          <w:rFonts w:ascii="Courier New" w:eastAsia="Times New Roman" w:hAnsi="Courier New" w:cs="Courier New"/>
          <w:color w:val="000000"/>
          <w:sz w:val="20"/>
          <w:szCs w:val="20"/>
        </w:rPr>
        <w:t>3.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org</w:t>
      </w:r>
      <w:r w:rsidR="00E812EA" w:rsidRPr="006E1870">
        <w:rPr>
          <w:rFonts w:ascii="Courier New" w:eastAsia="Times New Roman" w:hAnsi="Courier New" w:cs="Courier New"/>
          <w:color w:val="000000"/>
          <w:sz w:val="20"/>
          <w:szCs w:val="20"/>
        </w:rPr>
        <w:t>/2001/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XMLSchema</w:t>
      </w:r>
      <w:r w:rsidR="00E812EA" w:rsidRPr="006E1870">
        <w:rPr>
          <w:rFonts w:ascii="Courier New" w:eastAsia="Times New Roman" w:hAnsi="Courier New" w:cs="Courier New"/>
          <w:color w:val="000000"/>
          <w:sz w:val="20"/>
          <w:szCs w:val="20"/>
        </w:rPr>
        <w:t>-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instance</w:t>
      </w:r>
      <w:r w:rsidR="006E1870">
        <w:rPr>
          <w:rFonts w:ascii="Courier New" w:eastAsia="Times New Roman" w:hAnsi="Courier New" w:cs="Courier New"/>
          <w:color w:val="000000"/>
          <w:sz w:val="20"/>
          <w:szCs w:val="20"/>
        </w:rPr>
        <w:t>,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 w:rsidR="006E1870">
        <w:rPr>
          <w:rFonts w:ascii="Arial" w:eastAsia="Times New Roman" w:hAnsi="Arial" w:cs="Arial"/>
          <w:color w:val="000000"/>
          <w:sz w:val="24"/>
          <w:szCs w:val="24"/>
        </w:rPr>
        <w:t>которые не упоминаются в схеме, однако, являются законными как во встроенном</w:t>
      </w:r>
      <w:r w:rsidR="00E812EA" w:rsidRPr="006E187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6E1870">
        <w:rPr>
          <w:rFonts w:ascii="Arial" w:eastAsia="Times New Roman" w:hAnsi="Arial" w:cs="Arial"/>
          <w:color w:val="000000"/>
          <w:sz w:val="24"/>
          <w:szCs w:val="24"/>
        </w:rPr>
        <w:t>, так и в</w:t>
      </w:r>
      <w:r w:rsidR="00E812EA" w:rsidRPr="006E187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E812EA" w:rsidRPr="006E187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v</w:t>
      </w:r>
      <w:r w:rsidR="00E812EA" w:rsidRPr="006E1870">
        <w:rPr>
          <w:rFonts w:ascii="Arial" w:eastAsia="Times New Roman" w:hAnsi="Arial" w:cs="Arial"/>
          <w:color w:val="000000"/>
          <w:sz w:val="24"/>
          <w:szCs w:val="24"/>
        </w:rPr>
        <w:t xml:space="preserve">2.1. </w:t>
      </w:r>
      <w:r w:rsidR="004E19FD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4E19FD" w:rsidRPr="004E19F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E19FD">
        <w:rPr>
          <w:rFonts w:ascii="Arial" w:eastAsia="Times New Roman" w:hAnsi="Arial" w:cs="Arial"/>
          <w:color w:val="000000"/>
          <w:sz w:val="24"/>
          <w:szCs w:val="24"/>
        </w:rPr>
        <w:t>случае</w:t>
      </w:r>
      <w:r w:rsidR="004E19FD" w:rsidRPr="004E19F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E19FD">
        <w:rPr>
          <w:rFonts w:ascii="Arial" w:eastAsia="Times New Roman" w:hAnsi="Arial" w:cs="Arial"/>
          <w:color w:val="000000"/>
          <w:sz w:val="24"/>
          <w:szCs w:val="24"/>
        </w:rPr>
        <w:t>с</w:t>
      </w:r>
      <w:r w:rsidR="004E19FD" w:rsidRPr="004E19F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E812EA" w:rsidRPr="004E19FD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denominator</w:t>
      </w:r>
      <w:r w:rsidR="004E19FD" w:rsidRPr="004E19F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E19FD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E812EA" w:rsidRPr="004E19F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E812EA" w:rsidRPr="004E19FD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numerator</w:t>
      </w:r>
      <w:r w:rsidR="00E812EA" w:rsidRPr="004E19FD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4E19FD">
        <w:rPr>
          <w:rFonts w:ascii="Arial" w:eastAsia="Times New Roman" w:hAnsi="Arial" w:cs="Arial"/>
          <w:i/>
          <w:iCs/>
          <w:color w:val="000000"/>
          <w:sz w:val="24"/>
          <w:szCs w:val="24"/>
        </w:rPr>
        <w:t>атрибуты</w:t>
      </w:r>
      <w:r w:rsidR="004E19FD" w:rsidRPr="004E19F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E19FD">
        <w:rPr>
          <w:rFonts w:ascii="Arial" w:eastAsia="Times New Roman" w:hAnsi="Arial" w:cs="Arial"/>
          <w:color w:val="000000"/>
          <w:sz w:val="24"/>
          <w:szCs w:val="24"/>
        </w:rPr>
        <w:t>с</w:t>
      </w:r>
      <w:r w:rsidR="004E19FD" w:rsidRPr="004E19F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E19FD">
        <w:rPr>
          <w:rFonts w:ascii="Arial" w:eastAsia="Times New Roman" w:hAnsi="Arial" w:cs="Arial"/>
          <w:color w:val="000000"/>
          <w:sz w:val="24"/>
          <w:szCs w:val="24"/>
        </w:rPr>
        <w:t>названиями</w:t>
      </w:r>
      <w:r w:rsidR="004E19FD" w:rsidRPr="004E19F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E19FD">
        <w:rPr>
          <w:rFonts w:ascii="Arial" w:eastAsia="Times New Roman" w:hAnsi="Arial" w:cs="Arial"/>
          <w:color w:val="000000"/>
          <w:sz w:val="24"/>
          <w:szCs w:val="24"/>
        </w:rPr>
        <w:t>пространств</w:t>
      </w:r>
      <w:r w:rsidR="004E19FD" w:rsidRPr="004E19F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E19FD">
        <w:rPr>
          <w:rFonts w:ascii="Arial" w:eastAsia="Times New Roman" w:hAnsi="Arial" w:cs="Arial"/>
          <w:color w:val="000000"/>
          <w:sz w:val="24"/>
          <w:szCs w:val="24"/>
        </w:rPr>
        <w:t>имен</w:t>
      </w:r>
      <w:r w:rsidR="00E812EA" w:rsidRPr="004E19F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http</w:t>
      </w:r>
      <w:r w:rsidR="00E812EA" w:rsidRPr="004E19FD">
        <w:rPr>
          <w:rFonts w:ascii="Courier New" w:eastAsia="Times New Roman" w:hAnsi="Courier New" w:cs="Courier New"/>
          <w:color w:val="000000"/>
          <w:sz w:val="20"/>
          <w:szCs w:val="20"/>
        </w:rPr>
        <w:t>://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www</w:t>
      </w:r>
      <w:r w:rsidR="00E812EA" w:rsidRPr="004E19FD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w</w:t>
      </w:r>
      <w:r w:rsidR="00E812EA" w:rsidRPr="004E19FD">
        <w:rPr>
          <w:rFonts w:ascii="Courier New" w:eastAsia="Times New Roman" w:hAnsi="Courier New" w:cs="Courier New"/>
          <w:color w:val="000000"/>
          <w:sz w:val="20"/>
          <w:szCs w:val="20"/>
        </w:rPr>
        <w:t>3.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org</w:t>
      </w:r>
      <w:r w:rsidR="00E812EA" w:rsidRPr="004E19FD">
        <w:rPr>
          <w:rFonts w:ascii="Courier New" w:eastAsia="Times New Roman" w:hAnsi="Courier New" w:cs="Courier New"/>
          <w:color w:val="000000"/>
          <w:sz w:val="20"/>
          <w:szCs w:val="20"/>
        </w:rPr>
        <w:t>/2001/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XMLSchema</w:t>
      </w:r>
      <w:r w:rsidR="00E812EA" w:rsidRPr="004E19FD">
        <w:rPr>
          <w:rFonts w:ascii="Courier New" w:eastAsia="Times New Roman" w:hAnsi="Courier New" w:cs="Courier New"/>
          <w:color w:val="000000"/>
          <w:sz w:val="20"/>
          <w:szCs w:val="20"/>
        </w:rPr>
        <w:t>-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instance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 w:rsidR="004E19FD">
        <w:rPr>
          <w:rFonts w:ascii="Arial" w:eastAsia="Times New Roman" w:hAnsi="Arial" w:cs="Arial"/>
          <w:color w:val="000000"/>
          <w:sz w:val="24"/>
          <w:szCs w:val="24"/>
        </w:rPr>
        <w:t xml:space="preserve">являются фактически единственными представителями </w:t>
      </w:r>
      <w:r w:rsidR="00E812EA" w:rsidRPr="004E19FD">
        <w:rPr>
          <w:rFonts w:ascii="Arial" w:eastAsia="Times New Roman" w:hAnsi="Arial" w:cs="Arial"/>
          <w:color w:val="000000"/>
          <w:sz w:val="24"/>
          <w:szCs w:val="24"/>
        </w:rPr>
        <w:t>"</w:t>
      </w:r>
      <w:r w:rsidR="004E19FD">
        <w:rPr>
          <w:rFonts w:ascii="Arial" w:eastAsia="Times New Roman" w:hAnsi="Arial" w:cs="Arial"/>
          <w:color w:val="000000"/>
          <w:sz w:val="24"/>
          <w:szCs w:val="24"/>
        </w:rPr>
        <w:t>прочих атрибутов</w:t>
      </w:r>
      <w:r w:rsidR="00E812EA" w:rsidRPr="004E19FD">
        <w:rPr>
          <w:rFonts w:ascii="Arial" w:eastAsia="Times New Roman" w:hAnsi="Arial" w:cs="Arial"/>
          <w:color w:val="000000"/>
          <w:sz w:val="24"/>
          <w:szCs w:val="24"/>
        </w:rPr>
        <w:t xml:space="preserve">". </w:t>
      </w:r>
    </w:p>
    <w:p w:rsidR="00E812EA" w:rsidRPr="00FC66E5" w:rsidRDefault="004E19FD" w:rsidP="00E812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Следует</w:t>
      </w:r>
      <w:r w:rsidRPr="004E19F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также</w:t>
      </w:r>
      <w:r w:rsidRPr="004E19F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отметить</w:t>
      </w:r>
      <w:r w:rsidRPr="004E19FD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что</w:t>
      </w:r>
      <w:r w:rsidRPr="004E19F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некоторые</w:t>
      </w:r>
      <w:r w:rsidRPr="004E19F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4E19FD">
        <w:rPr>
          <w:rFonts w:ascii="Arial" w:eastAsia="Times New Roman" w:hAnsi="Arial" w:cs="Arial"/>
          <w:color w:val="000000"/>
          <w:sz w:val="24"/>
          <w:szCs w:val="24"/>
        </w:rPr>
        <w:t>"</w:t>
      </w:r>
      <w:r>
        <w:rPr>
          <w:rFonts w:ascii="Arial" w:eastAsia="Times New Roman" w:hAnsi="Arial" w:cs="Arial"/>
          <w:color w:val="000000"/>
          <w:sz w:val="24"/>
          <w:szCs w:val="24"/>
        </w:rPr>
        <w:t>другие</w:t>
      </w:r>
      <w:r w:rsidRPr="004E19F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атрибуты</w:t>
      </w:r>
      <w:r w:rsidRPr="004E19FD">
        <w:rPr>
          <w:rFonts w:ascii="Arial" w:eastAsia="Times New Roman" w:hAnsi="Arial" w:cs="Arial"/>
          <w:color w:val="000000"/>
          <w:sz w:val="24"/>
          <w:szCs w:val="24"/>
        </w:rPr>
        <w:t xml:space="preserve">"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определены в качестве атрибутов с названиями пространств имен, кроме </w:t>
      </w:r>
      <w:r w:rsidR="00E812EA" w:rsidRPr="004E19F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http</w:t>
      </w:r>
      <w:r w:rsidR="00E812EA" w:rsidRPr="004E19FD">
        <w:rPr>
          <w:rFonts w:ascii="Courier New" w:eastAsia="Times New Roman" w:hAnsi="Courier New" w:cs="Courier New"/>
          <w:color w:val="000000"/>
          <w:sz w:val="20"/>
          <w:szCs w:val="20"/>
        </w:rPr>
        <w:t>://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www</w:t>
      </w:r>
      <w:r w:rsidR="00E812EA" w:rsidRPr="004E19FD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xbrl</w:t>
      </w:r>
      <w:r w:rsidR="00E812EA" w:rsidRPr="004E19FD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org</w:t>
      </w:r>
      <w:r w:rsidR="00E812EA" w:rsidRPr="004E19FD">
        <w:rPr>
          <w:rFonts w:ascii="Courier New" w:eastAsia="Times New Roman" w:hAnsi="Courier New" w:cs="Courier New"/>
          <w:color w:val="000000"/>
          <w:sz w:val="20"/>
          <w:szCs w:val="20"/>
        </w:rPr>
        <w:t>/2013/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inlineXBRL</w:t>
      </w:r>
      <w:r w:rsidR="00E812EA" w:rsidRPr="004E19F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Такое</w:t>
      </w:r>
      <w:r w:rsidRPr="004E19F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требование</w:t>
      </w:r>
      <w:r w:rsidR="00E812EA" w:rsidRPr="004E19F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Pr="004E19F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соответствует</w:t>
      </w:r>
      <w:r w:rsidRPr="004E19F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атрибутам, которые вообще не имеют пространства имени. </w:t>
      </w:r>
      <w:r w:rsidR="00FC66E5">
        <w:rPr>
          <w:rFonts w:ascii="Arial" w:eastAsia="Times New Roman" w:hAnsi="Arial" w:cs="Arial"/>
          <w:color w:val="000000"/>
          <w:sz w:val="24"/>
          <w:szCs w:val="24"/>
        </w:rPr>
        <w:t xml:space="preserve">Для получения более подробной информации обратитесь к </w:t>
      </w:r>
      <w:hyperlink r:id="rId99" w:anchor="XMLNAMES" w:history="1">
        <w:r w:rsidR="00E812EA" w:rsidRPr="00FC66E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 w:rsidR="00E812EA" w:rsidRPr="00E812E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XML</w:t>
        </w:r>
        <w:r w:rsidR="00E812EA" w:rsidRPr="00FC66E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78651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Имена</w:t>
        </w:r>
        <w:r w:rsidR="00E812EA" w:rsidRPr="00FC66E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]</w:t>
        </w:r>
      </w:hyperlink>
      <w:r w:rsidR="00E812EA" w:rsidRPr="00FC66E5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E812EA" w:rsidRPr="00FC66E5" w:rsidRDefault="00FC66E5" w:rsidP="00E812E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</w:rPr>
      </w:pPr>
      <w:bookmarkStart w:id="48" w:name="sec-otherattributes-special"/>
      <w:bookmarkEnd w:id="48"/>
      <w:r w:rsidRPr="00FC66E5">
        <w:rPr>
          <w:rFonts w:ascii="Arial" w:eastAsia="Times New Roman" w:hAnsi="Arial" w:cs="Arial"/>
          <w:b/>
          <w:bCs/>
          <w:color w:val="005A9C"/>
          <w:sz w:val="29"/>
          <w:szCs w:val="29"/>
        </w:rPr>
        <w:t>5.1</w:t>
      </w:r>
      <w:r>
        <w:rPr>
          <w:rFonts w:ascii="Arial" w:eastAsia="Times New Roman" w:hAnsi="Arial" w:cs="Arial"/>
          <w:b/>
          <w:bCs/>
          <w:color w:val="005A9C"/>
          <w:sz w:val="29"/>
          <w:szCs w:val="29"/>
        </w:rPr>
        <w:t>1.1Прочие атрибуты с особым значением</w:t>
      </w:r>
    </w:p>
    <w:p w:rsidR="00E812EA" w:rsidRPr="009D3101" w:rsidRDefault="00FC66E5" w:rsidP="00E812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Некоторые атрибуты, которые подпадают под категорию «прочие атрибуты» имеют особую важность в соответствии со спецификациями, от которых зависит </w:t>
      </w:r>
      <w:hyperlink r:id="rId100" w:anchor="IXBRL-v1.1-PART1" w:history="1">
        <w:r w:rsidR="00E812EA" w:rsidRPr="00FC66E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 w:rsidR="00FB4D63" w:rsidRPr="00FC66E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Спецификация встроенного </w:t>
        </w:r>
        <w:r w:rsidR="00FB4D6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="00E812EA" w:rsidRPr="00FC66E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]</w:t>
        </w:r>
      </w:hyperlink>
      <w:r w:rsidR="00E812EA" w:rsidRPr="00FC66E5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9D3101">
        <w:rPr>
          <w:rFonts w:ascii="Arial" w:eastAsia="Times New Roman" w:hAnsi="Arial" w:cs="Arial"/>
          <w:color w:val="000000"/>
          <w:sz w:val="24"/>
          <w:szCs w:val="24"/>
        </w:rPr>
        <w:t>Это имеет значение для их отображения</w:t>
      </w:r>
      <w:r w:rsidR="00E812EA" w:rsidRPr="009D3101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E812EA" w:rsidRPr="009D3101" w:rsidRDefault="00E812EA" w:rsidP="00E812EA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5A9C"/>
          <w:sz w:val="24"/>
          <w:szCs w:val="24"/>
        </w:rPr>
      </w:pPr>
      <w:bookmarkStart w:id="49" w:name="sec-other-xmlbase"/>
      <w:bookmarkEnd w:id="49"/>
      <w:r w:rsidRPr="009D3101">
        <w:rPr>
          <w:rFonts w:ascii="Arial" w:eastAsia="Times New Roman" w:hAnsi="Arial" w:cs="Arial"/>
          <w:b/>
          <w:bCs/>
          <w:color w:val="005A9C"/>
          <w:sz w:val="24"/>
          <w:szCs w:val="24"/>
        </w:rPr>
        <w:lastRenderedPageBreak/>
        <w:t xml:space="preserve">5.11.1.1 </w:t>
      </w:r>
      <w:r w:rsidRPr="00E812EA">
        <w:rPr>
          <w:rFonts w:ascii="Arial" w:eastAsia="Times New Roman" w:hAnsi="Arial" w:cs="Arial"/>
          <w:b/>
          <w:bCs/>
          <w:color w:val="005A9C"/>
          <w:sz w:val="24"/>
          <w:szCs w:val="24"/>
          <w:lang w:val="en-US"/>
        </w:rPr>
        <w:t>xml</w:t>
      </w:r>
      <w:r w:rsidRPr="009D3101">
        <w:rPr>
          <w:rFonts w:ascii="Arial" w:eastAsia="Times New Roman" w:hAnsi="Arial" w:cs="Arial"/>
          <w:b/>
          <w:bCs/>
          <w:color w:val="005A9C"/>
          <w:sz w:val="24"/>
          <w:szCs w:val="24"/>
        </w:rPr>
        <w:t>:</w:t>
      </w:r>
      <w:r w:rsidRPr="00E812EA">
        <w:rPr>
          <w:rFonts w:ascii="Arial" w:eastAsia="Times New Roman" w:hAnsi="Arial" w:cs="Arial"/>
          <w:b/>
          <w:bCs/>
          <w:color w:val="005A9C"/>
          <w:sz w:val="24"/>
          <w:szCs w:val="24"/>
          <w:lang w:val="en-US"/>
        </w:rPr>
        <w:t>base</w:t>
      </w:r>
    </w:p>
    <w:p w:rsidR="00E812EA" w:rsidRPr="00BA26B9" w:rsidRDefault="00BA26B9" w:rsidP="00E812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Атрибуты</w:t>
      </w:r>
      <w:r w:rsidRPr="00BA26B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xml</w:t>
      </w:r>
      <w:r w:rsidR="00E812EA" w:rsidRPr="00BA26B9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base</w:t>
      </w:r>
      <w:r w:rsidRPr="00BA26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влияют</w:t>
      </w:r>
      <w:r w:rsidRPr="00BA26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</w:t>
      </w:r>
      <w:r w:rsidRPr="00BA26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семантику</w:t>
      </w:r>
      <w:r w:rsidRPr="00BA26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элементов</w:t>
      </w:r>
      <w:r w:rsidRPr="00BA26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типа</w:t>
      </w:r>
      <w:r w:rsidRPr="00BA26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URI</w:t>
      </w:r>
      <w:r w:rsidRPr="00BA26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BA26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атрибуты</w:t>
      </w:r>
      <w:r w:rsidRPr="00BA26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BA26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их</w:t>
      </w:r>
      <w:r w:rsidRPr="00BA26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элементах</w:t>
      </w:r>
      <w:r w:rsidRPr="00BA26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BA26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производных</w:t>
      </w:r>
      <w:r w:rsidR="00E812EA" w:rsidRPr="00BA26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BA26B9">
        <w:rPr>
          <w:rFonts w:ascii="Arial" w:eastAsia="Times New Roman" w:hAnsi="Arial" w:cs="Arial"/>
          <w:color w:val="000000"/>
          <w:sz w:val="24"/>
          <w:szCs w:val="24"/>
        </w:rPr>
        <w:t>(</w:t>
      </w:r>
      <w:r>
        <w:rPr>
          <w:rFonts w:ascii="Arial" w:eastAsia="Times New Roman" w:hAnsi="Arial" w:cs="Arial"/>
          <w:color w:val="000000"/>
          <w:sz w:val="24"/>
          <w:szCs w:val="24"/>
        </w:rPr>
        <w:t>в соответствии с</w:t>
      </w:r>
      <w:r w:rsidR="00E812EA" w:rsidRPr="00BA26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01" w:anchor="XMLBASE" w:history="1">
        <w:r w:rsidR="00E812EA" w:rsidRPr="00BA26B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 w:rsidR="00E812EA" w:rsidRPr="00E812E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XML</w:t>
        </w:r>
        <w:r w:rsidR="00E812EA" w:rsidRPr="00BA26B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DE362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база</w:t>
        </w:r>
        <w:r w:rsidR="00E812EA" w:rsidRPr="00BA26B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]</w:t>
        </w:r>
      </w:hyperlink>
      <w:r w:rsidR="00E812EA" w:rsidRPr="00BA26B9">
        <w:rPr>
          <w:rFonts w:ascii="Arial" w:eastAsia="Times New Roman" w:hAnsi="Arial" w:cs="Arial"/>
          <w:color w:val="000000"/>
          <w:sz w:val="24"/>
          <w:szCs w:val="24"/>
        </w:rPr>
        <w:t xml:space="preserve">). </w:t>
      </w:r>
      <w:r>
        <w:rPr>
          <w:rFonts w:ascii="Arial" w:eastAsia="Times New Roman" w:hAnsi="Arial" w:cs="Arial"/>
          <w:color w:val="000000"/>
          <w:sz w:val="24"/>
          <w:szCs w:val="24"/>
        </w:rPr>
        <w:t>Это</w:t>
      </w:r>
      <w:r w:rsidRPr="00BA26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означает</w:t>
      </w:r>
      <w:r w:rsidRPr="00BA26B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что</w:t>
      </w:r>
      <w:r w:rsidRPr="00BA26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процессоры</w:t>
      </w:r>
      <w:r w:rsidRPr="00BA26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Pr="00BA26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должны</w:t>
      </w:r>
      <w:r w:rsidRPr="00BA26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просто</w:t>
      </w:r>
      <w:r w:rsidRPr="00BA26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копировать</w:t>
      </w:r>
      <w:r w:rsidRPr="00BA26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такие</w:t>
      </w:r>
      <w:r w:rsidRPr="00BA26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атрибуты</w:t>
      </w:r>
      <w:r w:rsidRPr="00BA26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BA26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целевой</w:t>
      </w:r>
      <w:r w:rsidRPr="00BA26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документ</w:t>
      </w:r>
      <w:r w:rsidRPr="00BA26B9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>
        <w:rPr>
          <w:rFonts w:ascii="Arial" w:eastAsia="Times New Roman" w:hAnsi="Arial" w:cs="Arial"/>
          <w:color w:val="000000"/>
          <w:sz w:val="24"/>
          <w:szCs w:val="24"/>
        </w:rPr>
        <w:t>документы</w:t>
      </w:r>
      <w:r w:rsidRPr="00BA26B9"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BA26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качестве</w:t>
      </w:r>
      <w:r w:rsidRPr="00BA26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части</w:t>
      </w:r>
      <w:r w:rsidRPr="00BA26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отображения</w:t>
      </w:r>
      <w:r w:rsidRPr="00BA26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«прочих атрибутов»</w:t>
      </w:r>
      <w:r w:rsidR="00E812EA" w:rsidRPr="00BA26B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а сохранить семантику </w:t>
      </w:r>
      <w:r w:rsidR="006C0BCF">
        <w:rPr>
          <w:rFonts w:ascii="Arial" w:eastAsia="Times New Roman" w:hAnsi="Arial" w:cs="Arial"/>
          <w:color w:val="000000"/>
          <w:sz w:val="24"/>
          <w:szCs w:val="24"/>
          <w:lang w:val="en-US"/>
        </w:rPr>
        <w:t>URI</w:t>
      </w:r>
      <w:r w:rsidR="006C0BCF">
        <w:rPr>
          <w:rFonts w:ascii="Arial" w:eastAsia="Times New Roman" w:hAnsi="Arial" w:cs="Arial"/>
          <w:color w:val="000000"/>
          <w:sz w:val="24"/>
          <w:szCs w:val="24"/>
        </w:rPr>
        <w:t xml:space="preserve"> элементов в целевом документе (документах) путем копирования атрибутов 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xml</w:t>
      </w:r>
      <w:r w:rsidR="00E812EA" w:rsidRPr="00BA26B9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base</w:t>
      </w:r>
      <w:r w:rsidR="00E812EA" w:rsidRPr="00BA26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C0BCF">
        <w:rPr>
          <w:rFonts w:ascii="Arial" w:eastAsia="Times New Roman" w:hAnsi="Arial" w:cs="Arial"/>
          <w:color w:val="000000"/>
          <w:sz w:val="24"/>
          <w:szCs w:val="24"/>
        </w:rPr>
        <w:t>или разрешения</w:t>
      </w:r>
      <w:r w:rsidR="00E812EA" w:rsidRPr="00BA26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C0BCF">
        <w:rPr>
          <w:rFonts w:ascii="Arial" w:eastAsia="Times New Roman" w:hAnsi="Arial" w:cs="Arial"/>
          <w:color w:val="000000"/>
          <w:sz w:val="24"/>
          <w:szCs w:val="24"/>
          <w:lang w:val="en-US"/>
        </w:rPr>
        <w:t>URI</w:t>
      </w:r>
      <w:r w:rsidR="006C0BCF">
        <w:rPr>
          <w:rFonts w:ascii="Arial" w:eastAsia="Times New Roman" w:hAnsi="Arial" w:cs="Arial"/>
          <w:color w:val="000000"/>
          <w:sz w:val="24"/>
          <w:szCs w:val="24"/>
        </w:rPr>
        <w:t xml:space="preserve"> в их отношении</w:t>
      </w:r>
      <w:r w:rsidR="00E812EA" w:rsidRPr="00BA26B9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E812EA" w:rsidRPr="006C0BCF" w:rsidRDefault="00E812EA" w:rsidP="00E812EA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5A9C"/>
          <w:sz w:val="24"/>
          <w:szCs w:val="24"/>
        </w:rPr>
      </w:pPr>
      <w:bookmarkStart w:id="50" w:name="sec-other-namespaces"/>
      <w:bookmarkEnd w:id="50"/>
      <w:r w:rsidRPr="006C0BCF">
        <w:rPr>
          <w:rFonts w:ascii="Arial" w:eastAsia="Times New Roman" w:hAnsi="Arial" w:cs="Arial"/>
          <w:b/>
          <w:bCs/>
          <w:color w:val="005A9C"/>
          <w:sz w:val="24"/>
          <w:szCs w:val="24"/>
        </w:rPr>
        <w:t xml:space="preserve">5.11.1.2 </w:t>
      </w:r>
      <w:r w:rsidR="006C0BCF">
        <w:rPr>
          <w:rFonts w:ascii="Arial" w:eastAsia="Times New Roman" w:hAnsi="Arial" w:cs="Arial"/>
          <w:b/>
          <w:bCs/>
          <w:color w:val="005A9C"/>
          <w:sz w:val="24"/>
          <w:szCs w:val="24"/>
        </w:rPr>
        <w:t xml:space="preserve">Привязки пространства имен </w:t>
      </w:r>
    </w:p>
    <w:p w:rsidR="00E812EA" w:rsidRPr="00CC1A67" w:rsidRDefault="006C0BCF" w:rsidP="00E812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Атрибуты</w:t>
      </w:r>
      <w:r w:rsidRPr="006C0BCF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декларирующие</w:t>
      </w:r>
      <w:r w:rsidRPr="006C0BC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привязки</w:t>
      </w:r>
      <w:r w:rsidRPr="006C0BC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пространства</w:t>
      </w:r>
      <w:r w:rsidRPr="006C0BC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имени</w:t>
      </w:r>
      <w:r w:rsidRPr="006C0BC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6C0BCF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xmlns</w:t>
      </w:r>
      <w:r w:rsidRPr="006C0BC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E812EA" w:rsidRPr="006C0BC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xmlns</w:t>
      </w:r>
      <w:r w:rsidR="00E812EA" w:rsidRPr="006C0BCF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prefix</w:t>
      </w:r>
      <w:r w:rsidRPr="006C0BC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6C0BC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любого</w:t>
      </w:r>
      <w:r w:rsidRPr="006C0BC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префикса</w:t>
      </w:r>
      <w:r w:rsidRPr="006C0BCF">
        <w:rPr>
          <w:rFonts w:ascii="Arial" w:eastAsia="Times New Roman" w:hAnsi="Arial" w:cs="Arial"/>
          <w:color w:val="000000"/>
          <w:sz w:val="24"/>
          <w:szCs w:val="24"/>
        </w:rPr>
        <w:t>)</w:t>
      </w:r>
      <w:r w:rsidR="00DE3627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6C0BC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имеют семантическую значимость для их элемента и его производных в соответствии с </w:t>
      </w:r>
      <w:hyperlink r:id="rId102" w:anchor="XMLNAMES" w:history="1">
        <w:r w:rsidR="00E812EA" w:rsidRPr="006C0BC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 w:rsidR="00E812EA" w:rsidRPr="00E812E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XML</w:t>
        </w:r>
        <w:r w:rsidR="00E812EA" w:rsidRPr="006C0BC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78651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Имена</w:t>
        </w:r>
        <w:r w:rsidR="00E812EA" w:rsidRPr="006C0BC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]</w:t>
        </w:r>
      </w:hyperlink>
      <w:r w:rsidR="00E812EA" w:rsidRPr="006C0BCF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CC1A67">
        <w:rPr>
          <w:rFonts w:ascii="Arial" w:eastAsia="Times New Roman" w:hAnsi="Arial" w:cs="Arial"/>
          <w:color w:val="000000"/>
          <w:sz w:val="24"/>
          <w:szCs w:val="24"/>
        </w:rPr>
        <w:t>Опять же, это означает, что процессор не должен 'вслепую' копировать такие атрибуты</w:t>
      </w:r>
      <w:r w:rsidR="00E812EA" w:rsidRPr="00CC1A6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из</w:t>
      </w:r>
      <w:r w:rsidRPr="00CC1A6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входящего</w:t>
      </w:r>
      <w:r w:rsidRPr="00CC1A6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документа</w:t>
      </w:r>
      <w:r w:rsidR="00CC1A67">
        <w:rPr>
          <w:rFonts w:ascii="Arial" w:eastAsia="Times New Roman" w:hAnsi="Arial" w:cs="Arial"/>
          <w:color w:val="000000"/>
          <w:sz w:val="24"/>
          <w:szCs w:val="24"/>
        </w:rPr>
        <w:t>, установленного для целевого документа (документов)</w:t>
      </w:r>
      <w:r w:rsidRPr="00CC1A6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C1A67">
        <w:rPr>
          <w:rFonts w:ascii="Arial" w:eastAsia="Times New Roman" w:hAnsi="Arial" w:cs="Arial"/>
          <w:color w:val="000000"/>
          <w:sz w:val="24"/>
          <w:szCs w:val="24"/>
        </w:rPr>
        <w:t>в качестве части отображения «прочих атрибутов»</w:t>
      </w:r>
      <w:r w:rsidR="00E812EA" w:rsidRPr="00CC1A67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CC1A67">
        <w:rPr>
          <w:rFonts w:ascii="Arial" w:eastAsia="Times New Roman" w:hAnsi="Arial" w:cs="Arial"/>
          <w:color w:val="000000"/>
          <w:sz w:val="24"/>
          <w:szCs w:val="24"/>
        </w:rPr>
        <w:t>а скорее в качестве попытки сохранить контекст пространства</w:t>
      </w:r>
      <w:proofErr w:type="gramEnd"/>
      <w:r w:rsidR="00CC1A67">
        <w:rPr>
          <w:rFonts w:ascii="Arial" w:eastAsia="Times New Roman" w:hAnsi="Arial" w:cs="Arial"/>
          <w:color w:val="000000"/>
          <w:sz w:val="24"/>
          <w:szCs w:val="24"/>
        </w:rPr>
        <w:t xml:space="preserve"> имени элементов при их отображении. Это</w:t>
      </w:r>
      <w:r w:rsidR="00CC1A67" w:rsidRPr="00CC1A6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C1A67">
        <w:rPr>
          <w:rFonts w:ascii="Arial" w:eastAsia="Times New Roman" w:hAnsi="Arial" w:cs="Arial"/>
          <w:color w:val="000000"/>
          <w:sz w:val="24"/>
          <w:szCs w:val="24"/>
        </w:rPr>
        <w:t>гарантирует</w:t>
      </w:r>
      <w:r w:rsidR="00CC1A67" w:rsidRPr="00CC1A67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CC1A67">
        <w:rPr>
          <w:rFonts w:ascii="Arial" w:eastAsia="Times New Roman" w:hAnsi="Arial" w:cs="Arial"/>
          <w:color w:val="000000"/>
          <w:sz w:val="24"/>
          <w:szCs w:val="24"/>
        </w:rPr>
        <w:t>что</w:t>
      </w:r>
      <w:r w:rsidR="00CC1A67" w:rsidRPr="00CC1A6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C1A67">
        <w:rPr>
          <w:rFonts w:ascii="Arial" w:eastAsia="Times New Roman" w:hAnsi="Arial" w:cs="Arial"/>
          <w:color w:val="000000"/>
          <w:sz w:val="24"/>
          <w:szCs w:val="24"/>
        </w:rPr>
        <w:t>многозначные</w:t>
      </w:r>
      <w:r w:rsidR="00CC1A67" w:rsidRPr="00CC1A6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QName</w:t>
      </w:r>
      <w:r w:rsidR="00CC1A67" w:rsidRPr="00CC1A6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C1A67">
        <w:rPr>
          <w:rFonts w:ascii="Arial" w:eastAsia="Times New Roman" w:hAnsi="Arial" w:cs="Arial"/>
          <w:color w:val="000000"/>
          <w:sz w:val="24"/>
          <w:szCs w:val="24"/>
        </w:rPr>
        <w:t>элементы</w:t>
      </w:r>
      <w:r w:rsidR="00CC1A67" w:rsidRPr="00CC1A6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C1A67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CC1A67" w:rsidRPr="00CC1A6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C1A67">
        <w:rPr>
          <w:rFonts w:ascii="Arial" w:eastAsia="Times New Roman" w:hAnsi="Arial" w:cs="Arial"/>
          <w:color w:val="000000"/>
          <w:sz w:val="24"/>
          <w:szCs w:val="24"/>
        </w:rPr>
        <w:t>атрибуты</w:t>
      </w:r>
      <w:r w:rsidR="00CC1A67" w:rsidRPr="00CC1A6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C1A67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CC1A67" w:rsidRPr="00CC1A6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C1A67">
        <w:rPr>
          <w:rFonts w:ascii="Arial" w:eastAsia="Times New Roman" w:hAnsi="Arial" w:cs="Arial"/>
          <w:color w:val="000000"/>
          <w:sz w:val="24"/>
          <w:szCs w:val="24"/>
        </w:rPr>
        <w:t>скопированных</w:t>
      </w:r>
      <w:r w:rsidR="00E812EA" w:rsidRPr="00CC1A6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C1A67">
        <w:rPr>
          <w:rFonts w:ascii="Arial" w:eastAsia="Times New Roman" w:hAnsi="Arial" w:cs="Arial"/>
          <w:color w:val="000000"/>
          <w:sz w:val="24"/>
          <w:szCs w:val="24"/>
        </w:rPr>
        <w:t>элементах</w:t>
      </w:r>
      <w:r w:rsidR="00CC1A67" w:rsidRPr="00CC1A6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CC1A67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CC1A67">
        <w:rPr>
          <w:rFonts w:ascii="Arial" w:eastAsia="Times New Roman" w:hAnsi="Arial" w:cs="Arial"/>
          <w:color w:val="000000"/>
          <w:sz w:val="24"/>
          <w:szCs w:val="24"/>
        </w:rPr>
        <w:t>например, многозначный</w:t>
      </w:r>
      <w:r w:rsidR="00E812EA" w:rsidRPr="00CC1A6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QName</w:t>
      </w:r>
      <w:r w:rsidR="00CC1A67">
        <w:rPr>
          <w:rFonts w:ascii="Arial" w:eastAsia="Times New Roman" w:hAnsi="Arial" w:cs="Arial"/>
          <w:color w:val="000000"/>
          <w:sz w:val="24"/>
          <w:szCs w:val="24"/>
        </w:rPr>
        <w:t xml:space="preserve"> факт, представленный 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E812EA" w:rsidRPr="00CC1A67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nonNumeric</w:t>
      </w:r>
      <w:r w:rsidR="00E812EA" w:rsidRPr="00CC1A67"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  <w:r w:rsidR="00CC1A67">
        <w:rPr>
          <w:rFonts w:ascii="Arial" w:eastAsia="Times New Roman" w:hAnsi="Arial" w:cs="Arial"/>
          <w:color w:val="000000"/>
          <w:sz w:val="24"/>
          <w:szCs w:val="24"/>
        </w:rPr>
        <w:t xml:space="preserve">будут иметь свои значения правильно сохраненными. </w:t>
      </w:r>
    </w:p>
    <w:p w:rsidR="00E812EA" w:rsidRPr="009D3101" w:rsidRDefault="00E812EA" w:rsidP="00E812E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51" w:name="sec-xmllang"/>
      <w:bookmarkEnd w:id="51"/>
      <w:r w:rsidRPr="009D3101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5.12 </w:t>
      </w:r>
      <w:r w:rsidRPr="00E812EA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>xml</w:t>
      </w:r>
      <w:r w:rsidRPr="009D3101">
        <w:rPr>
          <w:rFonts w:ascii="Arial" w:eastAsia="Times New Roman" w:hAnsi="Arial" w:cs="Arial"/>
          <w:b/>
          <w:bCs/>
          <w:color w:val="005A9C"/>
          <w:sz w:val="34"/>
          <w:szCs w:val="34"/>
        </w:rPr>
        <w:t>:</w:t>
      </w:r>
      <w:r w:rsidRPr="00E812EA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>lang</w:t>
      </w:r>
    </w:p>
    <w:p w:rsidR="00E812EA" w:rsidRPr="00743D92" w:rsidRDefault="006F1AF6" w:rsidP="00E812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Атрибут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xml</w:t>
      </w:r>
      <w:r w:rsidR="00E812EA" w:rsidRPr="006F1AF6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lang</w:t>
      </w:r>
      <w:r w:rsidRPr="006F1A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обрабатывается</w:t>
      </w:r>
      <w:r w:rsidRPr="006F1A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</w:t>
      </w:r>
      <w:r w:rsidRPr="006F1A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правилам</w:t>
      </w:r>
      <w:r w:rsidRPr="006F1AF6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DE3627">
        <w:rPr>
          <w:rFonts w:ascii="Arial" w:eastAsia="Times New Roman" w:hAnsi="Arial" w:cs="Arial"/>
          <w:color w:val="000000"/>
          <w:sz w:val="24"/>
          <w:szCs w:val="24"/>
        </w:rPr>
        <w:t>контролирующим</w:t>
      </w:r>
      <w:r w:rsidRPr="006F1A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«прочие атрибуты»</w:t>
      </w:r>
      <w:r w:rsidR="00E812EA" w:rsidRPr="006F1AF6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Это</w:t>
      </w:r>
      <w:r w:rsidRPr="006F1A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значит</w:t>
      </w:r>
      <w:r w:rsidRPr="006F1AF6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что</w:t>
      </w:r>
      <w:r w:rsidRPr="006F1A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элементы</w:t>
      </w:r>
      <w:r w:rsidR="00E812EA" w:rsidRPr="006F1A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E812EA" w:rsidRPr="006F1AF6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footnote</w:t>
      </w:r>
      <w:r w:rsidR="00E812EA" w:rsidRPr="006F1A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proofErr w:type="gramEnd"/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E812EA" w:rsidRPr="006F1AF6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nonNumeric</w:t>
      </w:r>
      <w:r w:rsidRPr="006F1AF6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Pr="006F1A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их</w:t>
      </w:r>
      <w:r w:rsidRPr="006F1A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предки</w:t>
      </w:r>
      <w:r w:rsidR="00E812EA" w:rsidRPr="006F1AF6"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  <w:r>
        <w:rPr>
          <w:rFonts w:ascii="Arial" w:eastAsia="Times New Roman" w:hAnsi="Arial" w:cs="Arial"/>
          <w:color w:val="000000"/>
          <w:sz w:val="24"/>
          <w:szCs w:val="24"/>
        </w:rPr>
        <w:t>могут</w:t>
      </w:r>
      <w:r w:rsidRPr="006F1A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быть</w:t>
      </w:r>
      <w:r w:rsidRPr="006F1A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назначены</w:t>
      </w:r>
      <w:r w:rsidRPr="006F1A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</w:t>
      </w:r>
      <w:r w:rsidRPr="006F1A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языке</w:t>
      </w:r>
      <w:r w:rsidRPr="006F1AF6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который</w:t>
      </w:r>
      <w:r w:rsidRPr="006F1A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будет</w:t>
      </w:r>
      <w:r w:rsidRPr="006F1A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использоваться по фактам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E812EA" w:rsidRPr="006F1A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в целевом документе. </w:t>
      </w:r>
      <w:r w:rsidR="00743D92">
        <w:rPr>
          <w:rFonts w:ascii="Arial" w:eastAsia="Times New Roman" w:hAnsi="Arial" w:cs="Arial"/>
          <w:color w:val="000000"/>
          <w:sz w:val="24"/>
          <w:szCs w:val="24"/>
        </w:rPr>
        <w:t>Те</w:t>
      </w:r>
      <w:r w:rsidR="00743D92" w:rsidRPr="00743D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43D92">
        <w:rPr>
          <w:rFonts w:ascii="Arial" w:eastAsia="Times New Roman" w:hAnsi="Arial" w:cs="Arial"/>
          <w:color w:val="000000"/>
          <w:sz w:val="24"/>
          <w:szCs w:val="24"/>
        </w:rPr>
        <w:t>же</w:t>
      </w:r>
      <w:r w:rsidR="00743D92" w:rsidRPr="00743D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43D92">
        <w:rPr>
          <w:rFonts w:ascii="Arial" w:eastAsia="Times New Roman" w:hAnsi="Arial" w:cs="Arial"/>
          <w:color w:val="000000"/>
          <w:sz w:val="24"/>
          <w:szCs w:val="24"/>
        </w:rPr>
        <w:t>элементы</w:t>
      </w:r>
      <w:r w:rsidR="00743D92" w:rsidRPr="00743D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43D92">
        <w:rPr>
          <w:rFonts w:ascii="Arial" w:eastAsia="Times New Roman" w:hAnsi="Arial" w:cs="Arial"/>
          <w:color w:val="000000"/>
          <w:sz w:val="24"/>
          <w:szCs w:val="24"/>
        </w:rPr>
        <w:t>могут</w:t>
      </w:r>
      <w:r w:rsidR="00743D92" w:rsidRPr="00743D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43D92">
        <w:rPr>
          <w:rFonts w:ascii="Arial" w:eastAsia="Times New Roman" w:hAnsi="Arial" w:cs="Arial"/>
          <w:color w:val="000000"/>
          <w:sz w:val="24"/>
          <w:szCs w:val="24"/>
        </w:rPr>
        <w:t>включаться</w:t>
      </w:r>
      <w:r w:rsidR="00743D92" w:rsidRPr="00743D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43D92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743D92" w:rsidRPr="00743D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E812EA" w:rsidRPr="00743D92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hidden</w:t>
      </w:r>
      <w:r w:rsidR="00743D92" w:rsidRPr="00743D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43D92">
        <w:rPr>
          <w:rFonts w:ascii="Arial" w:eastAsia="Times New Roman" w:hAnsi="Arial" w:cs="Arial"/>
          <w:color w:val="000000"/>
          <w:sz w:val="24"/>
          <w:szCs w:val="24"/>
        </w:rPr>
        <w:t>с</w:t>
      </w:r>
      <w:r w:rsidR="00743D92" w:rsidRPr="00743D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43D92">
        <w:rPr>
          <w:rFonts w:ascii="Arial" w:eastAsia="Times New Roman" w:hAnsi="Arial" w:cs="Arial"/>
          <w:color w:val="000000"/>
          <w:sz w:val="24"/>
          <w:szCs w:val="24"/>
        </w:rPr>
        <w:t>альтернативной</w:t>
      </w:r>
      <w:r w:rsidR="00743D92" w:rsidRPr="00743D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43D92">
        <w:rPr>
          <w:rFonts w:ascii="Arial" w:eastAsia="Times New Roman" w:hAnsi="Arial" w:cs="Arial"/>
          <w:color w:val="000000"/>
          <w:sz w:val="24"/>
          <w:szCs w:val="24"/>
        </w:rPr>
        <w:t>величиной</w:t>
      </w:r>
      <w:r w:rsidR="00E812EA" w:rsidRPr="00743D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43D92">
        <w:rPr>
          <w:rFonts w:ascii="Arial" w:eastAsia="Times New Roman" w:hAnsi="Arial" w:cs="Arial"/>
          <w:color w:val="000000"/>
          <w:sz w:val="24"/>
          <w:szCs w:val="24"/>
        </w:rPr>
        <w:t>атрибута</w:t>
      </w:r>
      <w:r w:rsidR="00743D92" w:rsidRPr="00743D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xml</w:t>
      </w:r>
      <w:r w:rsidR="00E812EA" w:rsidRPr="00743D92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lang</w:t>
      </w:r>
      <w:r w:rsidR="00743D92" w:rsidRPr="00743D92">
        <w:rPr>
          <w:rFonts w:ascii="Arial" w:eastAsia="Times New Roman" w:hAnsi="Arial" w:cs="Arial"/>
          <w:color w:val="000000"/>
          <w:sz w:val="24"/>
          <w:szCs w:val="24"/>
        </w:rPr>
        <w:t xml:space="preserve"> с до</w:t>
      </w:r>
      <w:r w:rsidR="00743D92">
        <w:rPr>
          <w:rFonts w:ascii="Arial" w:eastAsia="Times New Roman" w:hAnsi="Arial" w:cs="Arial"/>
          <w:color w:val="000000"/>
          <w:sz w:val="24"/>
          <w:szCs w:val="24"/>
        </w:rPr>
        <w:t>ведением</w:t>
      </w:r>
      <w:r w:rsidR="00743D92" w:rsidRPr="00743D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43D92">
        <w:rPr>
          <w:rFonts w:ascii="Arial" w:eastAsia="Times New Roman" w:hAnsi="Arial" w:cs="Arial"/>
          <w:color w:val="000000"/>
          <w:sz w:val="24"/>
          <w:szCs w:val="24"/>
        </w:rPr>
        <w:t>до</w:t>
      </w:r>
      <w:r w:rsidR="00743D92" w:rsidRPr="00743D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43D92">
        <w:rPr>
          <w:rFonts w:ascii="Arial" w:eastAsia="Times New Roman" w:hAnsi="Arial" w:cs="Arial"/>
          <w:color w:val="000000"/>
          <w:sz w:val="24"/>
          <w:szCs w:val="24"/>
        </w:rPr>
        <w:t>целевого</w:t>
      </w:r>
      <w:r w:rsidR="00743D92" w:rsidRPr="00743D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43D92">
        <w:rPr>
          <w:rFonts w:ascii="Arial" w:eastAsia="Times New Roman" w:hAnsi="Arial" w:cs="Arial"/>
          <w:color w:val="000000"/>
          <w:sz w:val="24"/>
          <w:szCs w:val="24"/>
        </w:rPr>
        <w:t>документа, где</w:t>
      </w:r>
      <w:r w:rsidR="00743D92" w:rsidRPr="00743D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743D92">
        <w:rPr>
          <w:rFonts w:ascii="Arial" w:eastAsia="Times New Roman" w:hAnsi="Arial" w:cs="Arial"/>
          <w:color w:val="000000"/>
          <w:sz w:val="24"/>
          <w:szCs w:val="24"/>
        </w:rPr>
        <w:t xml:space="preserve">-процессор будет рассматривать его в качестве величины альтернативного языка для одного и того же факта. </w:t>
      </w:r>
    </w:p>
    <w:p w:rsidR="00E812EA" w:rsidRPr="00743D92" w:rsidRDefault="00DE3627" w:rsidP="00E812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Теоретически,</w:t>
      </w:r>
      <w:r w:rsidR="00743D92" w:rsidRPr="00743D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43D92">
        <w:rPr>
          <w:rFonts w:ascii="Arial" w:eastAsia="Times New Roman" w:hAnsi="Arial" w:cs="Arial"/>
          <w:color w:val="000000"/>
          <w:sz w:val="24"/>
          <w:szCs w:val="24"/>
        </w:rPr>
        <w:t>весь</w:t>
      </w:r>
      <w:r w:rsidR="00743D92" w:rsidRPr="00743D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43D92">
        <w:rPr>
          <w:rFonts w:ascii="Arial" w:eastAsia="Times New Roman" w:hAnsi="Arial" w:cs="Arial"/>
          <w:color w:val="000000"/>
          <w:sz w:val="24"/>
          <w:szCs w:val="24"/>
          <w:lang w:val="en-US"/>
        </w:rPr>
        <w:t>IXDS</w:t>
      </w:r>
      <w:r w:rsidR="00743D92" w:rsidRPr="00743D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43D92">
        <w:rPr>
          <w:rFonts w:ascii="Arial" w:eastAsia="Times New Roman" w:hAnsi="Arial" w:cs="Arial"/>
          <w:color w:val="000000"/>
          <w:sz w:val="24"/>
          <w:szCs w:val="24"/>
        </w:rPr>
        <w:t>может</w:t>
      </w:r>
      <w:r w:rsidR="00743D92" w:rsidRPr="00743D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43D92">
        <w:rPr>
          <w:rFonts w:ascii="Arial" w:eastAsia="Times New Roman" w:hAnsi="Arial" w:cs="Arial"/>
          <w:color w:val="000000"/>
          <w:sz w:val="24"/>
          <w:szCs w:val="24"/>
        </w:rPr>
        <w:t>быть</w:t>
      </w:r>
      <w:r w:rsidR="00743D92" w:rsidRPr="00743D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43D92">
        <w:rPr>
          <w:rFonts w:ascii="Arial" w:eastAsia="Times New Roman" w:hAnsi="Arial" w:cs="Arial"/>
          <w:color w:val="000000"/>
          <w:sz w:val="24"/>
          <w:szCs w:val="24"/>
        </w:rPr>
        <w:t>построен</w:t>
      </w:r>
      <w:r w:rsidR="00743D92" w:rsidRPr="00743D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43D92">
        <w:rPr>
          <w:rFonts w:ascii="Arial" w:eastAsia="Times New Roman" w:hAnsi="Arial" w:cs="Arial"/>
          <w:color w:val="000000"/>
          <w:sz w:val="24"/>
          <w:szCs w:val="24"/>
        </w:rPr>
        <w:t>из</w:t>
      </w:r>
      <w:r w:rsidR="00743D92" w:rsidRPr="00743D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43D92">
        <w:rPr>
          <w:rFonts w:ascii="Arial" w:eastAsia="Times New Roman" w:hAnsi="Arial" w:cs="Arial"/>
          <w:color w:val="000000"/>
          <w:sz w:val="24"/>
          <w:szCs w:val="24"/>
        </w:rPr>
        <w:t>модулей</w:t>
      </w:r>
      <w:r w:rsidR="00743D92" w:rsidRPr="00743D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43D92">
        <w:rPr>
          <w:rFonts w:ascii="Arial" w:eastAsia="Times New Roman" w:hAnsi="Arial" w:cs="Arial"/>
          <w:color w:val="000000"/>
          <w:sz w:val="24"/>
          <w:szCs w:val="24"/>
        </w:rPr>
        <w:t xml:space="preserve">документов </w:t>
      </w:r>
      <w:proofErr w:type="gramStart"/>
      <w:r w:rsidR="00743D92">
        <w:rPr>
          <w:rFonts w:ascii="Arial" w:eastAsia="Times New Roman" w:hAnsi="Arial" w:cs="Arial"/>
          <w:color w:val="000000"/>
          <w:sz w:val="24"/>
          <w:szCs w:val="24"/>
        </w:rPr>
        <w:t>встроенного</w:t>
      </w:r>
      <w:proofErr w:type="gramEnd"/>
      <w:r w:rsidR="00743D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E812EA" w:rsidRPr="00743D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43D92">
        <w:rPr>
          <w:rFonts w:ascii="Arial" w:eastAsia="Times New Roman" w:hAnsi="Arial" w:cs="Arial"/>
          <w:color w:val="000000"/>
          <w:sz w:val="24"/>
          <w:szCs w:val="24"/>
        </w:rPr>
        <w:t xml:space="preserve">при помощи различных атрибутов 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xml</w:t>
      </w:r>
      <w:r w:rsidR="00E812EA" w:rsidRPr="00743D92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lang</w:t>
      </w:r>
      <w:r w:rsidR="00E812EA" w:rsidRPr="00743D92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E812EA" w:rsidRPr="00FF22BC" w:rsidRDefault="00FF22BC" w:rsidP="00E812EA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bookmarkStart w:id="52" w:name="d1e1293"/>
      <w:bookmarkEnd w:id="52"/>
      <w:r w:rsidRPr="008649FF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6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Форматирование</w:t>
      </w:r>
    </w:p>
    <w:p w:rsidR="00E812EA" w:rsidRPr="00FF22BC" w:rsidRDefault="00E812EA" w:rsidP="00E812E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53" w:name="d1e1298"/>
      <w:bookmarkEnd w:id="53"/>
      <w:r w:rsidRPr="00FF22BC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6.1 </w:t>
      </w:r>
      <w:r w:rsidR="00FF22BC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Разметка элементов в текстовых данных </w:t>
      </w:r>
    </w:p>
    <w:p w:rsidR="00E812EA" w:rsidRPr="004E4A4F" w:rsidRDefault="008649FF" w:rsidP="00E812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Эквивалентами</w:t>
      </w:r>
      <w:r w:rsidRPr="009D310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встроенного</w:t>
      </w:r>
      <w:proofErr w:type="gramEnd"/>
      <w:r w:rsidRPr="009D310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E812EA" w:rsidRPr="009D310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9D310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текстовых</w:t>
      </w:r>
      <w:r w:rsidRPr="009D310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фактах</w:t>
      </w:r>
      <w:r w:rsidRPr="009D310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9D310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являются</w:t>
      </w:r>
      <w:r w:rsidR="00E812EA" w:rsidRPr="009D310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E812EA" w:rsidRPr="009D3101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footnote</w:t>
      </w:r>
      <w:r w:rsidR="00E812EA" w:rsidRPr="009D310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E812EA" w:rsidRPr="009D310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E812EA" w:rsidRPr="009D3101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nonNumeric</w:t>
      </w:r>
      <w:r w:rsidR="00E812EA" w:rsidRPr="009D3101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Существует</w:t>
      </w:r>
      <w:r w:rsidRPr="009D310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ряд</w:t>
      </w:r>
      <w:r w:rsidRPr="009D310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важных</w:t>
      </w:r>
      <w:r w:rsidRPr="009D310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различий</w:t>
      </w:r>
      <w:r w:rsidRPr="009D310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9D310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трактовке</w:t>
      </w:r>
      <w:r w:rsidRPr="009D310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содержания</w:t>
      </w:r>
      <w:r w:rsidRPr="009D310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этих</w:t>
      </w:r>
      <w:r w:rsidRPr="009D310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элементов</w:t>
      </w:r>
      <w:r w:rsidRPr="009D3101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Ни</w:t>
      </w:r>
      <w:r w:rsidRPr="008649F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один</w:t>
      </w:r>
      <w:r w:rsidRPr="008649F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из</w:t>
      </w:r>
      <w:r w:rsidRPr="008649F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них</w:t>
      </w:r>
      <w:r w:rsidRPr="008649F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Pr="008649F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имеет</w:t>
      </w:r>
      <w:r w:rsidRPr="008649F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каких</w:t>
      </w:r>
      <w:r w:rsidRPr="008649FF">
        <w:rPr>
          <w:rFonts w:ascii="Arial" w:eastAsia="Times New Roman" w:hAnsi="Arial" w:cs="Arial"/>
          <w:color w:val="000000"/>
          <w:sz w:val="24"/>
          <w:szCs w:val="24"/>
        </w:rPr>
        <w:t>-</w:t>
      </w:r>
      <w:r>
        <w:rPr>
          <w:rFonts w:ascii="Arial" w:eastAsia="Times New Roman" w:hAnsi="Arial" w:cs="Arial"/>
          <w:color w:val="000000"/>
          <w:sz w:val="24"/>
          <w:szCs w:val="24"/>
        </w:rPr>
        <w:t>либо</w:t>
      </w:r>
      <w:r w:rsidRPr="008649F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ограничений</w:t>
      </w:r>
      <w:r w:rsidRPr="008649F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 элементному содержанию</w:t>
      </w:r>
      <w:r w:rsidR="00E812EA" w:rsidRPr="008649FF">
        <w:rPr>
          <w:rFonts w:ascii="Arial" w:eastAsia="Times New Roman" w:hAnsi="Arial" w:cs="Arial"/>
          <w:color w:val="000000"/>
          <w:sz w:val="24"/>
          <w:szCs w:val="24"/>
        </w:rPr>
        <w:t xml:space="preserve">;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на практике это означает, что содержание может быть 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E812EA" w:rsidRPr="008649F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: 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elements</w:t>
      </w:r>
      <w:r w:rsidR="00E812EA" w:rsidRPr="008649F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или элементами разметки</w:t>
      </w:r>
      <w:r w:rsidR="00E812EA" w:rsidRPr="008649FF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4E4A4F">
        <w:rPr>
          <w:rFonts w:ascii="Arial" w:eastAsia="Times New Roman" w:hAnsi="Arial" w:cs="Arial"/>
          <w:color w:val="000000"/>
          <w:sz w:val="24"/>
          <w:szCs w:val="24"/>
        </w:rPr>
        <w:t>Таким</w:t>
      </w:r>
      <w:r w:rsidR="004E4A4F" w:rsidRPr="004E4A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E4A4F">
        <w:rPr>
          <w:rFonts w:ascii="Arial" w:eastAsia="Times New Roman" w:hAnsi="Arial" w:cs="Arial"/>
          <w:color w:val="000000"/>
          <w:sz w:val="24"/>
          <w:szCs w:val="24"/>
        </w:rPr>
        <w:t>образом</w:t>
      </w:r>
      <w:r w:rsidR="004E4A4F" w:rsidRPr="004E4A4F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4E4A4F">
        <w:rPr>
          <w:rFonts w:ascii="Arial" w:eastAsia="Times New Roman" w:hAnsi="Arial" w:cs="Arial"/>
          <w:color w:val="000000"/>
          <w:sz w:val="24"/>
          <w:szCs w:val="24"/>
        </w:rPr>
        <w:t>оба</w:t>
      </w:r>
      <w:r w:rsidR="004E4A4F" w:rsidRPr="004E4A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E4A4F">
        <w:rPr>
          <w:rFonts w:ascii="Arial" w:eastAsia="Times New Roman" w:hAnsi="Arial" w:cs="Arial"/>
          <w:color w:val="000000"/>
          <w:sz w:val="24"/>
          <w:szCs w:val="24"/>
        </w:rPr>
        <w:t>они</w:t>
      </w:r>
      <w:r w:rsidR="004E4A4F" w:rsidRPr="004E4A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E4A4F">
        <w:rPr>
          <w:rFonts w:ascii="Arial" w:eastAsia="Times New Roman" w:hAnsi="Arial" w:cs="Arial"/>
          <w:color w:val="000000"/>
          <w:sz w:val="24"/>
          <w:szCs w:val="24"/>
        </w:rPr>
        <w:t>могут</w:t>
      </w:r>
      <w:r w:rsidR="004E4A4F" w:rsidRPr="004E4A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E3627">
        <w:rPr>
          <w:rFonts w:ascii="Arial" w:eastAsia="Times New Roman" w:hAnsi="Arial" w:cs="Arial"/>
          <w:color w:val="000000"/>
          <w:sz w:val="24"/>
          <w:szCs w:val="24"/>
        </w:rPr>
        <w:t>вмещ</w:t>
      </w:r>
      <w:r w:rsidR="004E4A4F">
        <w:rPr>
          <w:rFonts w:ascii="Arial" w:eastAsia="Times New Roman" w:hAnsi="Arial" w:cs="Arial"/>
          <w:color w:val="000000"/>
          <w:sz w:val="24"/>
          <w:szCs w:val="24"/>
        </w:rPr>
        <w:t>ать</w:t>
      </w:r>
      <w:r w:rsidR="004E4A4F" w:rsidRPr="004E4A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E4A4F">
        <w:rPr>
          <w:rFonts w:ascii="Arial" w:eastAsia="Times New Roman" w:hAnsi="Arial" w:cs="Arial"/>
          <w:color w:val="000000"/>
          <w:sz w:val="24"/>
          <w:szCs w:val="24"/>
        </w:rPr>
        <w:t>вложения</w:t>
      </w:r>
      <w:r w:rsidR="004E4A4F" w:rsidRPr="004E4A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E812EA" w:rsidRPr="004E4A4F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 w:rsidR="004E4A4F">
        <w:rPr>
          <w:rFonts w:ascii="Arial" w:eastAsia="Times New Roman" w:hAnsi="Arial" w:cs="Arial"/>
          <w:i/>
          <w:iCs/>
          <w:color w:val="000000"/>
          <w:sz w:val="24"/>
          <w:szCs w:val="24"/>
        </w:rPr>
        <w:t>элементов</w:t>
      </w:r>
      <w:r w:rsidR="004E4A4F" w:rsidRPr="004E4A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E4A4F">
        <w:rPr>
          <w:rFonts w:ascii="Arial" w:eastAsia="Times New Roman" w:hAnsi="Arial" w:cs="Arial"/>
          <w:color w:val="000000"/>
          <w:sz w:val="24"/>
          <w:szCs w:val="24"/>
        </w:rPr>
        <w:t>и оба использовать элемент</w:t>
      </w:r>
      <w:r w:rsidR="00E812EA" w:rsidRPr="004E4A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E812EA" w:rsidRPr="004E4A4F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exclude</w:t>
      </w:r>
      <w:r w:rsidR="00E812EA" w:rsidRPr="004E4A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E4A4F">
        <w:rPr>
          <w:rFonts w:ascii="Arial" w:eastAsia="Times New Roman" w:hAnsi="Arial" w:cs="Arial"/>
          <w:color w:val="000000"/>
          <w:sz w:val="24"/>
          <w:szCs w:val="24"/>
        </w:rPr>
        <w:t>дл</w:t>
      </w:r>
      <w:r w:rsidR="00DE3627">
        <w:rPr>
          <w:rFonts w:ascii="Arial" w:eastAsia="Times New Roman" w:hAnsi="Arial" w:cs="Arial"/>
          <w:color w:val="000000"/>
          <w:sz w:val="24"/>
          <w:szCs w:val="24"/>
        </w:rPr>
        <w:t>я</w:t>
      </w:r>
      <w:r w:rsidR="004E4A4F">
        <w:rPr>
          <w:rFonts w:ascii="Arial" w:eastAsia="Times New Roman" w:hAnsi="Arial" w:cs="Arial"/>
          <w:color w:val="000000"/>
          <w:sz w:val="24"/>
          <w:szCs w:val="24"/>
        </w:rPr>
        <w:t xml:space="preserve"> удаления наполнения из отображаемых данных. </w:t>
      </w:r>
    </w:p>
    <w:p w:rsidR="00E812EA" w:rsidRPr="005F6629" w:rsidRDefault="00913288" w:rsidP="00E812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Тем не менее, они сильно отличаются при обработке элементов разметки. Во</w:t>
      </w:r>
      <w:r w:rsidRPr="009132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встроенном</w:t>
      </w:r>
      <w:proofErr w:type="gramEnd"/>
      <w:r w:rsidRPr="009132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XBR</w:t>
      </w:r>
      <w:r w:rsidR="00E812EA" w:rsidRPr="00913288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большинство</w:t>
      </w:r>
      <w:r w:rsidRPr="009132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элементов</w:t>
      </w:r>
      <w:r w:rsidRPr="009132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разметки</w:t>
      </w:r>
      <w:r w:rsidRPr="009132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отбрасываются</w:t>
      </w:r>
      <w:r w:rsidRPr="009132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после</w:t>
      </w:r>
      <w:r w:rsidRPr="009132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обработки</w:t>
      </w:r>
      <w:r w:rsidR="00E812EA" w:rsidRPr="00913288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но это не относится к 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E812EA" w:rsidRPr="00913288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footnote</w:t>
      </w:r>
      <w:r w:rsidR="00E812EA" w:rsidRPr="009132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E812EA" w:rsidRPr="009132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E812EA" w:rsidRPr="00913288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nonNumeric</w:t>
      </w:r>
      <w:r w:rsidR="00E812EA" w:rsidRPr="00913288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Элемент</w:t>
      </w:r>
      <w:r w:rsidR="00E812EA" w:rsidRPr="009132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lastRenderedPageBreak/>
        <w:t>ix</w:t>
      </w:r>
      <w:r w:rsidR="00E812EA" w:rsidRPr="00913288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footnote</w:t>
      </w:r>
      <w:r w:rsidRPr="009132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включает</w:t>
      </w:r>
      <w:r w:rsidRPr="009132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элементы</w:t>
      </w:r>
      <w:r w:rsidRPr="009132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разметки</w:t>
      </w:r>
      <w:r w:rsidRPr="009132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целиком</w:t>
      </w:r>
      <w:r w:rsidRPr="009132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</w:t>
      </w:r>
      <w:r w:rsidRPr="009132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своей</w:t>
      </w:r>
      <w:r w:rsidRPr="009132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величине</w:t>
      </w:r>
      <w:r w:rsidRPr="009132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отображения в соответствии с контентной моделью 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link</w:t>
      </w:r>
      <w:r w:rsidR="00E812EA" w:rsidRPr="00913288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footnote</w:t>
      </w:r>
      <w:r w:rsidR="00E812EA" w:rsidRPr="009132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E812EA" w:rsidRPr="009132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03" w:anchor="XBRL" w:history="1">
        <w:r w:rsidR="00E812EA" w:rsidRPr="0091328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 w:rsidR="00E812EA" w:rsidRPr="00E812E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="00E812EA" w:rsidRPr="0091328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2.1]</w:t>
        </w:r>
      </w:hyperlink>
      <w:r w:rsidR="00E812EA" w:rsidRPr="00913288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Однако</w:t>
      </w:r>
      <w:r w:rsidR="00E812EA" w:rsidRPr="00913288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hyperlink r:id="rId104" w:anchor="XBRL" w:history="1">
        <w:r w:rsidR="00E812EA" w:rsidRPr="0091328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 w:rsidR="00E812EA" w:rsidRPr="00E812E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="00E812EA" w:rsidRPr="0091328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2.1]</w:t>
        </w:r>
      </w:hyperlink>
      <w:r w:rsidRPr="009132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 принимает элементы разметки в виде нечисловых фактов.</w:t>
      </w:r>
      <w:r w:rsidR="00E812EA" w:rsidRPr="009132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Встроенный</w:t>
      </w:r>
      <w:r w:rsidR="00E812EA" w:rsidRPr="009132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E812EA" w:rsidRPr="009132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предусматривает</w:t>
      </w:r>
      <w:r w:rsidRPr="009132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отображение</w:t>
      </w:r>
      <w:r w:rsidRPr="009132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элементов</w:t>
      </w:r>
      <w:r w:rsidRPr="009132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разметки</w:t>
      </w:r>
      <w:r w:rsidRPr="009132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только</w:t>
      </w:r>
      <w:r w:rsidRPr="009132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9132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целевом</w:t>
      </w:r>
      <w:r w:rsidRPr="009132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документе</w:t>
      </w:r>
      <w:r w:rsidRPr="00913288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если</w:t>
      </w:r>
      <w:r w:rsidRPr="009132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атрибут</w:t>
      </w:r>
      <w:r w:rsidRPr="009132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escape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 w:rsidR="00E812EA" w:rsidRPr="009132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F6629">
        <w:rPr>
          <w:rFonts w:ascii="Arial" w:eastAsia="Times New Roman" w:hAnsi="Arial" w:cs="Arial"/>
          <w:color w:val="000000"/>
          <w:sz w:val="24"/>
          <w:szCs w:val="24"/>
        </w:rPr>
        <w:t>не был установлен в качестве истинного</w:t>
      </w:r>
      <w:r w:rsidR="00E812EA" w:rsidRPr="009132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F6629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true</w:t>
      </w:r>
      <w:r w:rsidR="005F6629">
        <w:rPr>
          <w:rFonts w:ascii="Arial" w:eastAsia="Times New Roman" w:hAnsi="Arial" w:cs="Arial"/>
          <w:color w:val="000000"/>
          <w:sz w:val="24"/>
          <w:szCs w:val="24"/>
        </w:rPr>
        <w:t>)</w:t>
      </w:r>
      <w:r w:rsidR="00E812EA" w:rsidRPr="00913288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5F6629">
        <w:rPr>
          <w:rFonts w:ascii="Arial" w:eastAsia="Times New Roman" w:hAnsi="Arial" w:cs="Arial"/>
          <w:color w:val="000000"/>
          <w:sz w:val="24"/>
          <w:szCs w:val="24"/>
        </w:rPr>
        <w:t xml:space="preserve">в этом случае элементы разметки убираются из целевого документа через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XML</w:t>
      </w:r>
      <w:r w:rsidR="00E812EA" w:rsidRPr="00913288">
        <w:rPr>
          <w:rFonts w:ascii="Arial" w:eastAsia="Times New Roman" w:hAnsi="Arial" w:cs="Arial"/>
          <w:color w:val="000000"/>
          <w:sz w:val="24"/>
          <w:szCs w:val="24"/>
        </w:rPr>
        <w:t>.</w:t>
      </w:r>
      <w:proofErr w:type="gramEnd"/>
      <w:r w:rsidR="00E812EA" w:rsidRPr="009132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F6629">
        <w:rPr>
          <w:rFonts w:ascii="Arial" w:eastAsia="Times New Roman" w:hAnsi="Arial" w:cs="Arial"/>
          <w:color w:val="000000"/>
          <w:sz w:val="24"/>
          <w:szCs w:val="24"/>
        </w:rPr>
        <w:t>Если</w:t>
      </w:r>
      <w:r w:rsidR="005F6629" w:rsidRPr="005F662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F6629">
        <w:rPr>
          <w:rFonts w:ascii="Arial" w:eastAsia="Times New Roman" w:hAnsi="Arial" w:cs="Arial"/>
          <w:color w:val="000000"/>
          <w:sz w:val="24"/>
          <w:szCs w:val="24"/>
        </w:rPr>
        <w:t>атрибут</w:t>
      </w:r>
      <w:r w:rsidR="00E812EA" w:rsidRPr="005F662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escape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 w:rsidR="005F6629">
        <w:rPr>
          <w:rFonts w:ascii="Arial" w:eastAsia="Times New Roman" w:hAnsi="Arial" w:cs="Arial"/>
          <w:iCs/>
          <w:color w:val="000000"/>
          <w:sz w:val="24"/>
          <w:szCs w:val="24"/>
        </w:rPr>
        <w:t>является</w:t>
      </w:r>
      <w:r w:rsidR="005F6629" w:rsidRPr="005F6629">
        <w:rPr>
          <w:rFonts w:ascii="Arial" w:eastAsia="Times New Roman" w:hAnsi="Arial" w:cs="Arial"/>
          <w:iCs/>
          <w:color w:val="000000"/>
          <w:sz w:val="24"/>
          <w:szCs w:val="24"/>
        </w:rPr>
        <w:t xml:space="preserve"> </w:t>
      </w:r>
      <w:r w:rsidR="005F6629">
        <w:rPr>
          <w:rFonts w:ascii="Arial" w:eastAsia="Times New Roman" w:hAnsi="Arial" w:cs="Arial"/>
          <w:iCs/>
          <w:color w:val="000000"/>
          <w:sz w:val="24"/>
          <w:szCs w:val="24"/>
        </w:rPr>
        <w:t>неверным</w:t>
      </w:r>
      <w:r w:rsidR="00E812EA" w:rsidRPr="005F662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5F6629">
        <w:rPr>
          <w:rFonts w:ascii="Arial" w:eastAsia="Times New Roman" w:hAnsi="Arial" w:cs="Arial"/>
          <w:color w:val="000000"/>
          <w:sz w:val="24"/>
          <w:szCs w:val="24"/>
        </w:rPr>
        <w:t>теги</w:t>
      </w:r>
      <w:r w:rsidR="005F6629" w:rsidRPr="005F662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F6629">
        <w:rPr>
          <w:rFonts w:ascii="Arial" w:eastAsia="Times New Roman" w:hAnsi="Arial" w:cs="Arial"/>
          <w:color w:val="000000"/>
          <w:sz w:val="24"/>
          <w:szCs w:val="24"/>
          <w:lang w:val="en-US"/>
        </w:rPr>
        <w:t>HTML</w:t>
      </w:r>
      <w:r w:rsidR="005F6629" w:rsidRPr="005F662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F6629"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="00E812EA" w:rsidRPr="005F662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XHTML</w:t>
      </w:r>
      <w:r w:rsidR="00E812EA" w:rsidRPr="005F662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F6629">
        <w:rPr>
          <w:rFonts w:ascii="Arial" w:eastAsia="Times New Roman" w:hAnsi="Arial" w:cs="Arial"/>
          <w:color w:val="000000"/>
          <w:sz w:val="24"/>
          <w:szCs w:val="24"/>
        </w:rPr>
        <w:t xml:space="preserve">отбрасываются до их отображения. </w:t>
      </w:r>
    </w:p>
    <w:p w:rsidR="00E812EA" w:rsidRPr="009D3101" w:rsidRDefault="00E812EA" w:rsidP="00E812E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</w:rPr>
      </w:pPr>
      <w:bookmarkStart w:id="54" w:name="sec-ix-continuation"/>
      <w:bookmarkEnd w:id="54"/>
      <w:r w:rsidRPr="009D3101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6.1.1 </w:t>
      </w:r>
      <w:r w:rsidRPr="00E812EA">
        <w:rPr>
          <w:rFonts w:ascii="Arial" w:eastAsia="Times New Roman" w:hAnsi="Arial" w:cs="Arial"/>
          <w:b/>
          <w:bCs/>
          <w:color w:val="005A9C"/>
          <w:sz w:val="29"/>
          <w:szCs w:val="29"/>
          <w:lang w:val="en-US"/>
        </w:rPr>
        <w:t>ix</w:t>
      </w:r>
      <w:r w:rsidRPr="009D3101">
        <w:rPr>
          <w:rFonts w:ascii="Arial" w:eastAsia="Times New Roman" w:hAnsi="Arial" w:cs="Arial"/>
          <w:b/>
          <w:bCs/>
          <w:color w:val="005A9C"/>
          <w:sz w:val="29"/>
          <w:szCs w:val="29"/>
        </w:rPr>
        <w:t>:</w:t>
      </w:r>
      <w:r w:rsidRPr="00E812EA">
        <w:rPr>
          <w:rFonts w:ascii="Arial" w:eastAsia="Times New Roman" w:hAnsi="Arial" w:cs="Arial"/>
          <w:b/>
          <w:bCs/>
          <w:color w:val="005A9C"/>
          <w:sz w:val="29"/>
          <w:szCs w:val="29"/>
          <w:lang w:val="en-US"/>
        </w:rPr>
        <w:t>continuation</w:t>
      </w:r>
    </w:p>
    <w:p w:rsidR="00E812EA" w:rsidRPr="00DA736A" w:rsidRDefault="00DA736A" w:rsidP="00E812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Элемент</w:t>
      </w:r>
      <w:r w:rsidR="00E812EA" w:rsidRPr="00DA736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E812EA" w:rsidRPr="00DA736A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continuation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</w:rPr>
        <w:t>был</w:t>
      </w:r>
      <w:r w:rsidRPr="00DA736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введен</w:t>
      </w:r>
      <w:r w:rsidRPr="00DA736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DA736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версии</w:t>
      </w:r>
      <w:r w:rsidRPr="00DA736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DA736A">
        <w:rPr>
          <w:rFonts w:ascii="Arial" w:eastAsia="Times New Roman" w:hAnsi="Arial" w:cs="Arial"/>
          <w:color w:val="000000"/>
          <w:sz w:val="24"/>
          <w:szCs w:val="24"/>
        </w:rPr>
        <w:t xml:space="preserve">1.1 </w:t>
      </w:r>
      <w:r w:rsidRPr="00DA736A">
        <w:rPr>
          <w:rFonts w:ascii="Arial" w:eastAsia="Times New Roman" w:hAnsi="Arial" w:cs="Arial"/>
          <w:color w:val="000000"/>
          <w:sz w:val="24"/>
          <w:szCs w:val="24"/>
        </w:rPr>
        <w:t xml:space="preserve">как способ конкатенации текста </w:t>
      </w: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DA736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создания</w:t>
      </w:r>
      <w:r w:rsidRPr="00DA736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произвольных</w:t>
      </w:r>
      <w:r w:rsidRPr="00DA736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элементов</w:t>
      </w:r>
      <w:r w:rsidRPr="00DA736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E812EA" w:rsidRPr="00DA736A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nonNumeric</w:t>
      </w:r>
      <w:r w:rsidRPr="00DA736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="00E812EA" w:rsidRPr="00DA736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E812EA" w:rsidRPr="00DA736A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footnote</w:t>
      </w:r>
      <w:r w:rsidR="00E812EA" w:rsidRPr="00DA736A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Он</w:t>
      </w:r>
      <w:r w:rsidRPr="00DA736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используется</w:t>
      </w:r>
      <w:r w:rsidRPr="00DA736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DA736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любом</w:t>
      </w:r>
      <w:r w:rsidRPr="00DA736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месте</w:t>
      </w:r>
      <w:r w:rsidRPr="00DA736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куда</w:t>
      </w:r>
      <w:r w:rsidRPr="00DA736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нельзя</w:t>
      </w:r>
      <w:r w:rsidRPr="00DA736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вставить</w:t>
      </w:r>
      <w:r w:rsidRPr="00DA736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конечные</w:t>
      </w:r>
      <w:r w:rsidRPr="00DA736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теги</w:t>
      </w:r>
      <w:r w:rsidRPr="00DA736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E812EA" w:rsidRPr="00DA736A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nonNumeric</w:t>
      </w:r>
      <w:r w:rsidR="00E812EA" w:rsidRPr="00DA736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и при этом поддерживать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XML</w:t>
      </w:r>
      <w:r w:rsidR="00E812EA" w:rsidRPr="00DA736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оформление. Он</w:t>
      </w:r>
      <w:r w:rsidRPr="00DA736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подходит</w:t>
      </w:r>
      <w:r w:rsidRPr="00DA736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DA736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ситуаций</w:t>
      </w:r>
      <w:r w:rsidRPr="00DA736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в которых применение</w:t>
      </w:r>
      <w:r w:rsidRPr="00DA736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элемента 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E812EA" w:rsidRPr="00DA736A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exclude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 w:rsidRPr="00DA736A">
        <w:rPr>
          <w:rFonts w:ascii="Arial" w:eastAsia="Times New Roman" w:hAnsi="Arial" w:cs="Arial"/>
          <w:iCs/>
          <w:color w:val="000000"/>
          <w:sz w:val="24"/>
          <w:szCs w:val="24"/>
        </w:rPr>
        <w:t>является неподходящим</w:t>
      </w:r>
      <w:r w:rsidR="00E812EA" w:rsidRPr="00DA736A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E812EA" w:rsidRPr="00DA736A" w:rsidRDefault="00DA736A" w:rsidP="00E812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A736A">
        <w:rPr>
          <w:rFonts w:ascii="Arial" w:eastAsia="Times New Roman" w:hAnsi="Arial" w:cs="Arial"/>
          <w:color w:val="000000"/>
          <w:sz w:val="24"/>
          <w:szCs w:val="24"/>
        </w:rPr>
        <w:t>Примеры этого включают документы, где пересекаются текстовые блоки</w:t>
      </w:r>
      <w:r w:rsidR="00E812EA" w:rsidRPr="00DA736A">
        <w:rPr>
          <w:rFonts w:ascii="Arial" w:eastAsia="Times New Roman" w:hAnsi="Arial" w:cs="Arial"/>
          <w:color w:val="000000"/>
          <w:sz w:val="24"/>
          <w:szCs w:val="24"/>
        </w:rPr>
        <w:t xml:space="preserve">; </w:t>
      </w:r>
      <w:r>
        <w:rPr>
          <w:rFonts w:ascii="Arial" w:eastAsia="Times New Roman" w:hAnsi="Arial" w:cs="Arial"/>
          <w:color w:val="000000"/>
          <w:sz w:val="24"/>
          <w:szCs w:val="24"/>
        </w:rPr>
        <w:t>или где текстовые элементы закрыты в середине пункта до вставки разрыва страницы или номера страницы</w:t>
      </w:r>
      <w:r w:rsidR="00E812EA" w:rsidRPr="00DA736A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E812EA" w:rsidRPr="00DA736A" w:rsidRDefault="00DA736A" w:rsidP="00E812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Следовательно</w:t>
      </w:r>
      <w:r w:rsidRPr="00DA736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элемент</w:t>
      </w:r>
      <w:r w:rsidR="00E812EA" w:rsidRPr="00DA736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E812EA" w:rsidRPr="00DA736A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continuation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>
        <w:rPr>
          <w:rFonts w:ascii="Arial" w:eastAsia="Times New Roman" w:hAnsi="Arial" w:cs="Arial"/>
          <w:iCs/>
          <w:color w:val="000000"/>
          <w:sz w:val="24"/>
          <w:szCs w:val="24"/>
        </w:rPr>
        <w:t>используется</w:t>
      </w:r>
      <w:r w:rsidR="00E812EA" w:rsidRPr="00DA736A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>
        <w:rPr>
          <w:rFonts w:ascii="Arial" w:eastAsia="Times New Roman" w:hAnsi="Arial" w:cs="Arial"/>
          <w:color w:val="000000"/>
          <w:sz w:val="24"/>
          <w:szCs w:val="24"/>
        </w:rPr>
        <w:t>по</w:t>
      </w:r>
      <w:r w:rsidRPr="00DA736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отдельности</w:t>
      </w:r>
      <w:r w:rsidRPr="00DA736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Pr="00DA736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DA736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виде</w:t>
      </w:r>
      <w:r w:rsidRPr="00DA736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13AAA">
        <w:rPr>
          <w:rFonts w:ascii="Arial" w:eastAsia="Times New Roman" w:hAnsi="Arial" w:cs="Arial"/>
          <w:color w:val="000000"/>
          <w:sz w:val="24"/>
          <w:szCs w:val="24"/>
        </w:rPr>
        <w:t>последовательности</w:t>
      </w:r>
      <w:r w:rsidRPr="00DA736A"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для добавления дополнительного наполнения в существующие элементы </w:t>
      </w:r>
      <w:r w:rsidR="00E812EA" w:rsidRPr="00DA736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E812EA" w:rsidRPr="00DA736A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footnote</w:t>
      </w:r>
      <w:r w:rsidR="00E812EA" w:rsidRPr="00DA736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="00E812EA" w:rsidRPr="00DA736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E812EA" w:rsidRPr="00DA736A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nonNumeric</w:t>
      </w:r>
      <w:r w:rsidR="00E812EA" w:rsidRPr="00DA736A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E812EA" w:rsidRPr="009D3101" w:rsidRDefault="00F13AAA" w:rsidP="00E812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13AAA">
        <w:rPr>
          <w:rFonts w:ascii="Arial" w:eastAsia="Times New Roman" w:hAnsi="Arial" w:cs="Arial"/>
          <w:color w:val="000000"/>
          <w:sz w:val="24"/>
          <w:szCs w:val="24"/>
        </w:rPr>
        <w:t xml:space="preserve">Однако следует отметить, </w:t>
      </w:r>
      <w:r>
        <w:rPr>
          <w:rFonts w:ascii="Arial" w:eastAsia="Times New Roman" w:hAnsi="Arial" w:cs="Arial"/>
          <w:color w:val="000000"/>
          <w:sz w:val="24"/>
          <w:szCs w:val="24"/>
        </w:rPr>
        <w:t>что</w:t>
      </w:r>
      <w:r w:rsidRPr="00F13AA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F13AA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то</w:t>
      </w:r>
      <w:r w:rsidRPr="00F13AA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время</w:t>
      </w:r>
      <w:r w:rsidRPr="00F13AA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как</w:t>
      </w:r>
      <w:r w:rsidRPr="00F13AA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элементы</w:t>
      </w:r>
      <w:r w:rsidRPr="00F13AA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E812EA" w:rsidRPr="00F13AAA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continuation</w:t>
      </w:r>
      <w:r w:rsidRPr="00F13AA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могут</w:t>
      </w:r>
      <w:r w:rsidRPr="00F13AA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быть</w:t>
      </w:r>
      <w:r w:rsidRPr="00F13AA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вложены</w:t>
      </w:r>
      <w:r w:rsidRPr="00F13AA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явным</w:t>
      </w:r>
      <w:r w:rsidRPr="00F13AA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образом</w:t>
      </w:r>
      <w:r w:rsidR="00E812EA" w:rsidRPr="00F13AA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отдельные элементы не могут использоваться в нескольких последовательностях. Такое</w:t>
      </w:r>
      <w:r w:rsidRPr="009D310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ограничение</w:t>
      </w:r>
      <w:r w:rsidRPr="009D310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позволяет</w:t>
      </w:r>
      <w:r w:rsidRPr="009D310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упростить</w:t>
      </w:r>
      <w:r w:rsidRPr="009D310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обработку</w:t>
      </w:r>
      <w:r w:rsidRPr="009D310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9D310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предотвратить</w:t>
      </w:r>
      <w:r w:rsidRPr="009D310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рекурсию</w:t>
      </w:r>
      <w:r w:rsidRPr="009D3101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E812EA" w:rsidRPr="009D3101" w:rsidRDefault="00E812EA" w:rsidP="00E812E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</w:rPr>
      </w:pPr>
      <w:bookmarkStart w:id="55" w:name="d1e1436"/>
      <w:bookmarkEnd w:id="55"/>
      <w:r w:rsidRPr="009D3101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6.1.2 </w:t>
      </w:r>
      <w:r w:rsidRPr="00E812EA">
        <w:rPr>
          <w:rFonts w:ascii="Courier New" w:eastAsia="Times New Roman" w:hAnsi="Courier New" w:cs="Courier New"/>
          <w:b/>
          <w:bCs/>
          <w:color w:val="005A9C"/>
          <w:sz w:val="20"/>
          <w:szCs w:val="20"/>
          <w:lang w:val="en-US"/>
        </w:rPr>
        <w:t>xbrli</w:t>
      </w:r>
      <w:r w:rsidRPr="009D3101">
        <w:rPr>
          <w:rFonts w:ascii="Courier New" w:eastAsia="Times New Roman" w:hAnsi="Courier New" w:cs="Courier New"/>
          <w:b/>
          <w:bCs/>
          <w:color w:val="005A9C"/>
          <w:sz w:val="20"/>
          <w:szCs w:val="20"/>
        </w:rPr>
        <w:t>:</w:t>
      </w:r>
      <w:r w:rsidRPr="00E812EA">
        <w:rPr>
          <w:rFonts w:ascii="Courier New" w:eastAsia="Times New Roman" w:hAnsi="Courier New" w:cs="Courier New"/>
          <w:b/>
          <w:bCs/>
          <w:color w:val="005A9C"/>
          <w:sz w:val="20"/>
          <w:szCs w:val="20"/>
          <w:lang w:val="en-US"/>
        </w:rPr>
        <w:t>context</w:t>
      </w:r>
    </w:p>
    <w:p w:rsidR="00E812EA" w:rsidRPr="009D3101" w:rsidRDefault="009D3101" w:rsidP="00E812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Документы</w:t>
      </w:r>
      <w:r w:rsidRPr="009D310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встроенного</w:t>
      </w:r>
      <w:proofErr w:type="gramEnd"/>
      <w:r w:rsidR="00E812EA" w:rsidRPr="009D310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E812EA" w:rsidRPr="009D310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могут содержать элементы 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xbrli</w:t>
      </w:r>
      <w:r w:rsidR="00E812EA" w:rsidRPr="009D3101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context</w:t>
      </w:r>
      <w:r w:rsidR="00E812EA" w:rsidRPr="009D3101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hyperlink r:id="rId105" w:anchor="XBRL" w:history="1">
        <w:r w:rsidR="00E812EA" w:rsidRPr="009D310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 w:rsidR="00E812EA" w:rsidRPr="00E812E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="00E812EA" w:rsidRPr="009D310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2.1]</w:t>
        </w:r>
      </w:hyperlink>
      <w:r w:rsidRPr="009D310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обеспечивает</w:t>
      </w:r>
      <w:r w:rsidRPr="009D310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свободу</w:t>
      </w:r>
      <w:r w:rsidRPr="009D310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9D310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производных</w:t>
      </w:r>
      <w:r w:rsidRPr="009D310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E3627">
        <w:rPr>
          <w:rFonts w:ascii="Arial" w:eastAsia="Times New Roman" w:hAnsi="Arial" w:cs="Arial"/>
          <w:color w:val="000000"/>
          <w:sz w:val="24"/>
          <w:szCs w:val="24"/>
        </w:rPr>
        <w:t>элементах</w:t>
      </w:r>
      <w:r w:rsidR="00E812EA" w:rsidRPr="009D310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xbrli</w:t>
      </w:r>
      <w:r w:rsidR="00E812EA" w:rsidRPr="009D3101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segment</w:t>
      </w:r>
      <w:r w:rsidRPr="009D310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E812EA" w:rsidRPr="009D310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xbrli</w:t>
      </w:r>
      <w:r w:rsidR="00E812EA" w:rsidRPr="009D3101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scenario</w:t>
      </w:r>
      <w:r w:rsidRPr="009D310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однако, запрещает содержание, являющейся пустым или которое включает элементы, определенные в пространстве имени 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http</w:t>
      </w:r>
      <w:r w:rsidR="00E812EA" w:rsidRPr="009D3101">
        <w:rPr>
          <w:rFonts w:ascii="Courier New" w:eastAsia="Times New Roman" w:hAnsi="Courier New" w:cs="Courier New"/>
          <w:color w:val="000000"/>
          <w:sz w:val="20"/>
          <w:szCs w:val="20"/>
        </w:rPr>
        <w:t>://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www</w:t>
      </w:r>
      <w:r w:rsidR="00E812EA" w:rsidRPr="009D3101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xbrl</w:t>
      </w:r>
      <w:r w:rsidR="00E812EA" w:rsidRPr="009D3101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org</w:t>
      </w:r>
      <w:r w:rsidR="00E812EA" w:rsidRPr="009D3101">
        <w:rPr>
          <w:rFonts w:ascii="Courier New" w:eastAsia="Times New Roman" w:hAnsi="Courier New" w:cs="Courier New"/>
          <w:color w:val="000000"/>
          <w:sz w:val="20"/>
          <w:szCs w:val="20"/>
        </w:rPr>
        <w:t>/2003/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instance</w:t>
      </w:r>
      <w:r w:rsidR="00E812EA" w:rsidRPr="009D3101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Встроенный</w:t>
      </w:r>
      <w:proofErr w:type="gramEnd"/>
      <w:r w:rsidR="00E812EA" w:rsidRPr="009D310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9D310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расширяет</w:t>
      </w:r>
      <w:r w:rsidRPr="009D310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это</w:t>
      </w:r>
      <w:r w:rsidRPr="009D310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ограничение</w:t>
      </w:r>
      <w:r w:rsidRPr="009D3101">
        <w:rPr>
          <w:rFonts w:ascii="Arial" w:eastAsia="Times New Roman" w:hAnsi="Arial" w:cs="Arial"/>
          <w:color w:val="000000"/>
          <w:sz w:val="24"/>
          <w:szCs w:val="24"/>
        </w:rPr>
        <w:t xml:space="preserve">;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элементы в пространстве имени 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http</w:t>
      </w:r>
      <w:r w:rsidR="00E812EA" w:rsidRPr="009D3101">
        <w:rPr>
          <w:rFonts w:ascii="Courier New" w:eastAsia="Times New Roman" w:hAnsi="Courier New" w:cs="Courier New"/>
          <w:color w:val="000000"/>
          <w:sz w:val="20"/>
          <w:szCs w:val="20"/>
        </w:rPr>
        <w:t>://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www</w:t>
      </w:r>
      <w:r w:rsidR="00E812EA" w:rsidRPr="009D3101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xbrl</w:t>
      </w:r>
      <w:r w:rsidR="00E812EA" w:rsidRPr="009D3101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org</w:t>
      </w:r>
      <w:r w:rsidR="00E812EA" w:rsidRPr="009D3101">
        <w:rPr>
          <w:rFonts w:ascii="Courier New" w:eastAsia="Times New Roman" w:hAnsi="Courier New" w:cs="Courier New"/>
          <w:color w:val="000000"/>
          <w:sz w:val="20"/>
          <w:szCs w:val="20"/>
        </w:rPr>
        <w:t>/2013/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inlineXBRL</w:t>
      </w:r>
      <w:r w:rsidR="00E812EA" w:rsidRPr="009D310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не могут быть производными элемента 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xbrli</w:t>
      </w:r>
      <w:r w:rsidR="00E812EA" w:rsidRPr="009D3101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context</w:t>
      </w:r>
      <w:r w:rsidR="00E812EA" w:rsidRPr="009D3101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E812EA" w:rsidRPr="00E812EA" w:rsidRDefault="00E812EA" w:rsidP="00E812E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</w:pPr>
      <w:bookmarkStart w:id="56" w:name="sec-xlink"/>
      <w:bookmarkEnd w:id="56"/>
      <w:r w:rsidRPr="00E812EA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6.2 </w:t>
      </w:r>
      <w:r w:rsidR="009D3101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Поддержка </w:t>
      </w:r>
      <w:r w:rsidRPr="00E812EA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XLink </w:t>
      </w:r>
    </w:p>
    <w:p w:rsidR="00E812EA" w:rsidRPr="005200DC" w:rsidRDefault="009D3101" w:rsidP="00E812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9D310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использует</w:t>
      </w:r>
      <w:r w:rsidR="00E812EA" w:rsidRPr="009D310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06" w:anchor="XLINK" w:history="1">
        <w:r w:rsidR="00E812EA" w:rsidRPr="009D310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 w:rsidR="00E812EA" w:rsidRPr="00E812E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XLINK</w:t>
        </w:r>
        <w:r w:rsidR="00E812EA" w:rsidRPr="009D310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]</w:t>
        </w:r>
      </w:hyperlink>
      <w:r w:rsidRPr="009D310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9D310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определения</w:t>
      </w:r>
      <w:r w:rsidRPr="009D310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отношений</w:t>
      </w:r>
      <w:r w:rsidRPr="009D310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между</w:t>
      </w:r>
      <w:r w:rsidRPr="009D310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фактами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E812EA" w:rsidRPr="009D310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 ресурсами сносок. Некоторые</w:t>
      </w:r>
      <w:r w:rsidRPr="009D310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атрибуты</w:t>
      </w:r>
      <w:r w:rsidR="00E812EA" w:rsidRPr="009D310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07" w:anchor="XLINK" w:history="1">
        <w:r w:rsidR="00E812EA" w:rsidRPr="009D310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 w:rsidR="00E812EA" w:rsidRPr="00E812E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XLINK</w:t>
        </w:r>
        <w:r w:rsidR="00E812EA" w:rsidRPr="009D310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]</w:t>
        </w:r>
      </w:hyperlink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>
        <w:rPr>
          <w:rFonts w:ascii="Arial" w:eastAsia="Times New Roman" w:hAnsi="Arial" w:cs="Arial"/>
          <w:iCs/>
          <w:color w:val="000000"/>
          <w:sz w:val="24"/>
          <w:szCs w:val="24"/>
        </w:rPr>
        <w:t>допускаются</w:t>
      </w:r>
      <w:r w:rsidRPr="009D3101">
        <w:rPr>
          <w:rFonts w:ascii="Arial" w:eastAsia="Times New Roman" w:hAnsi="Arial" w:cs="Arial"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Cs/>
          <w:color w:val="000000"/>
          <w:sz w:val="24"/>
          <w:szCs w:val="24"/>
        </w:rPr>
        <w:t>в</w:t>
      </w:r>
      <w:r w:rsidR="00E812EA" w:rsidRPr="009D310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9D310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но</w:t>
      </w:r>
      <w:r w:rsidRPr="009D310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определенно</w:t>
      </w:r>
      <w:r w:rsidRPr="009D310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Pr="009D310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имеют</w:t>
      </w:r>
      <w:r w:rsidR="00E812EA" w:rsidRPr="009D310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конкретного смысла или семантики в </w:t>
      </w:r>
      <w:hyperlink r:id="rId108" w:anchor="XBRL" w:history="1">
        <w:r w:rsidR="00E812EA" w:rsidRPr="009D310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 w:rsidR="00E812EA" w:rsidRPr="00E812E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="00E812EA" w:rsidRPr="009D310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2.1]</w:t>
        </w:r>
      </w:hyperlink>
      <w:r w:rsidR="00E812EA" w:rsidRPr="009D3101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К ним относятся:</w:t>
      </w:r>
      <w:r w:rsidR="00E812EA" w:rsidRPr="009D310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http</w:t>
      </w:r>
      <w:r w:rsidR="00E812EA" w:rsidRPr="009D3101">
        <w:rPr>
          <w:rFonts w:ascii="Courier New" w:eastAsia="Times New Roman" w:hAnsi="Courier New" w:cs="Courier New"/>
          <w:color w:val="000000"/>
          <w:sz w:val="20"/>
          <w:szCs w:val="20"/>
        </w:rPr>
        <w:t>://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www</w:t>
      </w:r>
      <w:r w:rsidR="00E812EA" w:rsidRPr="009D3101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w</w:t>
      </w:r>
      <w:r w:rsidR="00E812EA" w:rsidRPr="009D3101">
        <w:rPr>
          <w:rFonts w:ascii="Courier New" w:eastAsia="Times New Roman" w:hAnsi="Courier New" w:cs="Courier New"/>
          <w:color w:val="000000"/>
          <w:sz w:val="20"/>
          <w:szCs w:val="20"/>
        </w:rPr>
        <w:t>3.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org</w:t>
      </w:r>
      <w:r w:rsidR="00E812EA" w:rsidRPr="009D3101">
        <w:rPr>
          <w:rFonts w:ascii="Courier New" w:eastAsia="Times New Roman" w:hAnsi="Courier New" w:cs="Courier New"/>
          <w:color w:val="000000"/>
          <w:sz w:val="20"/>
          <w:szCs w:val="20"/>
        </w:rPr>
        <w:t>/1999/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xlink</w:t>
      </w:r>
      <w:r w:rsidR="00E812EA" w:rsidRPr="009D3101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actuate</w:t>
      </w:r>
      <w:r w:rsidR="00E812EA" w:rsidRPr="009D310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http</w:t>
      </w:r>
      <w:r w:rsidR="00E812EA" w:rsidRPr="009D3101">
        <w:rPr>
          <w:rFonts w:ascii="Courier New" w:eastAsia="Times New Roman" w:hAnsi="Courier New" w:cs="Courier New"/>
          <w:color w:val="000000"/>
          <w:sz w:val="20"/>
          <w:szCs w:val="20"/>
        </w:rPr>
        <w:t>://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www</w:t>
      </w:r>
      <w:r w:rsidR="00E812EA" w:rsidRPr="009D3101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w</w:t>
      </w:r>
      <w:r w:rsidR="00E812EA" w:rsidRPr="009D3101">
        <w:rPr>
          <w:rFonts w:ascii="Courier New" w:eastAsia="Times New Roman" w:hAnsi="Courier New" w:cs="Courier New"/>
          <w:color w:val="000000"/>
          <w:sz w:val="20"/>
          <w:szCs w:val="20"/>
        </w:rPr>
        <w:t>3.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org</w:t>
      </w:r>
      <w:r w:rsidR="00E812EA" w:rsidRPr="009D3101">
        <w:rPr>
          <w:rFonts w:ascii="Courier New" w:eastAsia="Times New Roman" w:hAnsi="Courier New" w:cs="Courier New"/>
          <w:color w:val="000000"/>
          <w:sz w:val="20"/>
          <w:szCs w:val="20"/>
        </w:rPr>
        <w:t>/1999/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xlink</w:t>
      </w:r>
      <w:r w:rsidR="00E812EA" w:rsidRPr="009D3101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show</w:t>
      </w:r>
      <w:r w:rsidR="00E812EA" w:rsidRPr="009D310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E812EA" w:rsidRPr="009D310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http</w:t>
      </w:r>
      <w:r w:rsidR="00E812EA" w:rsidRPr="009D3101">
        <w:rPr>
          <w:rFonts w:ascii="Courier New" w:eastAsia="Times New Roman" w:hAnsi="Courier New" w:cs="Courier New"/>
          <w:color w:val="000000"/>
          <w:sz w:val="20"/>
          <w:szCs w:val="20"/>
        </w:rPr>
        <w:t>://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www</w:t>
      </w:r>
      <w:r w:rsidR="00E812EA" w:rsidRPr="009D3101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w</w:t>
      </w:r>
      <w:r w:rsidR="00E812EA" w:rsidRPr="009D3101">
        <w:rPr>
          <w:rFonts w:ascii="Courier New" w:eastAsia="Times New Roman" w:hAnsi="Courier New" w:cs="Courier New"/>
          <w:color w:val="000000"/>
          <w:sz w:val="20"/>
          <w:szCs w:val="20"/>
        </w:rPr>
        <w:t>3.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org</w:t>
      </w:r>
      <w:r w:rsidR="00E812EA" w:rsidRPr="009D3101">
        <w:rPr>
          <w:rFonts w:ascii="Courier New" w:eastAsia="Times New Roman" w:hAnsi="Courier New" w:cs="Courier New"/>
          <w:color w:val="000000"/>
          <w:sz w:val="20"/>
          <w:szCs w:val="20"/>
        </w:rPr>
        <w:t>/1999/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xlink</w:t>
      </w:r>
      <w:r w:rsidR="00E812EA" w:rsidRPr="009D3101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title</w:t>
      </w:r>
      <w:r w:rsidR="00E812EA" w:rsidRPr="009D3101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5200DC">
        <w:rPr>
          <w:rFonts w:ascii="Arial" w:eastAsia="Times New Roman" w:hAnsi="Arial" w:cs="Arial"/>
          <w:color w:val="000000"/>
          <w:sz w:val="24"/>
          <w:szCs w:val="24"/>
        </w:rPr>
        <w:t>Встроенный</w:t>
      </w:r>
      <w:r w:rsidR="005200DC" w:rsidRPr="005200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E812EA" w:rsidRPr="005200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200DC"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="005200DC" w:rsidRPr="005200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200DC">
        <w:rPr>
          <w:rFonts w:ascii="Arial" w:eastAsia="Times New Roman" w:hAnsi="Arial" w:cs="Arial"/>
          <w:color w:val="000000"/>
          <w:sz w:val="24"/>
          <w:szCs w:val="24"/>
        </w:rPr>
        <w:t>предусматривает</w:t>
      </w:r>
      <w:r w:rsidR="005200DC" w:rsidRPr="005200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200DC">
        <w:rPr>
          <w:rFonts w:ascii="Arial" w:eastAsia="Times New Roman" w:hAnsi="Arial" w:cs="Arial"/>
          <w:color w:val="000000"/>
          <w:sz w:val="24"/>
          <w:szCs w:val="24"/>
        </w:rPr>
        <w:t>какого</w:t>
      </w:r>
      <w:r w:rsidR="005200DC" w:rsidRPr="005200DC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="005200DC">
        <w:rPr>
          <w:rFonts w:ascii="Arial" w:eastAsia="Times New Roman" w:hAnsi="Arial" w:cs="Arial"/>
          <w:color w:val="000000"/>
          <w:sz w:val="24"/>
          <w:szCs w:val="24"/>
        </w:rPr>
        <w:t>либо</w:t>
      </w:r>
      <w:r w:rsidR="005200DC" w:rsidRPr="005200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200DC">
        <w:rPr>
          <w:rFonts w:ascii="Arial" w:eastAsia="Times New Roman" w:hAnsi="Arial" w:cs="Arial"/>
          <w:color w:val="000000"/>
          <w:sz w:val="24"/>
          <w:szCs w:val="24"/>
        </w:rPr>
        <w:t>механизма</w:t>
      </w:r>
      <w:r w:rsidR="005200DC" w:rsidRPr="005200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200DC">
        <w:rPr>
          <w:rFonts w:ascii="Arial" w:eastAsia="Times New Roman" w:hAnsi="Arial" w:cs="Arial"/>
          <w:color w:val="000000"/>
          <w:sz w:val="24"/>
          <w:szCs w:val="24"/>
        </w:rPr>
        <w:t>их</w:t>
      </w:r>
      <w:r w:rsidR="005200DC" w:rsidRPr="005200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200DC">
        <w:rPr>
          <w:rFonts w:ascii="Arial" w:eastAsia="Times New Roman" w:hAnsi="Arial" w:cs="Arial"/>
          <w:color w:val="000000"/>
          <w:sz w:val="24"/>
          <w:szCs w:val="24"/>
        </w:rPr>
        <w:t>включения</w:t>
      </w:r>
      <w:r w:rsidR="005200DC" w:rsidRPr="005200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200DC">
        <w:rPr>
          <w:rFonts w:ascii="Arial" w:eastAsia="Times New Roman" w:hAnsi="Arial" w:cs="Arial"/>
          <w:color w:val="000000"/>
          <w:sz w:val="24"/>
          <w:szCs w:val="24"/>
        </w:rPr>
        <w:t xml:space="preserve">в целевой документ. </w:t>
      </w:r>
    </w:p>
    <w:p w:rsidR="00E812EA" w:rsidRPr="002C29C2" w:rsidRDefault="002C29C2" w:rsidP="00E812E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</w:pPr>
      <w:bookmarkStart w:id="57" w:name="d1e1521"/>
      <w:bookmarkEnd w:id="57"/>
      <w:r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lastRenderedPageBreak/>
        <w:t>6.3 XML-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экранирование</w:t>
      </w:r>
    </w:p>
    <w:p w:rsidR="00E812EA" w:rsidRPr="002C29C2" w:rsidRDefault="002C29C2" w:rsidP="00E812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XML</w:t>
      </w:r>
      <w:r w:rsidRPr="002C29C2">
        <w:rPr>
          <w:rFonts w:ascii="Arial" w:eastAsia="Times New Roman" w:hAnsi="Arial" w:cs="Arial"/>
          <w:color w:val="000000"/>
          <w:sz w:val="24"/>
          <w:szCs w:val="24"/>
        </w:rPr>
        <w:t>-</w:t>
      </w:r>
      <w:r>
        <w:rPr>
          <w:rFonts w:ascii="Arial" w:eastAsia="Times New Roman" w:hAnsi="Arial" w:cs="Arial"/>
          <w:color w:val="000000"/>
          <w:sz w:val="24"/>
          <w:szCs w:val="24"/>
        </w:rPr>
        <w:t>экранированные</w:t>
      </w:r>
      <w:r w:rsidRPr="002C29C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элементы</w:t>
      </w:r>
      <w:r w:rsidRPr="002C29C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разметки</w:t>
      </w:r>
      <w:r w:rsidR="00E812EA" w:rsidRPr="002C29C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если</w:t>
      </w:r>
      <w:r w:rsidRPr="002C29C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они</w:t>
      </w:r>
      <w:r w:rsidRPr="002C29C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находятся</w:t>
      </w:r>
      <w:r w:rsidRPr="002C29C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2C29C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нечисловых</w:t>
      </w:r>
      <w:r w:rsidRPr="002C29C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2C29C2">
        <w:rPr>
          <w:rFonts w:ascii="Arial" w:eastAsia="Times New Roman" w:hAnsi="Arial" w:cs="Arial"/>
          <w:color w:val="000000"/>
          <w:sz w:val="24"/>
          <w:szCs w:val="24"/>
        </w:rPr>
        <w:t>-</w:t>
      </w:r>
      <w:r>
        <w:rPr>
          <w:rFonts w:ascii="Arial" w:eastAsia="Times New Roman" w:hAnsi="Arial" w:cs="Arial"/>
          <w:color w:val="000000"/>
          <w:sz w:val="24"/>
          <w:szCs w:val="24"/>
        </w:rPr>
        <w:t>фактах,</w:t>
      </w:r>
      <w:r w:rsidR="00E812EA" w:rsidRPr="002C29C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чаще</w:t>
      </w:r>
      <w:r w:rsidRPr="002C29C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всего</w:t>
      </w:r>
      <w:r w:rsidRPr="002C29C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используются</w:t>
      </w:r>
      <w:r w:rsidRPr="002C29C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2C29C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отчетности</w:t>
      </w:r>
      <w:r w:rsidRPr="002C29C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Комиссии</w:t>
      </w:r>
      <w:r w:rsidRPr="002C29C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</w:t>
      </w:r>
      <w:r w:rsidRPr="002C29C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ценным</w:t>
      </w:r>
      <w:r w:rsidRPr="002C29C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бумагам</w:t>
      </w:r>
      <w:r w:rsidRPr="002C29C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2C29C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биржам</w:t>
      </w:r>
      <w:r w:rsidRPr="002C29C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США</w:t>
      </w:r>
      <w:r w:rsidRPr="002C29C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 предоставляют некоторое локальное форматирование больших фрагментов текста.</w:t>
      </w:r>
      <w:r w:rsidR="00E812EA" w:rsidRPr="002C29C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E812EA" w:rsidRPr="00187FEB" w:rsidRDefault="002C29C2" w:rsidP="00E812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XML</w:t>
      </w:r>
      <w:r w:rsidRPr="002C29C2">
        <w:rPr>
          <w:rFonts w:ascii="Arial" w:eastAsia="Times New Roman" w:hAnsi="Arial" w:cs="Arial"/>
          <w:color w:val="000000"/>
          <w:sz w:val="24"/>
          <w:szCs w:val="24"/>
        </w:rPr>
        <w:t>-</w:t>
      </w:r>
      <w:r>
        <w:rPr>
          <w:rFonts w:ascii="Arial" w:eastAsia="Times New Roman" w:hAnsi="Arial" w:cs="Arial"/>
          <w:color w:val="000000"/>
          <w:sz w:val="24"/>
          <w:szCs w:val="24"/>
        </w:rPr>
        <w:t>экранирование</w:t>
      </w:r>
      <w:r w:rsidRPr="002C29C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может</w:t>
      </w:r>
      <w:r w:rsidRPr="002C29C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быть</w:t>
      </w:r>
      <w:r w:rsidRPr="002C29C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достигнуто</w:t>
      </w:r>
      <w:r w:rsidRPr="002C29C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путем</w:t>
      </w:r>
      <w:r w:rsidRPr="002C29C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сокрытия отдельных символов или путем вложения текста в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CDATA</w:t>
      </w:r>
      <w:r w:rsidR="00E812EA" w:rsidRPr="002C29C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блок</w:t>
      </w:r>
      <w:r w:rsidR="00E812EA" w:rsidRPr="002C29C2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187FE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данном</w:t>
      </w:r>
      <w:r w:rsidRPr="00187FE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случае</w:t>
      </w:r>
      <w:r w:rsidRPr="00187FE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процессор</w:t>
      </w:r>
      <w:r w:rsidRPr="00187FE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определяет</w:t>
      </w:r>
      <w:r w:rsidRPr="00187FE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87FEB"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="00187FEB" w:rsidRPr="00187FE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87FEB">
        <w:rPr>
          <w:rFonts w:ascii="Arial" w:eastAsia="Times New Roman" w:hAnsi="Arial" w:cs="Arial"/>
          <w:color w:val="000000"/>
          <w:sz w:val="24"/>
          <w:szCs w:val="24"/>
        </w:rPr>
        <w:t>следует</w:t>
      </w:r>
      <w:r w:rsidR="00187FEB" w:rsidRPr="00187FE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87FEB">
        <w:rPr>
          <w:rFonts w:ascii="Arial" w:eastAsia="Times New Roman" w:hAnsi="Arial" w:cs="Arial"/>
          <w:color w:val="000000"/>
          <w:sz w:val="24"/>
          <w:szCs w:val="24"/>
        </w:rPr>
        <w:t>использовать</w:t>
      </w:r>
      <w:r w:rsidR="00187FEB" w:rsidRPr="00187FE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87FEB">
        <w:rPr>
          <w:rFonts w:ascii="Arial" w:eastAsia="Times New Roman" w:hAnsi="Arial" w:cs="Arial"/>
          <w:color w:val="000000"/>
          <w:sz w:val="24"/>
          <w:szCs w:val="24"/>
          <w:lang w:val="en-US"/>
        </w:rPr>
        <w:t>CDATA</w:t>
      </w:r>
      <w:r w:rsidR="00187FEB" w:rsidRPr="00187FE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87FEB">
        <w:rPr>
          <w:rFonts w:ascii="Arial" w:eastAsia="Times New Roman" w:hAnsi="Arial" w:cs="Arial"/>
          <w:color w:val="000000"/>
          <w:sz w:val="24"/>
          <w:szCs w:val="24"/>
        </w:rPr>
        <w:t>блоки или сокрытие символов, поскольку оба варианта рассматриваются в качестве эквивалента в</w:t>
      </w:r>
      <w:r w:rsidR="00E812EA" w:rsidRPr="00187FE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09" w:anchor="XML" w:history="1">
        <w:r w:rsidR="00E812EA" w:rsidRPr="00187FE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 w:rsidR="00E812EA" w:rsidRPr="00E812E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XML</w:t>
        </w:r>
        <w:r w:rsidR="00E812EA" w:rsidRPr="00187FE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]</w:t>
        </w:r>
      </w:hyperlink>
      <w:r w:rsidR="00E812EA" w:rsidRPr="00187FEB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E812EA" w:rsidRPr="00B80F9E" w:rsidRDefault="00187FEB" w:rsidP="00E812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Полное</w:t>
      </w:r>
      <w:r w:rsidRPr="00187FE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определение</w:t>
      </w:r>
      <w:r w:rsidRPr="00187FE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XML</w:t>
      </w:r>
      <w:r w:rsidRPr="00187FEB">
        <w:rPr>
          <w:rFonts w:ascii="Arial" w:eastAsia="Times New Roman" w:hAnsi="Arial" w:cs="Arial"/>
          <w:color w:val="000000"/>
          <w:sz w:val="24"/>
          <w:szCs w:val="24"/>
        </w:rPr>
        <w:t>-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экранирования можно найти в </w:t>
      </w:r>
      <w:hyperlink r:id="rId110" w:anchor="XML" w:history="1">
        <w:r w:rsidR="00E812EA" w:rsidRPr="00187FE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 w:rsidR="00E812EA" w:rsidRPr="00E812E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XML</w:t>
        </w:r>
        <w:r w:rsidR="00E812EA" w:rsidRPr="00187FE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]</w:t>
        </w:r>
      </w:hyperlink>
      <w:r w:rsidR="00E812EA" w:rsidRPr="00187FEB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Во</w:t>
      </w:r>
      <w:r w:rsidRPr="00187FE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встроенном</w:t>
      </w:r>
      <w:r w:rsidR="00E812EA" w:rsidRPr="00187FE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187FEB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XML</w:t>
      </w:r>
      <w:r w:rsidRPr="00187FEB">
        <w:rPr>
          <w:rFonts w:ascii="Arial" w:eastAsia="Times New Roman" w:hAnsi="Arial" w:cs="Arial"/>
          <w:color w:val="000000"/>
          <w:sz w:val="24"/>
          <w:szCs w:val="24"/>
        </w:rPr>
        <w:t>-</w:t>
      </w:r>
      <w:r>
        <w:rPr>
          <w:rFonts w:ascii="Arial" w:eastAsia="Times New Roman" w:hAnsi="Arial" w:cs="Arial"/>
          <w:color w:val="000000"/>
          <w:sz w:val="24"/>
          <w:szCs w:val="24"/>
        </w:rPr>
        <w:t>экранирование</w:t>
      </w:r>
      <w:r w:rsidRPr="00187FE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применяется</w:t>
      </w:r>
      <w:r w:rsidRPr="00187FE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как</w:t>
      </w:r>
      <w:r w:rsidRPr="00187FE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</w:t>
      </w:r>
      <w:r w:rsidRPr="00187FE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элементам</w:t>
      </w:r>
      <w:r w:rsidRPr="00187FE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разметки</w:t>
      </w:r>
      <w:r w:rsidRPr="00187FEB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так</w:t>
      </w:r>
      <w:r w:rsidRPr="00187FE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187FE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</w:t>
      </w:r>
      <w:r w:rsidRPr="00187FE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элементам разметки, которые были сокрыты в оригинале элемента 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E812EA" w:rsidRPr="00187FEB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nonNumeric</w:t>
      </w:r>
      <w:r w:rsidR="00E812EA" w:rsidRPr="00187FEB">
        <w:rPr>
          <w:rFonts w:ascii="Arial" w:eastAsia="Times New Roman" w:hAnsi="Arial" w:cs="Arial"/>
          <w:color w:val="000000"/>
          <w:sz w:val="24"/>
          <w:szCs w:val="24"/>
        </w:rPr>
        <w:t>.</w:t>
      </w:r>
      <w:proofErr w:type="gramEnd"/>
      <w:r w:rsidR="00E812EA" w:rsidRPr="00187FE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B41BF" w:rsidRPr="00B80F9E">
        <w:rPr>
          <w:rFonts w:ascii="Arial" w:eastAsia="Times New Roman" w:hAnsi="Arial" w:cs="Arial"/>
          <w:color w:val="000000"/>
          <w:sz w:val="24"/>
          <w:szCs w:val="24"/>
        </w:rPr>
        <w:t>В последнем случае, отображенный вывод будет "двойным экранированием"</w:t>
      </w:r>
      <w:r w:rsidR="00E812EA" w:rsidRPr="00B80F9E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B80F9E" w:rsidRPr="00B80F9E">
        <w:rPr>
          <w:rFonts w:ascii="Arial" w:eastAsia="Times New Roman" w:hAnsi="Arial" w:cs="Arial"/>
          <w:color w:val="000000"/>
          <w:sz w:val="24"/>
          <w:szCs w:val="24"/>
        </w:rPr>
        <w:t xml:space="preserve">Однако следует отметить, что спецификация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XML</w:t>
      </w:r>
      <w:r w:rsidR="00E812EA" w:rsidRPr="00B80F9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80F9E">
        <w:rPr>
          <w:rFonts w:ascii="Arial" w:eastAsia="Times New Roman" w:hAnsi="Arial" w:cs="Arial"/>
          <w:color w:val="000000"/>
          <w:sz w:val="24"/>
          <w:szCs w:val="24"/>
        </w:rPr>
        <w:t xml:space="preserve">запрещает вложенность блоков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CDATA</w:t>
      </w:r>
      <w:r w:rsidR="00E812EA" w:rsidRPr="00B80F9E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E812EA" w:rsidRPr="00B80F9E" w:rsidRDefault="00B80F9E" w:rsidP="00E812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B80F9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качестве</w:t>
      </w:r>
      <w:r w:rsidR="00E812EA" w:rsidRPr="00B80F9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XML</w:t>
      </w:r>
      <w:r w:rsidR="00E812EA" w:rsidRPr="00B80F9E">
        <w:rPr>
          <w:rFonts w:ascii="Arial" w:eastAsia="Times New Roman" w:hAnsi="Arial" w:cs="Arial"/>
          <w:color w:val="000000"/>
          <w:sz w:val="24"/>
          <w:szCs w:val="24"/>
        </w:rPr>
        <w:t xml:space="preserve"> &lt;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b</w:t>
      </w:r>
      <w:r w:rsidR="00E812EA" w:rsidRPr="00B80F9E">
        <w:rPr>
          <w:rFonts w:ascii="Arial" w:eastAsia="Times New Roman" w:hAnsi="Arial" w:cs="Arial"/>
          <w:color w:val="000000"/>
          <w:sz w:val="24"/>
          <w:szCs w:val="24"/>
        </w:rPr>
        <w:t xml:space="preserve">&gt;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He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llo</w:t>
      </w:r>
      <w:r w:rsidRPr="00B80F9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World</w:t>
      </w:r>
      <w:r w:rsidRPr="00B80F9E">
        <w:rPr>
          <w:rFonts w:ascii="Arial" w:eastAsia="Times New Roman" w:hAnsi="Arial" w:cs="Arial"/>
          <w:color w:val="000000"/>
          <w:sz w:val="24"/>
          <w:szCs w:val="24"/>
        </w:rPr>
        <w:t xml:space="preserve"> &lt;/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b</w:t>
      </w:r>
      <w:r w:rsidRPr="00B80F9E">
        <w:rPr>
          <w:rFonts w:ascii="Arial" w:eastAsia="Times New Roman" w:hAnsi="Arial" w:cs="Arial"/>
          <w:color w:val="000000"/>
          <w:sz w:val="24"/>
          <w:szCs w:val="24"/>
        </w:rPr>
        <w:t xml:space="preserve">&gt; </w:t>
      </w:r>
      <w:r>
        <w:rPr>
          <w:rFonts w:ascii="Arial" w:eastAsia="Times New Roman" w:hAnsi="Arial" w:cs="Arial"/>
          <w:color w:val="000000"/>
          <w:sz w:val="24"/>
          <w:szCs w:val="24"/>
        </w:rPr>
        <w:t>будет выведен как</w:t>
      </w:r>
      <w:r w:rsidR="00E812EA" w:rsidRPr="00B80F9E">
        <w:rPr>
          <w:rFonts w:ascii="Arial" w:eastAsia="Times New Roman" w:hAnsi="Arial" w:cs="Arial"/>
          <w:color w:val="000000"/>
          <w:sz w:val="24"/>
          <w:szCs w:val="24"/>
        </w:rPr>
        <w:t xml:space="preserve"> &amp;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lt</w:t>
      </w:r>
      <w:r w:rsidR="00E812EA" w:rsidRPr="00B80F9E">
        <w:rPr>
          <w:rFonts w:ascii="Arial" w:eastAsia="Times New Roman" w:hAnsi="Arial" w:cs="Arial"/>
          <w:color w:val="000000"/>
          <w:sz w:val="24"/>
          <w:szCs w:val="24"/>
        </w:rPr>
        <w:t>;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b</w:t>
      </w:r>
      <w:r w:rsidR="00E812EA" w:rsidRPr="00B80F9E">
        <w:rPr>
          <w:rFonts w:ascii="Arial" w:eastAsia="Times New Roman" w:hAnsi="Arial" w:cs="Arial"/>
          <w:color w:val="000000"/>
          <w:sz w:val="24"/>
          <w:szCs w:val="24"/>
        </w:rPr>
        <w:t>&amp;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gt</w:t>
      </w:r>
      <w:r w:rsidR="00E812EA" w:rsidRPr="00B80F9E">
        <w:rPr>
          <w:rFonts w:ascii="Arial" w:eastAsia="Times New Roman" w:hAnsi="Arial" w:cs="Arial"/>
          <w:color w:val="000000"/>
          <w:sz w:val="24"/>
          <w:szCs w:val="24"/>
        </w:rPr>
        <w:t xml:space="preserve">;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Hello</w:t>
      </w:r>
      <w:r w:rsidR="00E812EA" w:rsidRPr="00B80F9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World</w:t>
      </w:r>
      <w:r w:rsidR="00E812EA" w:rsidRPr="00B80F9E">
        <w:rPr>
          <w:rFonts w:ascii="Arial" w:eastAsia="Times New Roman" w:hAnsi="Arial" w:cs="Arial"/>
          <w:color w:val="000000"/>
          <w:sz w:val="24"/>
          <w:szCs w:val="24"/>
        </w:rPr>
        <w:t xml:space="preserve"> &amp;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lt</w:t>
      </w:r>
      <w:r w:rsidR="00E812EA" w:rsidRPr="00B80F9E">
        <w:rPr>
          <w:rFonts w:ascii="Arial" w:eastAsia="Times New Roman" w:hAnsi="Arial" w:cs="Arial"/>
          <w:color w:val="000000"/>
          <w:sz w:val="24"/>
          <w:szCs w:val="24"/>
        </w:rPr>
        <w:t>;/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b</w:t>
      </w:r>
      <w:r w:rsidR="00E812EA" w:rsidRPr="00B80F9E">
        <w:rPr>
          <w:rFonts w:ascii="Arial" w:eastAsia="Times New Roman" w:hAnsi="Arial" w:cs="Arial"/>
          <w:color w:val="000000"/>
          <w:sz w:val="24"/>
          <w:szCs w:val="24"/>
        </w:rPr>
        <w:t>&amp;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gt</w:t>
      </w:r>
      <w:r>
        <w:rPr>
          <w:rFonts w:ascii="Arial" w:eastAsia="Times New Roman" w:hAnsi="Arial" w:cs="Arial"/>
          <w:color w:val="000000"/>
          <w:sz w:val="24"/>
          <w:szCs w:val="24"/>
        </w:rPr>
        <w:t>;</w:t>
      </w:r>
      <w:r w:rsidR="00E812EA" w:rsidRPr="00B80F9E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XML</w:t>
      </w:r>
      <w:r w:rsidRPr="00B80F9E">
        <w:rPr>
          <w:rFonts w:ascii="Arial" w:eastAsia="Times New Roman" w:hAnsi="Arial" w:cs="Arial"/>
          <w:color w:val="000000"/>
          <w:sz w:val="24"/>
          <w:szCs w:val="24"/>
        </w:rPr>
        <w:t xml:space="preserve"> &gt;, </w:t>
      </w:r>
      <w:r>
        <w:rPr>
          <w:rFonts w:ascii="Arial" w:eastAsia="Times New Roman" w:hAnsi="Arial" w:cs="Arial"/>
          <w:color w:val="000000"/>
          <w:sz w:val="24"/>
          <w:szCs w:val="24"/>
        </w:rPr>
        <w:t>который</w:t>
      </w:r>
      <w:r w:rsidRPr="00B80F9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прошел</w:t>
      </w:r>
      <w:r w:rsidRPr="00B80F9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экранирование</w:t>
      </w:r>
      <w:r w:rsidRPr="00B80F9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как</w:t>
      </w:r>
      <w:r w:rsidRPr="00B80F9E">
        <w:rPr>
          <w:rFonts w:ascii="Arial" w:eastAsia="Times New Roman" w:hAnsi="Arial" w:cs="Arial"/>
          <w:color w:val="000000"/>
          <w:sz w:val="24"/>
          <w:szCs w:val="24"/>
        </w:rPr>
        <w:t xml:space="preserve"> &amp;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gt</w:t>
      </w:r>
      <w:r w:rsidRPr="00B80F9E">
        <w:rPr>
          <w:rFonts w:ascii="Arial" w:eastAsia="Times New Roman" w:hAnsi="Arial" w:cs="Arial"/>
          <w:color w:val="000000"/>
          <w:sz w:val="24"/>
          <w:szCs w:val="24"/>
        </w:rPr>
        <w:t>;</w:t>
      </w:r>
      <w:r w:rsidR="00E812EA" w:rsidRPr="00B80F9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после двойного экранирования будет иметь следующий вид </w:t>
      </w:r>
      <w:r w:rsidRPr="00B80F9E">
        <w:rPr>
          <w:rFonts w:ascii="Arial" w:eastAsia="Times New Roman" w:hAnsi="Arial" w:cs="Arial"/>
          <w:color w:val="000000"/>
          <w:sz w:val="24"/>
          <w:szCs w:val="24"/>
        </w:rPr>
        <w:t xml:space="preserve">&amp;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amp</w:t>
      </w:r>
      <w:r w:rsidRPr="00B80F9E">
        <w:rPr>
          <w:rFonts w:ascii="Arial" w:eastAsia="Times New Roman" w:hAnsi="Arial" w:cs="Arial"/>
          <w:color w:val="000000"/>
          <w:sz w:val="24"/>
          <w:szCs w:val="24"/>
        </w:rPr>
        <w:t>;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gt</w:t>
      </w:r>
      <w:r w:rsidRPr="00B80F9E">
        <w:rPr>
          <w:rFonts w:ascii="Arial" w:eastAsia="Times New Roman" w:hAnsi="Arial" w:cs="Arial"/>
          <w:color w:val="000000"/>
          <w:sz w:val="24"/>
          <w:szCs w:val="24"/>
        </w:rPr>
        <w:t>;</w:t>
      </w:r>
      <w:r w:rsidR="00E812EA" w:rsidRPr="00B80F9E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E812EA" w:rsidRPr="00C508B3" w:rsidRDefault="00C508B3" w:rsidP="00E812EA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bookmarkStart w:id="58" w:name="d1e1547"/>
      <w:bookmarkEnd w:id="58"/>
      <w:r w:rsidRPr="00A27CD5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7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Синтаксис</w:t>
      </w:r>
    </w:p>
    <w:p w:rsidR="00E812EA" w:rsidRPr="00A27CD5" w:rsidRDefault="00E812EA" w:rsidP="00E812E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59" w:name="d1e1552"/>
      <w:bookmarkEnd w:id="59"/>
      <w:r w:rsidRPr="00A27CD5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7.1 </w:t>
      </w:r>
      <w:r w:rsidR="00C508B3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Типы </w:t>
      </w:r>
      <w:r w:rsidRPr="00E812EA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>MIME</w:t>
      </w:r>
      <w:r w:rsidRPr="00A27CD5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</w:p>
    <w:p w:rsidR="00E812EA" w:rsidRPr="00C508B3" w:rsidRDefault="00C508B3" w:rsidP="00E812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Тип</w:t>
      </w:r>
      <w:r w:rsidR="00E812EA" w:rsidRPr="00C508B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MIME</w:t>
      </w:r>
      <w:r w:rsidRPr="00C508B3">
        <w:rPr>
          <w:rFonts w:ascii="Arial" w:eastAsia="Times New Roman" w:hAnsi="Arial" w:cs="Arial"/>
          <w:color w:val="000000"/>
          <w:sz w:val="24"/>
          <w:szCs w:val="24"/>
        </w:rPr>
        <w:t>,</w:t>
      </w:r>
      <w:r>
        <w:rPr>
          <w:rFonts w:ascii="Arial" w:eastAsia="Times New Roman" w:hAnsi="Arial" w:cs="Arial"/>
          <w:color w:val="000000"/>
          <w:sz w:val="24"/>
          <w:szCs w:val="24"/>
        </w:rPr>
        <w:t>выбираемый</w:t>
      </w:r>
      <w:r w:rsidRPr="00C508B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C508B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встроенного</w:t>
      </w:r>
      <w:r w:rsidRPr="00C508B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DE3627">
        <w:rPr>
          <w:rFonts w:ascii="Arial" w:eastAsia="Times New Roman" w:hAnsi="Arial" w:cs="Arial"/>
          <w:color w:val="000000"/>
          <w:sz w:val="24"/>
          <w:szCs w:val="24"/>
        </w:rPr>
        <w:t>-</w:t>
      </w:r>
      <w:r>
        <w:rPr>
          <w:rFonts w:ascii="Arial" w:eastAsia="Times New Roman" w:hAnsi="Arial" w:cs="Arial"/>
          <w:color w:val="000000"/>
          <w:sz w:val="24"/>
          <w:szCs w:val="24"/>
        </w:rPr>
        <w:t>документа</w:t>
      </w:r>
      <w:r w:rsidRPr="00C508B3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зачастую</w:t>
      </w:r>
      <w:r w:rsidRPr="00C508B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оказывают</w:t>
      </w:r>
      <w:r w:rsidRPr="00C508B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внимание</w:t>
      </w:r>
      <w:r w:rsidRPr="00C508B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</w:t>
      </w:r>
      <w:r w:rsidRPr="00C508B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правильность</w:t>
      </w:r>
      <w:r w:rsidRPr="00C508B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отображения</w:t>
      </w:r>
      <w:r w:rsidRPr="00C508B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документа</w:t>
      </w:r>
      <w:r w:rsidRPr="00C508B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браузером</w:t>
      </w:r>
      <w:r w:rsidR="00E812EA" w:rsidRPr="00C508B3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Тип</w:t>
      </w:r>
      <w:r w:rsidRPr="00C508B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MIME</w:t>
      </w:r>
      <w:r w:rsidR="00E812EA" w:rsidRPr="00C508B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может</w:t>
      </w:r>
      <w:r w:rsidRPr="00C508B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быть</w:t>
      </w:r>
      <w:r w:rsidRPr="00C508B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установлен</w:t>
      </w:r>
      <w:r w:rsidRPr="00C508B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C508B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рамках</w:t>
      </w:r>
      <w:r w:rsidRPr="00C508B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документа</w:t>
      </w:r>
      <w:r w:rsidRPr="00C508B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встроенного</w:t>
      </w:r>
      <w:r w:rsidRPr="00C508B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E812EA" w:rsidRPr="00C508B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с таким кодом как: </w:t>
      </w:r>
      <w:r w:rsidR="00E812EA" w:rsidRPr="00C508B3">
        <w:rPr>
          <w:rFonts w:ascii="Arial" w:eastAsia="Times New Roman" w:hAnsi="Arial" w:cs="Arial"/>
          <w:color w:val="000000"/>
          <w:sz w:val="24"/>
          <w:szCs w:val="24"/>
        </w:rPr>
        <w:t>&lt;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meta</w:t>
      </w:r>
      <w:r w:rsidR="00E812EA" w:rsidRPr="00C508B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content</w:t>
      </w:r>
      <w:r w:rsidR="00E812EA" w:rsidRPr="00C508B3">
        <w:rPr>
          <w:rFonts w:ascii="Arial" w:eastAsia="Times New Roman" w:hAnsi="Arial" w:cs="Arial"/>
          <w:color w:val="000000"/>
          <w:sz w:val="24"/>
          <w:szCs w:val="24"/>
        </w:rPr>
        <w:t>='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text</w:t>
      </w:r>
      <w:r w:rsidR="00E812EA" w:rsidRPr="00C508B3">
        <w:rPr>
          <w:rFonts w:ascii="Arial" w:eastAsia="Times New Roman" w:hAnsi="Arial" w:cs="Arial"/>
          <w:color w:val="000000"/>
          <w:sz w:val="24"/>
          <w:szCs w:val="24"/>
        </w:rPr>
        <w:t>/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html</w:t>
      </w:r>
      <w:r w:rsidR="00E812EA" w:rsidRPr="00C508B3">
        <w:rPr>
          <w:rFonts w:ascii="Arial" w:eastAsia="Times New Roman" w:hAnsi="Arial" w:cs="Arial"/>
          <w:color w:val="000000"/>
          <w:sz w:val="24"/>
          <w:szCs w:val="24"/>
        </w:rPr>
        <w:t xml:space="preserve">;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charset</w:t>
      </w:r>
      <w:r w:rsidR="00E812EA" w:rsidRPr="00C508B3">
        <w:rPr>
          <w:rFonts w:ascii="Arial" w:eastAsia="Times New Roman" w:hAnsi="Arial" w:cs="Arial"/>
          <w:color w:val="000000"/>
          <w:sz w:val="24"/>
          <w:szCs w:val="24"/>
        </w:rPr>
        <w:t>=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utf</w:t>
      </w:r>
      <w:r w:rsidR="00E812EA" w:rsidRPr="00C508B3">
        <w:rPr>
          <w:rFonts w:ascii="Arial" w:eastAsia="Times New Roman" w:hAnsi="Arial" w:cs="Arial"/>
          <w:color w:val="000000"/>
          <w:sz w:val="24"/>
          <w:szCs w:val="24"/>
        </w:rPr>
        <w:t xml:space="preserve">-8'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http</w:t>
      </w:r>
      <w:r w:rsidR="00E812EA" w:rsidRPr="00C508B3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equiv</w:t>
      </w:r>
      <w:r w:rsidR="00E812EA" w:rsidRPr="00C508B3">
        <w:rPr>
          <w:rFonts w:ascii="Arial" w:eastAsia="Times New Roman" w:hAnsi="Arial" w:cs="Arial"/>
          <w:color w:val="000000"/>
          <w:sz w:val="24"/>
          <w:szCs w:val="24"/>
        </w:rPr>
        <w:t>='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Content</w:t>
      </w:r>
      <w:r w:rsidR="00E812EA" w:rsidRPr="00C508B3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Type</w:t>
      </w:r>
      <w:r w:rsidR="00E812EA" w:rsidRPr="00C508B3">
        <w:rPr>
          <w:rFonts w:ascii="Arial" w:eastAsia="Times New Roman" w:hAnsi="Arial" w:cs="Arial"/>
          <w:color w:val="000000"/>
          <w:sz w:val="24"/>
          <w:szCs w:val="24"/>
        </w:rPr>
        <w:t xml:space="preserve">' /&gt; . </w:t>
      </w:r>
    </w:p>
    <w:p w:rsidR="00E812EA" w:rsidRPr="00C508B3" w:rsidRDefault="00C508B3" w:rsidP="00E812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Следует</w:t>
      </w:r>
      <w:r w:rsidRPr="00C508B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также</w:t>
      </w:r>
      <w:r w:rsidRPr="00C508B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отметить</w:t>
      </w:r>
      <w:r w:rsidRPr="00C508B3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что</w:t>
      </w:r>
      <w:r w:rsidRPr="00C508B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браузеры</w:t>
      </w:r>
      <w:r w:rsidRPr="00C508B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могут</w:t>
      </w:r>
      <w:r w:rsidRPr="00C508B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также</w:t>
      </w:r>
      <w:r w:rsidRPr="00C508B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зависеть</w:t>
      </w:r>
      <w:r w:rsidRPr="00C508B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</w:t>
      </w:r>
      <w:r w:rsidRPr="00C508B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суффикса имени файла для определения поведения отображения. </w:t>
      </w:r>
    </w:p>
    <w:p w:rsidR="00E812EA" w:rsidRPr="000B14BD" w:rsidRDefault="000B14BD" w:rsidP="00E812EA">
      <w:pPr>
        <w:shd w:val="clear" w:color="auto" w:fill="CC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Авторы</w:t>
      </w:r>
      <w:r w:rsidRPr="000B14B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документов</w:t>
      </w:r>
      <w:r w:rsidRPr="000B14B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встроенного</w:t>
      </w:r>
      <w:r w:rsidRPr="000B14B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E812EA" w:rsidRPr="000B14B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должны провести проверку того, как их документы отображаются в различных браузерах для того, чтобы удостовериться, что тип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MIME</w:t>
      </w:r>
      <w:r w:rsidR="00E812EA" w:rsidRPr="000B14B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установлен соответственным образом. </w:t>
      </w:r>
    </w:p>
    <w:p w:rsidR="00E812EA" w:rsidRPr="00A27CD5" w:rsidRDefault="000B14BD" w:rsidP="00E812E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60" w:name="d1e1567"/>
      <w:bookmarkEnd w:id="60"/>
      <w:r w:rsidRPr="00A27CD5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7.2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Объявления</w:t>
      </w:r>
      <w:r w:rsidRPr="00A27CD5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пространства</w:t>
      </w:r>
      <w:r w:rsidRPr="00A27CD5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имен</w:t>
      </w:r>
    </w:p>
    <w:p w:rsidR="00E812EA" w:rsidRPr="000B14BD" w:rsidRDefault="000B14BD" w:rsidP="00E812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Отображение</w:t>
      </w:r>
      <w:r w:rsidRPr="000B14B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документов</w:t>
      </w:r>
      <w:r w:rsidRPr="000B14B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встроенного</w:t>
      </w:r>
      <w:r w:rsidRPr="000B14B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E812EA" w:rsidRPr="000B14B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0B14B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различных</w:t>
      </w:r>
      <w:r w:rsidRPr="000B14B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браузерах</w:t>
      </w:r>
      <w:r w:rsidRPr="000B14BD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к</w:t>
      </w:r>
      <w:r w:rsidRPr="000B14B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сожалению</w:t>
      </w:r>
      <w:r w:rsidRPr="000B14BD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иногда</w:t>
      </w:r>
      <w:r w:rsidRPr="000B14B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зависит</w:t>
      </w:r>
      <w:r w:rsidRPr="000B14B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</w:t>
      </w:r>
      <w:r w:rsidRPr="000B14B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места нахождения объявлений пространства имени в документе. В</w:t>
      </w:r>
      <w:r w:rsidRPr="000B14B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частности</w:t>
      </w:r>
      <w:r w:rsidRPr="000B14BD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размещение</w:t>
      </w:r>
      <w:r w:rsidRPr="000B14B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объявление</w:t>
      </w:r>
      <w:r w:rsidRPr="000B14B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пространства</w:t>
      </w:r>
      <w:r w:rsidRPr="000B14B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имени</w:t>
      </w:r>
      <w:r w:rsidRPr="000B14B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XHTML</w:t>
      </w:r>
      <w:r w:rsidR="00E812EA" w:rsidRPr="000B14BD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xmlns</w:t>
      </w:r>
      <w:r w:rsidR="00E812EA" w:rsidRPr="000B14BD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html</w:t>
      </w:r>
      <w:r w:rsidR="00E812EA" w:rsidRPr="000B14BD">
        <w:rPr>
          <w:rFonts w:ascii="Courier New" w:eastAsia="Times New Roman" w:hAnsi="Courier New" w:cs="Courier New"/>
          <w:color w:val="000000"/>
          <w:sz w:val="20"/>
          <w:szCs w:val="20"/>
        </w:rPr>
        <w:t>="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http</w:t>
      </w:r>
      <w:r w:rsidR="00E812EA" w:rsidRPr="000B14BD">
        <w:rPr>
          <w:rFonts w:ascii="Courier New" w:eastAsia="Times New Roman" w:hAnsi="Courier New" w:cs="Courier New"/>
          <w:color w:val="000000"/>
          <w:sz w:val="20"/>
          <w:szCs w:val="20"/>
        </w:rPr>
        <w:t>://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www</w:t>
      </w:r>
      <w:r w:rsidR="00E812EA" w:rsidRPr="000B14BD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w</w:t>
      </w:r>
      <w:r w:rsidR="00E812EA" w:rsidRPr="000B14BD">
        <w:rPr>
          <w:rFonts w:ascii="Courier New" w:eastAsia="Times New Roman" w:hAnsi="Courier New" w:cs="Courier New"/>
          <w:color w:val="000000"/>
          <w:sz w:val="20"/>
          <w:szCs w:val="20"/>
        </w:rPr>
        <w:t>3.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org</w:t>
      </w:r>
      <w:r w:rsidR="00E812EA" w:rsidRPr="000B14BD">
        <w:rPr>
          <w:rFonts w:ascii="Courier New" w:eastAsia="Times New Roman" w:hAnsi="Courier New" w:cs="Courier New"/>
          <w:color w:val="000000"/>
          <w:sz w:val="20"/>
          <w:szCs w:val="20"/>
        </w:rPr>
        <w:t>/1999/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xhtml</w:t>
      </w:r>
      <w:r w:rsidR="00E812EA" w:rsidRPr="000B14BD">
        <w:rPr>
          <w:rFonts w:ascii="Courier New" w:eastAsia="Times New Roman" w:hAnsi="Courier New" w:cs="Courier New"/>
          <w:color w:val="000000"/>
          <w:sz w:val="20"/>
          <w:szCs w:val="20"/>
        </w:rPr>
        <w:t>"</w:t>
      </w:r>
      <w:r w:rsidR="00E812EA" w:rsidRPr="000B14BD"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  <w:r>
        <w:rPr>
          <w:rFonts w:ascii="Arial" w:eastAsia="Times New Roman" w:hAnsi="Arial" w:cs="Arial"/>
          <w:color w:val="000000"/>
          <w:sz w:val="24"/>
          <w:szCs w:val="24"/>
        </w:rPr>
        <w:t>где</w:t>
      </w:r>
      <w:r w:rsidRPr="000B14BD">
        <w:rPr>
          <w:rFonts w:ascii="Arial" w:eastAsia="Times New Roman" w:hAnsi="Arial" w:cs="Arial"/>
          <w:color w:val="000000"/>
          <w:sz w:val="24"/>
          <w:szCs w:val="24"/>
        </w:rPr>
        <w:t>-</w:t>
      </w:r>
      <w:r>
        <w:rPr>
          <w:rFonts w:ascii="Arial" w:eastAsia="Times New Roman" w:hAnsi="Arial" w:cs="Arial"/>
          <w:color w:val="000000"/>
          <w:sz w:val="24"/>
          <w:szCs w:val="24"/>
        </w:rPr>
        <w:t>то</w:t>
      </w:r>
      <w:r w:rsidRPr="000B14B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0B14B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теле</w:t>
      </w:r>
      <w:r w:rsidRPr="000B14B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документа</w:t>
      </w:r>
      <w:r w:rsidRPr="000B14B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встроенного</w:t>
      </w:r>
      <w:r w:rsidRPr="000B14B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вероятно, приведет к непредсказуемому считыванию во многих браузерах. </w:t>
      </w:r>
    </w:p>
    <w:p w:rsidR="00E812EA" w:rsidRPr="000B14BD" w:rsidRDefault="000B14BD" w:rsidP="00E812EA">
      <w:pPr>
        <w:shd w:val="clear" w:color="auto" w:fill="CC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Желательно</w:t>
      </w:r>
      <w:r w:rsidRPr="000B14B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определить</w:t>
      </w:r>
      <w:r w:rsidRPr="000B14B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пространство</w:t>
      </w:r>
      <w:r w:rsidRPr="000B14B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имени</w:t>
      </w:r>
      <w:r w:rsidRPr="000B14B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XHTML</w:t>
      </w:r>
      <w:r w:rsidR="00E812EA" w:rsidRPr="000B14B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Cs/>
          <w:color w:val="000000"/>
          <w:sz w:val="24"/>
          <w:szCs w:val="24"/>
        </w:rPr>
        <w:t xml:space="preserve">по умолчанию в корневом элементе 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HTML</w:t>
      </w:r>
      <w:r w:rsidR="00E812EA" w:rsidRPr="000B14B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 нигде больше</w:t>
      </w:r>
      <w:r w:rsidR="00E812EA" w:rsidRPr="000B14B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E812EA" w:rsidRPr="00A126C7" w:rsidRDefault="00A126C7" w:rsidP="00E812E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61" w:name="d1e1597"/>
      <w:bookmarkEnd w:id="61"/>
      <w:r w:rsidRPr="00A126C7">
        <w:rPr>
          <w:rFonts w:ascii="Arial" w:eastAsia="Times New Roman" w:hAnsi="Arial" w:cs="Arial"/>
          <w:b/>
          <w:bCs/>
          <w:color w:val="005A9C"/>
          <w:sz w:val="34"/>
          <w:szCs w:val="34"/>
        </w:rPr>
        <w:lastRenderedPageBreak/>
        <w:t xml:space="preserve">7.3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Разрывы страницы</w:t>
      </w:r>
    </w:p>
    <w:p w:rsidR="00E812EA" w:rsidRPr="00A126C7" w:rsidRDefault="00A126C7" w:rsidP="00E812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Встроенный</w:t>
      </w:r>
      <w:r w:rsidR="00E812EA" w:rsidRPr="00A126C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E812EA" w:rsidRPr="00A126C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поддерживает разрывы страницы в печатной продукции. </w:t>
      </w:r>
    </w:p>
    <w:p w:rsidR="00E812EA" w:rsidRPr="003B1C0B" w:rsidRDefault="003B1C0B" w:rsidP="00E812EA">
      <w:pPr>
        <w:shd w:val="clear" w:color="auto" w:fill="CC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Включите</w:t>
      </w:r>
      <w:r w:rsidRPr="003B1C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разметку</w:t>
      </w:r>
      <w:r w:rsidRPr="003B1C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3B1C0B">
        <w:rPr>
          <w:rFonts w:ascii="Courier New" w:eastAsia="Times New Roman" w:hAnsi="Courier New" w:cs="Courier New"/>
          <w:color w:val="000000"/>
          <w:sz w:val="20"/>
          <w:szCs w:val="20"/>
        </w:rPr>
        <w:t>&lt;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p</w:t>
      </w:r>
      <w:r w:rsidR="00E812EA" w:rsidRPr="003B1C0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style</w:t>
      </w:r>
      <w:r w:rsidR="00E812EA" w:rsidRPr="003B1C0B">
        <w:rPr>
          <w:rFonts w:ascii="Courier New" w:eastAsia="Times New Roman" w:hAnsi="Courier New" w:cs="Courier New"/>
          <w:color w:val="000000"/>
          <w:sz w:val="20"/>
          <w:szCs w:val="20"/>
        </w:rPr>
        <w:t>="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page</w:t>
      </w:r>
      <w:r w:rsidR="00E812EA" w:rsidRPr="003B1C0B">
        <w:rPr>
          <w:rFonts w:ascii="Courier New" w:eastAsia="Times New Roman" w:hAnsi="Courier New" w:cs="Courier New"/>
          <w:color w:val="000000"/>
          <w:sz w:val="20"/>
          <w:szCs w:val="20"/>
        </w:rPr>
        <w:t>-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break</w:t>
      </w:r>
      <w:r w:rsidR="00E812EA" w:rsidRPr="003B1C0B">
        <w:rPr>
          <w:rFonts w:ascii="Courier New" w:eastAsia="Times New Roman" w:hAnsi="Courier New" w:cs="Courier New"/>
          <w:color w:val="000000"/>
          <w:sz w:val="20"/>
          <w:szCs w:val="20"/>
        </w:rPr>
        <w:t>-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before</w:t>
      </w:r>
      <w:r w:rsidR="00E812EA" w:rsidRPr="003B1C0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: 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always</w:t>
      </w:r>
      <w:r w:rsidR="00E812EA" w:rsidRPr="003B1C0B">
        <w:rPr>
          <w:rFonts w:ascii="Courier New" w:eastAsia="Times New Roman" w:hAnsi="Courier New" w:cs="Courier New"/>
          <w:color w:val="000000"/>
          <w:sz w:val="20"/>
          <w:szCs w:val="20"/>
        </w:rPr>
        <w:t>" /&gt;</w:t>
      </w:r>
      <w:r w:rsidR="00E812EA" w:rsidRPr="003B1C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3B1C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форсирования</w:t>
      </w:r>
      <w:r w:rsidRPr="003B1C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разрыва</w:t>
      </w:r>
      <w:r w:rsidRPr="003B1C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страницы</w:t>
      </w:r>
      <w:r w:rsidRPr="003B1C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3B1C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при печати документа из наиболее распространенных браузеров. </w:t>
      </w:r>
    </w:p>
    <w:p w:rsidR="00E812EA" w:rsidRPr="003B1C0B" w:rsidRDefault="003B1C0B" w:rsidP="00E812E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</w:pPr>
      <w:bookmarkStart w:id="62" w:name="d1e1612"/>
      <w:bookmarkEnd w:id="62"/>
      <w:r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7.4 QNames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в</w:t>
      </w:r>
      <w:r w:rsidRPr="003B1C0B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атрибутах</w:t>
      </w:r>
    </w:p>
    <w:p w:rsidR="00E812EA" w:rsidRPr="003B1C0B" w:rsidRDefault="003B1C0B" w:rsidP="00E812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Во</w:t>
      </w:r>
      <w:r w:rsidRPr="003B1C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встроенном</w:t>
      </w:r>
      <w:r w:rsidRPr="003B1C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3B1C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название</w:t>
      </w:r>
      <w:r w:rsidRPr="003B1C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типа</w:t>
      </w:r>
      <w:r w:rsidRPr="003B1C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элемента</w:t>
      </w:r>
      <w:r w:rsidR="00E812EA" w:rsidRPr="003B1C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E812EA" w:rsidRPr="003B1C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3B1C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целевом</w:t>
      </w:r>
      <w:r w:rsidRPr="003B1C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документе</w:t>
      </w:r>
      <w:r w:rsidRPr="003B1C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определяется</w:t>
      </w:r>
      <w:r w:rsidRPr="003B1C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</w:t>
      </w:r>
      <w:r w:rsidRPr="003B1C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помощи</w:t>
      </w:r>
      <w:r w:rsidRPr="003B1C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значения</w:t>
      </w:r>
      <w:r w:rsidRPr="003B1C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относительного</w:t>
      </w:r>
      <w:r w:rsidRPr="003B1C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атрибута</w:t>
      </w:r>
      <w:r w:rsidRPr="003B1C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name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 w:rsidR="00E812EA" w:rsidRPr="003B1C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во встроенном документе</w:t>
      </w:r>
      <w:r w:rsidR="00E812EA" w:rsidRPr="003B1C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E812EA" w:rsidRPr="003B1C0B">
        <w:rPr>
          <w:rFonts w:ascii="Arial" w:eastAsia="Times New Roman" w:hAnsi="Arial" w:cs="Arial"/>
          <w:color w:val="000000"/>
          <w:sz w:val="24"/>
          <w:szCs w:val="24"/>
        </w:rPr>
        <w:t>.</w:t>
      </w:r>
      <w:proofErr w:type="gramEnd"/>
      <w:r w:rsidR="00E812EA" w:rsidRPr="003B1C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Атрибут</w:t>
      </w:r>
      <w:r w:rsidR="00E812EA" w:rsidRPr="003B1C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name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 w:rsidRPr="003B1C0B">
        <w:rPr>
          <w:rFonts w:ascii="Arial" w:eastAsia="Times New Roman" w:hAnsi="Arial" w:cs="Arial"/>
          <w:iCs/>
          <w:color w:val="000000"/>
          <w:sz w:val="24"/>
          <w:szCs w:val="24"/>
        </w:rPr>
        <w:t>представляет собой</w:t>
      </w:r>
      <w:r w:rsidR="00E812EA" w:rsidRPr="003B1C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>QName</w:t>
      </w:r>
      <w:r w:rsidRPr="003B1C0B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то</w:t>
      </w:r>
      <w:r w:rsidRPr="003B1C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есть</w:t>
      </w:r>
      <w:r w:rsidR="00E812EA" w:rsidRPr="003B1C0B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именно</w:t>
      </w:r>
      <w:r w:rsidRPr="003B1C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3B1C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форме</w:t>
      </w:r>
      <w:r w:rsidRPr="003B1C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префикса пространства имени</w:t>
      </w:r>
      <w:r w:rsidR="00E812EA" w:rsidRPr="003B1C0B">
        <w:rPr>
          <w:rFonts w:ascii="Arial" w:eastAsia="Times New Roman" w:hAnsi="Arial" w:cs="Arial"/>
          <w:color w:val="000000"/>
          <w:sz w:val="24"/>
          <w:szCs w:val="24"/>
        </w:rPr>
        <w:t>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локального имени</w:t>
      </w:r>
      <w:r w:rsidR="00E812EA" w:rsidRPr="003B1C0B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E812EA" w:rsidRPr="00812F9C" w:rsidRDefault="003B1C0B" w:rsidP="00E812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Таким</w:t>
      </w:r>
      <w:r w:rsidRPr="00812F9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образом</w:t>
      </w:r>
      <w:r w:rsidRPr="00812F9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префикс</w:t>
      </w:r>
      <w:r w:rsidRPr="00812F9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пространства</w:t>
      </w:r>
      <w:r w:rsidRPr="00812F9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имени</w:t>
      </w:r>
      <w:r w:rsidRPr="00812F9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может</w:t>
      </w:r>
      <w:r w:rsidRPr="00812F9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быть</w:t>
      </w:r>
      <w:r w:rsidRPr="00812F9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расширен</w:t>
      </w:r>
      <w:r w:rsidRPr="00812F9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12F9C">
        <w:rPr>
          <w:rFonts w:ascii="Arial" w:eastAsia="Times New Roman" w:hAnsi="Arial" w:cs="Arial"/>
          <w:color w:val="000000"/>
          <w:sz w:val="24"/>
          <w:szCs w:val="24"/>
        </w:rPr>
        <w:t>до</w:t>
      </w:r>
      <w:r w:rsidR="00812F9C" w:rsidRPr="00812F9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12F9C">
        <w:rPr>
          <w:rFonts w:ascii="Arial" w:eastAsia="Times New Roman" w:hAnsi="Arial" w:cs="Arial"/>
          <w:color w:val="000000"/>
          <w:sz w:val="24"/>
          <w:szCs w:val="24"/>
        </w:rPr>
        <w:t>основного</w:t>
      </w:r>
      <w:r w:rsidR="00812F9C" w:rsidRPr="00812F9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12F9C">
        <w:rPr>
          <w:rFonts w:ascii="Arial" w:eastAsia="Times New Roman" w:hAnsi="Arial" w:cs="Arial"/>
          <w:color w:val="000000"/>
          <w:sz w:val="24"/>
          <w:szCs w:val="24"/>
        </w:rPr>
        <w:t>названия</w:t>
      </w:r>
      <w:r w:rsidR="00812F9C" w:rsidRPr="00812F9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12F9C">
        <w:rPr>
          <w:rFonts w:ascii="Arial" w:eastAsia="Times New Roman" w:hAnsi="Arial" w:cs="Arial"/>
          <w:color w:val="000000"/>
          <w:sz w:val="24"/>
          <w:szCs w:val="24"/>
        </w:rPr>
        <w:t>пространства</w:t>
      </w:r>
      <w:r w:rsidR="00812F9C" w:rsidRPr="00812F9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12F9C">
        <w:rPr>
          <w:rFonts w:ascii="Arial" w:eastAsia="Times New Roman" w:hAnsi="Arial" w:cs="Arial"/>
          <w:color w:val="000000"/>
          <w:sz w:val="24"/>
          <w:szCs w:val="24"/>
        </w:rPr>
        <w:t>имени</w:t>
      </w:r>
      <w:r w:rsidR="0080415D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E812EA" w:rsidRPr="00812F9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0415D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812F9C">
        <w:rPr>
          <w:rFonts w:ascii="Arial" w:eastAsia="Times New Roman" w:hAnsi="Arial" w:cs="Arial"/>
          <w:color w:val="000000"/>
          <w:sz w:val="24"/>
          <w:szCs w:val="24"/>
        </w:rPr>
        <w:t xml:space="preserve">ажно удостовериться, что все атрибуты 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name</w:t>
      </w:r>
      <w:r w:rsidR="00812F9C">
        <w:rPr>
          <w:rFonts w:ascii="Arial" w:eastAsia="Times New Roman" w:hAnsi="Arial" w:cs="Arial"/>
          <w:color w:val="000000"/>
          <w:sz w:val="24"/>
          <w:szCs w:val="24"/>
        </w:rPr>
        <w:t xml:space="preserve"> подпадают под действие </w:t>
      </w:r>
      <w:r w:rsidR="00C1180B">
        <w:rPr>
          <w:rFonts w:ascii="Arial" w:eastAsia="Times New Roman" w:hAnsi="Arial" w:cs="Arial"/>
          <w:color w:val="000000"/>
          <w:sz w:val="24"/>
          <w:szCs w:val="24"/>
        </w:rPr>
        <w:t xml:space="preserve">соответствующего объявления пространства имени. </w:t>
      </w:r>
    </w:p>
    <w:p w:rsidR="00E812EA" w:rsidRPr="0047231E" w:rsidRDefault="0047231E" w:rsidP="00E812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Существует</w:t>
      </w:r>
      <w:r w:rsidRPr="0047231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общее</w:t>
      </w:r>
      <w:r w:rsidRPr="0047231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правило</w:t>
      </w:r>
      <w:r w:rsidRPr="0047231E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>
        <w:rPr>
          <w:rFonts w:ascii="Arial" w:eastAsia="Times New Roman" w:hAnsi="Arial" w:cs="Arial"/>
          <w:color w:val="000000"/>
          <w:sz w:val="24"/>
          <w:szCs w:val="24"/>
        </w:rPr>
        <w:t>Раздел</w:t>
      </w:r>
      <w:r w:rsidRPr="0047231E">
        <w:rPr>
          <w:rFonts w:ascii="Arial" w:eastAsia="Times New Roman" w:hAnsi="Arial" w:cs="Arial"/>
          <w:color w:val="000000"/>
          <w:sz w:val="24"/>
          <w:szCs w:val="24"/>
        </w:rPr>
        <w:t xml:space="preserve"> 3.3.2</w:t>
      </w:r>
      <w:r w:rsidR="00E812EA" w:rsidRPr="0047231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11" w:anchor="IXBRL-v1.1-PART1" w:history="1">
        <w:r w:rsidR="00E812EA" w:rsidRPr="0047231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 w:rsidRPr="0047231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Спецификаци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</w:t>
        </w:r>
        <w:r w:rsidR="00FB4D63" w:rsidRPr="0047231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встроенного </w:t>
        </w:r>
        <w:r w:rsidR="00FB4D6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="00E812EA" w:rsidRPr="0047231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]</w:t>
        </w:r>
      </w:hyperlink>
      <w:r w:rsidR="00E812EA" w:rsidRPr="0047231E">
        <w:rPr>
          <w:rFonts w:ascii="Arial" w:eastAsia="Times New Roman" w:hAnsi="Arial" w:cs="Arial"/>
          <w:color w:val="000000"/>
          <w:sz w:val="24"/>
          <w:szCs w:val="24"/>
        </w:rPr>
        <w:t>)</w:t>
      </w:r>
      <w:r w:rsidRPr="0047231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который</w:t>
      </w:r>
      <w:r w:rsidRPr="0047231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требует</w:t>
      </w:r>
      <w:r w:rsidRPr="0047231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чтобы</w:t>
      </w:r>
      <w:r w:rsidR="00E812EA" w:rsidRPr="0047231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0415D">
        <w:rPr>
          <w:rFonts w:ascii="Arial" w:eastAsia="Times New Roman" w:hAnsi="Arial" w:cs="Arial"/>
          <w:color w:val="000000"/>
          <w:sz w:val="24"/>
          <w:szCs w:val="24"/>
        </w:rPr>
        <w:t>пространства</w:t>
      </w:r>
      <w:r w:rsidRPr="0047231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имен</w:t>
      </w:r>
      <w:r w:rsidRPr="0047231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обрабатывались в соответствии со спецификацией пространств имен</w:t>
      </w:r>
      <w:r w:rsidR="00E812EA" w:rsidRPr="0047231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интерпретируемой процессорами в качестве требую</w:t>
      </w:r>
      <w:r w:rsidR="005F09FE">
        <w:rPr>
          <w:rFonts w:ascii="Arial" w:eastAsia="Times New Roman" w:hAnsi="Arial" w:cs="Arial"/>
          <w:color w:val="000000"/>
          <w:sz w:val="24"/>
          <w:szCs w:val="24"/>
        </w:rPr>
        <w:t>щей доступности таких объявлений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в целевом документе. </w:t>
      </w:r>
    </w:p>
    <w:p w:rsidR="00E812EA" w:rsidRPr="005F09FE" w:rsidRDefault="0047231E" w:rsidP="00E812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Обратите</w:t>
      </w:r>
      <w:r w:rsidRPr="005F09F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внимание</w:t>
      </w:r>
      <w:r w:rsidRPr="005F09F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что</w:t>
      </w:r>
      <w:r w:rsidRPr="005F09F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отсутствует</w:t>
      </w:r>
      <w:r w:rsidRPr="005F09F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необходимость</w:t>
      </w:r>
      <w:r w:rsidRPr="005F09F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F09FE">
        <w:rPr>
          <w:rFonts w:ascii="Arial" w:eastAsia="Times New Roman" w:hAnsi="Arial" w:cs="Arial"/>
          <w:color w:val="000000"/>
          <w:sz w:val="24"/>
          <w:szCs w:val="24"/>
        </w:rPr>
        <w:t>предоставления объявления</w:t>
      </w:r>
      <w:r w:rsidR="005F09FE" w:rsidRPr="005F09F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F09FE">
        <w:rPr>
          <w:rFonts w:ascii="Arial" w:eastAsia="Times New Roman" w:hAnsi="Arial" w:cs="Arial"/>
          <w:color w:val="000000"/>
          <w:sz w:val="24"/>
          <w:szCs w:val="24"/>
        </w:rPr>
        <w:t xml:space="preserve">пространства имени для каждого атрибута 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name</w:t>
      </w:r>
      <w:r w:rsidR="00E812EA" w:rsidRPr="005F09FE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5F09FE">
        <w:rPr>
          <w:rFonts w:ascii="Arial" w:eastAsia="Times New Roman" w:hAnsi="Arial" w:cs="Arial"/>
          <w:color w:val="000000"/>
          <w:sz w:val="24"/>
          <w:szCs w:val="24"/>
        </w:rPr>
        <w:t>До</w:t>
      </w:r>
      <w:r w:rsidR="005F09FE" w:rsidRPr="005F09F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F09FE">
        <w:rPr>
          <w:rFonts w:ascii="Arial" w:eastAsia="Times New Roman" w:hAnsi="Arial" w:cs="Arial"/>
          <w:color w:val="000000"/>
          <w:sz w:val="24"/>
          <w:szCs w:val="24"/>
        </w:rPr>
        <w:t>тех</w:t>
      </w:r>
      <w:r w:rsidR="005F09FE" w:rsidRPr="005F09F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F09FE">
        <w:rPr>
          <w:rFonts w:ascii="Arial" w:eastAsia="Times New Roman" w:hAnsi="Arial" w:cs="Arial"/>
          <w:color w:val="000000"/>
          <w:sz w:val="24"/>
          <w:szCs w:val="24"/>
        </w:rPr>
        <w:t>пор</w:t>
      </w:r>
      <w:r w:rsidR="005F09FE" w:rsidRPr="005F09F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F09FE">
        <w:rPr>
          <w:rFonts w:ascii="Arial" w:eastAsia="Times New Roman" w:hAnsi="Arial" w:cs="Arial"/>
          <w:color w:val="000000"/>
          <w:sz w:val="24"/>
          <w:szCs w:val="24"/>
        </w:rPr>
        <w:t>пока</w:t>
      </w:r>
      <w:r w:rsidR="005F09FE" w:rsidRPr="005F09F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F09FE">
        <w:rPr>
          <w:rFonts w:ascii="Arial" w:eastAsia="Times New Roman" w:hAnsi="Arial" w:cs="Arial"/>
          <w:color w:val="000000"/>
          <w:sz w:val="24"/>
          <w:szCs w:val="24"/>
        </w:rPr>
        <w:t>существует</w:t>
      </w:r>
      <w:r w:rsidR="005F09FE" w:rsidRPr="005F09F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F09FE">
        <w:rPr>
          <w:rFonts w:ascii="Arial" w:eastAsia="Times New Roman" w:hAnsi="Arial" w:cs="Arial"/>
          <w:color w:val="000000"/>
          <w:sz w:val="24"/>
          <w:szCs w:val="24"/>
        </w:rPr>
        <w:t>соответствующее</w:t>
      </w:r>
      <w:r w:rsidR="005F09FE" w:rsidRPr="005F09F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F09FE">
        <w:rPr>
          <w:rFonts w:ascii="Arial" w:eastAsia="Times New Roman" w:hAnsi="Arial" w:cs="Arial"/>
          <w:color w:val="000000"/>
          <w:sz w:val="24"/>
          <w:szCs w:val="24"/>
        </w:rPr>
        <w:t>объявление</w:t>
      </w:r>
      <w:r w:rsidR="005F09FE" w:rsidRPr="005F09F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F09FE">
        <w:rPr>
          <w:rFonts w:ascii="Arial" w:eastAsia="Times New Roman" w:hAnsi="Arial" w:cs="Arial"/>
          <w:color w:val="000000"/>
          <w:sz w:val="24"/>
          <w:szCs w:val="24"/>
        </w:rPr>
        <w:t>пространства</w:t>
      </w:r>
      <w:r w:rsidR="005F09FE" w:rsidRPr="005F09F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F09FE">
        <w:rPr>
          <w:rFonts w:ascii="Arial" w:eastAsia="Times New Roman" w:hAnsi="Arial" w:cs="Arial"/>
          <w:color w:val="000000"/>
          <w:sz w:val="24"/>
          <w:szCs w:val="24"/>
        </w:rPr>
        <w:t>имени</w:t>
      </w:r>
      <w:r w:rsidR="005F09FE" w:rsidRPr="005F09F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F09FE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5F09FE" w:rsidRPr="005F09F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F09FE">
        <w:rPr>
          <w:rFonts w:ascii="Arial" w:eastAsia="Times New Roman" w:hAnsi="Arial" w:cs="Arial"/>
          <w:color w:val="000000"/>
          <w:sz w:val="24"/>
          <w:szCs w:val="24"/>
        </w:rPr>
        <w:t>рамках</w:t>
      </w:r>
      <w:r w:rsidR="005F09FE" w:rsidRPr="005F09F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F09FE">
        <w:rPr>
          <w:rFonts w:ascii="Arial" w:eastAsia="Times New Roman" w:hAnsi="Arial" w:cs="Arial"/>
          <w:color w:val="000000"/>
          <w:sz w:val="24"/>
          <w:szCs w:val="24"/>
        </w:rPr>
        <w:t>атрибута</w:t>
      </w:r>
      <w:r w:rsidR="005F09FE" w:rsidRPr="005F09FE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E812EA" w:rsidRPr="005F09F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QName</w:t>
      </w:r>
      <w:r w:rsidR="00E812EA" w:rsidRPr="005F09F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F09FE">
        <w:rPr>
          <w:rFonts w:ascii="Arial" w:eastAsia="Times New Roman" w:hAnsi="Arial" w:cs="Arial"/>
          <w:color w:val="000000"/>
          <w:sz w:val="24"/>
          <w:szCs w:val="24"/>
        </w:rPr>
        <w:t xml:space="preserve">будет правильно обрабатываться в целевом документе. </w:t>
      </w:r>
    </w:p>
    <w:p w:rsidR="00E812EA" w:rsidRPr="003F5921" w:rsidRDefault="005F09FE" w:rsidP="00E812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Каноникализация</w:t>
      </w:r>
      <w:r w:rsidRPr="003F592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12" w:anchor="C14N" w:history="1">
        <w:r w:rsidR="00E812EA" w:rsidRPr="003F592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 w:rsidR="00E812EA" w:rsidRPr="00E812E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C</w:t>
        </w:r>
        <w:r w:rsidR="00E812EA" w:rsidRPr="003F592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14</w:t>
        </w:r>
        <w:r w:rsidR="00E812EA" w:rsidRPr="00E812E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N</w:t>
        </w:r>
        <w:r w:rsidR="00E812EA" w:rsidRPr="003F592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]</w:t>
        </w:r>
      </w:hyperlink>
      <w:r w:rsidR="00E812EA" w:rsidRPr="003F592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F5921">
        <w:rPr>
          <w:rFonts w:ascii="Arial" w:eastAsia="Times New Roman" w:hAnsi="Arial" w:cs="Arial"/>
          <w:color w:val="000000"/>
          <w:sz w:val="24"/>
          <w:szCs w:val="24"/>
        </w:rPr>
        <w:t>документа</w:t>
      </w:r>
      <w:r w:rsidR="003F5921" w:rsidRPr="003F592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F5921">
        <w:rPr>
          <w:rFonts w:ascii="Arial" w:eastAsia="Times New Roman" w:hAnsi="Arial" w:cs="Arial"/>
          <w:color w:val="000000"/>
          <w:sz w:val="24"/>
          <w:szCs w:val="24"/>
        </w:rPr>
        <w:t>встроенного</w:t>
      </w:r>
      <w:r w:rsidR="003F5921" w:rsidRPr="003F592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E812EA" w:rsidRPr="003F592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3F5921">
        <w:rPr>
          <w:rFonts w:ascii="Arial" w:eastAsia="Times New Roman" w:hAnsi="Arial" w:cs="Arial"/>
          <w:color w:val="000000"/>
          <w:sz w:val="24"/>
          <w:szCs w:val="24"/>
        </w:rPr>
        <w:t>который устранит подобные объявления пространства имени с перекрытием области видимости</w:t>
      </w:r>
      <w:r w:rsidR="00E812EA" w:rsidRPr="003F592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3F5921">
        <w:rPr>
          <w:rFonts w:ascii="Arial" w:eastAsia="Times New Roman" w:hAnsi="Arial" w:cs="Arial"/>
          <w:color w:val="000000"/>
          <w:sz w:val="24"/>
          <w:szCs w:val="24"/>
        </w:rPr>
        <w:t xml:space="preserve">не будет иметь какого-либо влияния на допустимость целевого документа. </w:t>
      </w:r>
    </w:p>
    <w:p w:rsidR="00E812EA" w:rsidRPr="003F5921" w:rsidRDefault="003F5921" w:rsidP="00E812EA">
      <w:pPr>
        <w:shd w:val="clear" w:color="auto" w:fill="CC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Убедитесь</w:t>
      </w:r>
      <w:r w:rsidRPr="003F592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3F592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наличии</w:t>
      </w:r>
      <w:r w:rsidRPr="003F592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соответствующего</w:t>
      </w:r>
      <w:r w:rsidRPr="003F592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объявления</w:t>
      </w:r>
      <w:r w:rsidRPr="003F592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пространства</w:t>
      </w:r>
      <w:r w:rsidRPr="003F592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имени</w:t>
      </w:r>
      <w:r w:rsidRPr="003F592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3F592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пределах</w:t>
      </w:r>
      <w:r w:rsidRPr="003F592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всех</w:t>
      </w:r>
      <w:r w:rsidRPr="003F592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QNames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,</w:t>
      </w:r>
      <w:r w:rsidR="00E812EA" w:rsidRPr="003F592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которые используются в рамках документа встроенного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E812EA" w:rsidRPr="003F5921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E812EA" w:rsidRPr="003F5921" w:rsidRDefault="00E812EA" w:rsidP="00E812E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63" w:name="d1e1710"/>
      <w:bookmarkEnd w:id="63"/>
      <w:r w:rsidRPr="003F5921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7.5 </w:t>
      </w:r>
      <w:r w:rsidR="003F5921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Идентификаторы </w:t>
      </w:r>
      <w:r w:rsidR="003F5921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>URI</w:t>
      </w:r>
      <w:r w:rsidR="003F5921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в элементах разметки</w:t>
      </w:r>
      <w:r w:rsidRPr="003F5921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</w:p>
    <w:p w:rsidR="00E812EA" w:rsidRPr="003F5921" w:rsidRDefault="003F5921" w:rsidP="00E812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Разметка</w:t>
      </w:r>
      <w:r w:rsidRPr="003F592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которая</w:t>
      </w:r>
      <w:r w:rsidRPr="003F592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отображается</w:t>
      </w:r>
      <w:r w:rsidRPr="003F592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3F592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целевом</w:t>
      </w:r>
      <w:r w:rsidRPr="003F592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документе</w:t>
      </w:r>
      <w:r w:rsidRPr="003F5921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>
        <w:rPr>
          <w:rFonts w:ascii="Arial" w:eastAsia="Times New Roman" w:hAnsi="Arial" w:cs="Arial"/>
          <w:color w:val="000000"/>
          <w:sz w:val="24"/>
          <w:szCs w:val="24"/>
        </w:rPr>
        <w:t>как</w:t>
      </w:r>
      <w:r w:rsidRPr="003F592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3F592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случае</w:t>
      </w:r>
      <w:r w:rsidRPr="003F592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</w:t>
      </w:r>
      <w:r w:rsidRPr="003F592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элементами</w:t>
      </w:r>
      <w:r w:rsidRPr="003F592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разметки</w:t>
      </w:r>
      <w:r w:rsidR="0080415D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3F592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включенными в элементы 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E812EA" w:rsidRPr="003F5921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footnote</w:t>
      </w:r>
      <w:r w:rsidR="00E812EA" w:rsidRPr="003F592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и некоторые элементы 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E812EA" w:rsidRPr="003F5921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nonNumeric</w:t>
      </w:r>
      <w:r w:rsidR="00E812EA" w:rsidRPr="003F5921">
        <w:rPr>
          <w:rFonts w:ascii="Arial" w:eastAsia="Times New Roman" w:hAnsi="Arial" w:cs="Arial"/>
          <w:color w:val="000000"/>
          <w:sz w:val="24"/>
          <w:szCs w:val="24"/>
        </w:rPr>
        <w:t>)</w:t>
      </w:r>
      <w:r>
        <w:rPr>
          <w:rFonts w:ascii="Arial" w:eastAsia="Times New Roman" w:hAnsi="Arial" w:cs="Arial"/>
          <w:color w:val="000000"/>
          <w:sz w:val="24"/>
          <w:szCs w:val="24"/>
        </w:rPr>
        <w:t>, может содержать идентификаторы</w:t>
      </w:r>
      <w:r w:rsidR="00E812EA" w:rsidRPr="003F592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URI</w:t>
      </w:r>
      <w:r w:rsidR="00E812EA" w:rsidRPr="003F5921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E812EA" w:rsidRPr="00847E27" w:rsidRDefault="003F5921" w:rsidP="00E812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В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HTML</w:t>
      </w:r>
      <w:r w:rsidRPr="003F592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E812EA" w:rsidRPr="003F592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XHTML</w:t>
      </w:r>
      <w:r w:rsidR="00E812EA" w:rsidRPr="003F592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идентификаторы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URI</w:t>
      </w:r>
      <w:r w:rsidR="00E812EA" w:rsidRPr="003F592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могут быть абсолютными и относительными. При</w:t>
      </w:r>
      <w:r w:rsidRPr="003F592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отсутствии</w:t>
      </w:r>
      <w:r w:rsidRPr="003F592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альтернативы</w:t>
      </w:r>
      <w:r w:rsidRPr="003F592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относительные</w:t>
      </w:r>
      <w:r w:rsidRPr="003F592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URI</w:t>
      </w:r>
      <w:r w:rsidR="00E812EA" w:rsidRPr="003F592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будут</w:t>
      </w:r>
      <w:r w:rsidRPr="003F592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конвертированы</w:t>
      </w:r>
      <w:r w:rsidRPr="003F592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3F592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абсолютные</w:t>
      </w:r>
      <w:r w:rsidRPr="003F592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URI</w:t>
      </w:r>
      <w:r w:rsidR="00E812EA" w:rsidRPr="003F592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при помощи процессоров, использующих контекстную информацию </w:t>
      </w:r>
      <w:r w:rsidR="00E812EA" w:rsidRPr="00396272">
        <w:rPr>
          <w:rFonts w:ascii="Arial" w:eastAsia="Times New Roman" w:hAnsi="Arial" w:cs="Arial"/>
          <w:color w:val="000000"/>
          <w:sz w:val="24"/>
          <w:szCs w:val="24"/>
          <w:lang w:val="en-US"/>
        </w:rPr>
        <w:t>(</w:t>
      </w:r>
      <w:r w:rsidRPr="003F5921">
        <w:rPr>
          <w:rFonts w:ascii="Arial" w:eastAsia="Times New Roman" w:hAnsi="Arial" w:cs="Arial"/>
          <w:color w:val="000000"/>
          <w:sz w:val="24"/>
          <w:szCs w:val="24"/>
          <w:lang w:val="en-US"/>
        </w:rPr>
        <w:t>например, текущее местоположение документа</w:t>
      </w:r>
      <w:r w:rsidR="00E812EA" w:rsidRPr="00396272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). </w:t>
      </w:r>
      <w:r w:rsidR="00396272">
        <w:rPr>
          <w:rFonts w:ascii="Arial" w:eastAsia="Times New Roman" w:hAnsi="Arial" w:cs="Arial"/>
          <w:color w:val="000000"/>
          <w:sz w:val="24"/>
          <w:szCs w:val="24"/>
        </w:rPr>
        <w:t>Для встроенного</w:t>
      </w:r>
      <w:r w:rsidR="00396272" w:rsidRPr="0039627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396272">
        <w:rPr>
          <w:rFonts w:ascii="Arial" w:eastAsia="Times New Roman" w:hAnsi="Arial" w:cs="Arial"/>
          <w:color w:val="000000"/>
          <w:sz w:val="24"/>
          <w:szCs w:val="24"/>
        </w:rPr>
        <w:t xml:space="preserve"> является неподходящим</w:t>
      </w:r>
      <w:r w:rsidR="00E812EA" w:rsidRPr="0039627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396272">
        <w:rPr>
          <w:rFonts w:ascii="Arial" w:eastAsia="Times New Roman" w:hAnsi="Arial" w:cs="Arial"/>
          <w:color w:val="000000"/>
          <w:sz w:val="24"/>
          <w:szCs w:val="24"/>
        </w:rPr>
        <w:t>когда</w:t>
      </w:r>
      <w:r w:rsidR="00396272" w:rsidRPr="0039627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96272">
        <w:rPr>
          <w:rFonts w:ascii="Arial" w:eastAsia="Times New Roman" w:hAnsi="Arial" w:cs="Arial"/>
          <w:color w:val="000000"/>
          <w:sz w:val="24"/>
          <w:szCs w:val="24"/>
        </w:rPr>
        <w:t>документ</w:t>
      </w:r>
      <w:r w:rsidR="00396272" w:rsidRPr="0039627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96272">
        <w:rPr>
          <w:rFonts w:ascii="Arial" w:eastAsia="Times New Roman" w:hAnsi="Arial" w:cs="Arial"/>
          <w:color w:val="000000"/>
          <w:sz w:val="24"/>
          <w:szCs w:val="24"/>
        </w:rPr>
        <w:t>встроенного</w:t>
      </w:r>
      <w:r w:rsidR="00396272" w:rsidRPr="0039627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96272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396272" w:rsidRPr="0039627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96272">
        <w:rPr>
          <w:rFonts w:ascii="Arial" w:eastAsia="Times New Roman" w:hAnsi="Arial" w:cs="Arial"/>
          <w:color w:val="000000"/>
          <w:sz w:val="24"/>
          <w:szCs w:val="24"/>
        </w:rPr>
        <w:t>может</w:t>
      </w:r>
      <w:r w:rsidR="00396272" w:rsidRPr="0039627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96272">
        <w:rPr>
          <w:rFonts w:ascii="Arial" w:eastAsia="Times New Roman" w:hAnsi="Arial" w:cs="Arial"/>
          <w:color w:val="000000"/>
          <w:sz w:val="24"/>
          <w:szCs w:val="24"/>
        </w:rPr>
        <w:t>стать частью</w:t>
      </w:r>
      <w:r w:rsidR="00396272" w:rsidRPr="0039627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96272">
        <w:rPr>
          <w:rFonts w:ascii="Arial" w:eastAsia="Times New Roman" w:hAnsi="Arial" w:cs="Arial"/>
          <w:color w:val="000000"/>
          <w:sz w:val="24"/>
          <w:szCs w:val="24"/>
        </w:rPr>
        <w:t>электронной</w:t>
      </w:r>
      <w:r w:rsidR="00396272" w:rsidRPr="0039627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96272">
        <w:rPr>
          <w:rFonts w:ascii="Arial" w:eastAsia="Times New Roman" w:hAnsi="Arial" w:cs="Arial"/>
          <w:color w:val="000000"/>
          <w:sz w:val="24"/>
          <w:szCs w:val="24"/>
        </w:rPr>
        <w:t>записи</w:t>
      </w:r>
      <w:r w:rsidR="00396272" w:rsidRPr="0039627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96272">
        <w:rPr>
          <w:rFonts w:ascii="Arial" w:eastAsia="Times New Roman" w:hAnsi="Arial" w:cs="Arial"/>
          <w:color w:val="000000"/>
          <w:sz w:val="24"/>
          <w:szCs w:val="24"/>
        </w:rPr>
        <w:t>без</w:t>
      </w:r>
      <w:r w:rsidR="00396272" w:rsidRPr="0039627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96272">
        <w:rPr>
          <w:rFonts w:ascii="Arial" w:eastAsia="Times New Roman" w:hAnsi="Arial" w:cs="Arial"/>
          <w:color w:val="000000"/>
          <w:sz w:val="24"/>
          <w:szCs w:val="24"/>
        </w:rPr>
        <w:t>заранее</w:t>
      </w:r>
      <w:r w:rsidR="00396272" w:rsidRPr="0039627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96272">
        <w:rPr>
          <w:rFonts w:ascii="Arial" w:eastAsia="Times New Roman" w:hAnsi="Arial" w:cs="Arial"/>
          <w:color w:val="000000"/>
          <w:sz w:val="24"/>
          <w:szCs w:val="24"/>
        </w:rPr>
        <w:t>определенного</w:t>
      </w:r>
      <w:r w:rsidR="00396272" w:rsidRPr="0039627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96272">
        <w:rPr>
          <w:rFonts w:ascii="Arial" w:eastAsia="Times New Roman" w:hAnsi="Arial" w:cs="Arial"/>
          <w:color w:val="000000"/>
          <w:sz w:val="24"/>
          <w:szCs w:val="24"/>
        </w:rPr>
        <w:t>места. Такой</w:t>
      </w:r>
      <w:r w:rsidR="00396272" w:rsidRPr="00847E2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96272">
        <w:rPr>
          <w:rFonts w:ascii="Arial" w:eastAsia="Times New Roman" w:hAnsi="Arial" w:cs="Arial"/>
          <w:color w:val="000000"/>
          <w:sz w:val="24"/>
          <w:szCs w:val="24"/>
        </w:rPr>
        <w:t>подход</w:t>
      </w:r>
      <w:r w:rsidR="00396272" w:rsidRPr="00847E2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96272">
        <w:rPr>
          <w:rFonts w:ascii="Arial" w:eastAsia="Times New Roman" w:hAnsi="Arial" w:cs="Arial"/>
          <w:color w:val="000000"/>
          <w:sz w:val="24"/>
          <w:szCs w:val="24"/>
        </w:rPr>
        <w:t>может</w:t>
      </w:r>
      <w:r w:rsidR="00396272" w:rsidRPr="00847E2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96272">
        <w:rPr>
          <w:rFonts w:ascii="Arial" w:eastAsia="Times New Roman" w:hAnsi="Arial" w:cs="Arial"/>
          <w:color w:val="000000"/>
          <w:sz w:val="24"/>
          <w:szCs w:val="24"/>
        </w:rPr>
        <w:t>привести</w:t>
      </w:r>
      <w:r w:rsidR="00396272" w:rsidRPr="00847E2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96272">
        <w:rPr>
          <w:rFonts w:ascii="Arial" w:eastAsia="Times New Roman" w:hAnsi="Arial" w:cs="Arial"/>
          <w:color w:val="000000"/>
          <w:sz w:val="24"/>
          <w:szCs w:val="24"/>
        </w:rPr>
        <w:t>к</w:t>
      </w:r>
      <w:r w:rsidR="00396272" w:rsidRPr="00847E2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96272">
        <w:rPr>
          <w:rFonts w:ascii="Arial" w:eastAsia="Times New Roman" w:hAnsi="Arial" w:cs="Arial"/>
          <w:color w:val="000000"/>
          <w:sz w:val="24"/>
          <w:szCs w:val="24"/>
        </w:rPr>
        <w:t>непредсказуемым</w:t>
      </w:r>
      <w:r w:rsidR="00396272" w:rsidRPr="00847E2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96272">
        <w:rPr>
          <w:rFonts w:ascii="Arial" w:eastAsia="Times New Roman" w:hAnsi="Arial" w:cs="Arial"/>
          <w:color w:val="000000"/>
          <w:sz w:val="24"/>
          <w:szCs w:val="24"/>
        </w:rPr>
        <w:t>результатам</w:t>
      </w:r>
      <w:r w:rsidR="00396272" w:rsidRPr="00847E27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E812EA" w:rsidRPr="00396272" w:rsidRDefault="00396272" w:rsidP="00E812EA">
      <w:pPr>
        <w:shd w:val="clear" w:color="auto" w:fill="CC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При</w:t>
      </w:r>
      <w:r w:rsidRPr="0039627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отсутствии</w:t>
      </w:r>
      <w:r w:rsidRPr="0039627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ссылок</w:t>
      </w:r>
      <w:r w:rsidRPr="0039627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между</w:t>
      </w:r>
      <w:r w:rsidRPr="0039627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частями</w:t>
      </w:r>
      <w:r w:rsidRPr="0039627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IXDS</w:t>
      </w:r>
      <w:r w:rsidR="00E812EA" w:rsidRPr="0039627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авторы</w:t>
      </w:r>
      <w:r w:rsidRPr="0039627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должны</w:t>
      </w:r>
      <w:r w:rsidRPr="0039627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либо</w:t>
      </w:r>
      <w:r w:rsidRPr="0039627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использовать</w:t>
      </w:r>
      <w:r w:rsidRPr="0039627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абсолютные</w:t>
      </w:r>
      <w:r w:rsidRPr="0039627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URI</w:t>
      </w:r>
      <w:r w:rsidRPr="0039627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Pr="0039627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служить</w:t>
      </w:r>
      <w:r w:rsidRPr="0039627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основой</w:t>
      </w:r>
      <w:r w:rsidR="00E812EA" w:rsidRPr="0039627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URI</w:t>
      </w:r>
      <w:r w:rsidR="00E812EA" w:rsidRPr="0039627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путем</w:t>
      </w:r>
      <w:r w:rsidRPr="0039627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включения</w:t>
      </w:r>
      <w:r w:rsidRPr="0039627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BASE</w:t>
      </w:r>
      <w:r w:rsidRPr="0039627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элемента</w:t>
      </w:r>
      <w:r w:rsidR="00E812EA" w:rsidRPr="0039627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в 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HEAD</w:t>
      </w:r>
      <w:r w:rsidR="00E812EA" w:rsidRPr="0039627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элемент документа встроенного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E812EA" w:rsidRPr="00396272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E812EA" w:rsidRPr="00396272" w:rsidRDefault="00396272" w:rsidP="00E812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96272">
        <w:rPr>
          <w:rFonts w:ascii="Arial" w:eastAsia="Times New Roman" w:hAnsi="Arial" w:cs="Arial"/>
          <w:color w:val="000000"/>
          <w:sz w:val="24"/>
          <w:szCs w:val="24"/>
        </w:rPr>
        <w:t>Эта тема рассматривается более подробно в разделе</w:t>
      </w:r>
      <w:r w:rsidR="00E812EA" w:rsidRPr="00396272">
        <w:rPr>
          <w:rFonts w:ascii="Arial" w:eastAsia="Times New Roman" w:hAnsi="Arial" w:cs="Arial"/>
          <w:color w:val="000000"/>
          <w:sz w:val="24"/>
          <w:szCs w:val="24"/>
        </w:rPr>
        <w:t xml:space="preserve"> 12.4.1 </w:t>
      </w:r>
      <w:r>
        <w:rPr>
          <w:rFonts w:ascii="Arial" w:eastAsia="Times New Roman" w:hAnsi="Arial" w:cs="Arial"/>
          <w:color w:val="000000"/>
          <w:sz w:val="24"/>
          <w:szCs w:val="24"/>
        </w:rPr>
        <w:t>спецификации</w:t>
      </w:r>
      <w:r w:rsidR="00E812EA" w:rsidRPr="0039627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13" w:anchor="HTML" w:history="1">
        <w:r w:rsidR="00E812EA" w:rsidRPr="0039627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 w:rsidR="00E812EA" w:rsidRPr="00E812E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HTML</w:t>
        </w:r>
        <w:r w:rsidR="00E812EA" w:rsidRPr="0039627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]</w:t>
        </w:r>
      </w:hyperlink>
      <w:r w:rsidR="00E812EA" w:rsidRPr="00396272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E812EA" w:rsidRPr="00A27CD5" w:rsidRDefault="00E812EA" w:rsidP="00E812E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64" w:name="d1e1742"/>
      <w:bookmarkEnd w:id="64"/>
      <w:r w:rsidRPr="00A27CD5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7.6 </w:t>
      </w:r>
      <w:r w:rsidR="00A27CD5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Идентификаторы </w:t>
      </w:r>
      <w:r w:rsidR="00A27CD5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>URI</w:t>
      </w:r>
      <w:r w:rsidR="00A27CD5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в элементах встроенного </w:t>
      </w:r>
      <w:r w:rsidRPr="00E812EA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>XBRL</w:t>
      </w:r>
      <w:r w:rsidRPr="00A27CD5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</w:p>
    <w:p w:rsidR="00E812EA" w:rsidRPr="0080415D" w:rsidRDefault="00DE40C2" w:rsidP="00E812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Идентификаторы</w:t>
      </w:r>
      <w:r w:rsidRPr="00DE40C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URI</w:t>
      </w:r>
      <w:r w:rsidRPr="00DE40C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DE40C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элементах</w:t>
      </w:r>
      <w:r w:rsidRPr="00DE40C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встроенного</w:t>
      </w:r>
      <w:r w:rsidRPr="00DE40C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DE40C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например</w:t>
      </w:r>
      <w:r w:rsidRPr="00DE40C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URI</w:t>
      </w:r>
      <w:r w:rsidRPr="00DE40C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DE40C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элементах</w:t>
      </w:r>
      <w:r w:rsidRPr="00DE40C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разметки</w:t>
      </w:r>
      <w:r w:rsidR="00E812EA" w:rsidRPr="00DE40C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должны иметь разрешение абсолютных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URI</w:t>
      </w:r>
      <w:r w:rsidR="00E812EA" w:rsidRPr="00DE40C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 качестве процесса отображения. Типичным</w:t>
      </w:r>
      <w:r w:rsidRPr="008041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примером</w:t>
      </w:r>
      <w:r w:rsidRPr="008041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является</w:t>
      </w:r>
      <w:r w:rsidRPr="008041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атрибут</w:t>
      </w:r>
      <w:r w:rsidRPr="008041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xlink</w:t>
      </w:r>
      <w:r w:rsidR="00E812EA" w:rsidRPr="0080415D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href</w:t>
      </w:r>
      <w:r w:rsidR="00E812EA" w:rsidRPr="0080415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E812EA" w:rsidRPr="00DE40C2" w:rsidRDefault="00DE40C2" w:rsidP="00E812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Разрешение</w:t>
      </w:r>
      <w:r w:rsidRPr="00DE40C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относительных</w:t>
      </w:r>
      <w:r w:rsidRPr="00DE40C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URI</w:t>
      </w:r>
      <w:r w:rsidRPr="00DE40C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DE40C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элементах</w:t>
      </w:r>
      <w:r w:rsidRPr="00DE40C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встроенного</w:t>
      </w:r>
      <w:proofErr w:type="gramEnd"/>
      <w:r w:rsidR="00E812EA" w:rsidRPr="00DE40C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E812EA" w:rsidRPr="00DE40C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управляе</w:t>
      </w:r>
      <w:r w:rsidR="0080415D">
        <w:rPr>
          <w:rFonts w:ascii="Arial" w:eastAsia="Times New Roman" w:hAnsi="Arial" w:cs="Arial"/>
          <w:color w:val="000000"/>
          <w:sz w:val="24"/>
          <w:szCs w:val="24"/>
        </w:rPr>
        <w:t>т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ся атрибутом 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xml</w:t>
      </w:r>
      <w:r w:rsidR="00E812EA" w:rsidRPr="00DE40C2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base</w:t>
      </w:r>
      <w:r w:rsidR="00E812EA" w:rsidRPr="00DE40C2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E812EA" w:rsidRPr="00DE40C2" w:rsidRDefault="00DE40C2" w:rsidP="00E812EA">
      <w:pPr>
        <w:shd w:val="clear" w:color="auto" w:fill="CC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Авторам</w:t>
      </w:r>
      <w:r w:rsidRPr="00DE40C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следует</w:t>
      </w:r>
      <w:r w:rsidRPr="00DE40C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использовать</w:t>
      </w:r>
      <w:r w:rsidRPr="00DE40C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абсолютные</w:t>
      </w:r>
      <w:proofErr w:type="gramEnd"/>
      <w:r w:rsidRPr="00DE40C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URI</w:t>
      </w:r>
      <w:r w:rsidRPr="00DE40C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в элементах встроенного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E812EA" w:rsidRPr="00DE40C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или атрибут 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xml</w:t>
      </w:r>
      <w:r w:rsidR="00E812EA" w:rsidRPr="00DE40C2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base</w:t>
      </w:r>
      <w:r w:rsidR="00E812EA" w:rsidRPr="00DE40C2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E812EA" w:rsidRPr="00E812EA" w:rsidRDefault="00E812EA" w:rsidP="00E812EA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  <w:lang w:val="en-US"/>
        </w:rPr>
      </w:pPr>
      <w:bookmarkStart w:id="65" w:name="sec-consuming"/>
      <w:bookmarkEnd w:id="65"/>
      <w:r w:rsidRPr="00E812EA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  <w:lang w:val="en-US"/>
        </w:rPr>
        <w:t xml:space="preserve">8 </w:t>
      </w:r>
      <w:r w:rsidR="00DE40C2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Описание</w:t>
      </w:r>
      <w:r w:rsidR="00DE40C2" w:rsidRPr="00DE40C2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  <w:lang w:val="en-US"/>
        </w:rPr>
        <w:t xml:space="preserve"> </w:t>
      </w:r>
      <w:r w:rsidR="00DE40C2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используемых</w:t>
      </w:r>
      <w:r w:rsidR="00DE40C2" w:rsidRPr="00DE40C2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  <w:lang w:val="en-US"/>
        </w:rPr>
        <w:t xml:space="preserve"> </w:t>
      </w:r>
      <w:r w:rsidR="00DE40C2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приложений</w:t>
      </w:r>
      <w:r w:rsidR="00DE40C2" w:rsidRPr="00DE40C2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  <w:lang w:val="en-US"/>
        </w:rPr>
        <w:t xml:space="preserve"> </w:t>
      </w:r>
    </w:p>
    <w:p w:rsidR="00E812EA" w:rsidRPr="00EC312B" w:rsidRDefault="00DE40C2" w:rsidP="00E812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DE40C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целом</w:t>
      </w:r>
      <w:r w:rsidRPr="00DE40C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предполагалось</w:t>
      </w:r>
      <w:r w:rsidRPr="00DE40C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что</w:t>
      </w:r>
      <w:r w:rsidRPr="00DE40C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встроенный</w:t>
      </w:r>
      <w:r w:rsidRPr="00DE40C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E812EA" w:rsidRPr="00DE40C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будет</w:t>
      </w:r>
      <w:r w:rsidRPr="00DE40C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использоваться</w:t>
      </w:r>
      <w:r w:rsidRPr="00DE40C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автономными</w:t>
      </w:r>
      <w:r w:rsidRPr="00DE40C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процессорами</w:t>
      </w:r>
      <w:r w:rsidRPr="00DE40C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которые</w:t>
      </w:r>
      <w:r w:rsidRPr="00DE40C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будут</w:t>
      </w:r>
      <w:r w:rsidRPr="00DE40C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конвертировать</w:t>
      </w:r>
      <w:r w:rsidRPr="00DE40C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встроенный</w:t>
      </w:r>
      <w:r w:rsidRPr="00DE40C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DE40C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DE40C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экземпляр</w:t>
      </w:r>
      <w:r w:rsidRPr="00DE40C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DE40C2">
        <w:rPr>
          <w:rFonts w:ascii="Arial" w:eastAsia="Times New Roman" w:hAnsi="Arial" w:cs="Arial"/>
          <w:color w:val="000000"/>
          <w:sz w:val="24"/>
          <w:szCs w:val="24"/>
        </w:rPr>
        <w:t>-</w:t>
      </w:r>
      <w:r>
        <w:rPr>
          <w:rFonts w:ascii="Arial" w:eastAsia="Times New Roman" w:hAnsi="Arial" w:cs="Arial"/>
          <w:color w:val="000000"/>
          <w:sz w:val="24"/>
          <w:szCs w:val="24"/>
        </w:rPr>
        <w:t>документа, который будет далее передан другому приложению для дальнейшего анализа или хранения. Тем</w:t>
      </w:r>
      <w:r w:rsidRPr="00EC312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Pr="00EC312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менее</w:t>
      </w:r>
      <w:r w:rsidRPr="00EC312B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EC312B">
        <w:rPr>
          <w:rFonts w:ascii="Arial" w:eastAsia="Times New Roman" w:hAnsi="Arial" w:cs="Arial"/>
          <w:color w:val="000000"/>
          <w:sz w:val="24"/>
          <w:szCs w:val="24"/>
        </w:rPr>
        <w:t>некоторые</w:t>
      </w:r>
      <w:r w:rsidR="00EC312B" w:rsidRPr="00EC312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C312B">
        <w:rPr>
          <w:rFonts w:ascii="Arial" w:eastAsia="Times New Roman" w:hAnsi="Arial" w:cs="Arial"/>
          <w:color w:val="000000"/>
          <w:sz w:val="24"/>
          <w:szCs w:val="24"/>
        </w:rPr>
        <w:t>практические</w:t>
      </w:r>
      <w:r w:rsidR="00EC312B" w:rsidRPr="00EC312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C312B">
        <w:rPr>
          <w:rFonts w:ascii="Arial" w:eastAsia="Times New Roman" w:hAnsi="Arial" w:cs="Arial"/>
          <w:color w:val="000000"/>
          <w:sz w:val="24"/>
          <w:szCs w:val="24"/>
        </w:rPr>
        <w:t>ситуации</w:t>
      </w:r>
      <w:r w:rsidR="00EC312B" w:rsidRPr="00EC312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C312B">
        <w:rPr>
          <w:rFonts w:ascii="Arial" w:eastAsia="Times New Roman" w:hAnsi="Arial" w:cs="Arial"/>
          <w:color w:val="000000"/>
          <w:sz w:val="24"/>
          <w:szCs w:val="24"/>
        </w:rPr>
        <w:t>предполагают</w:t>
      </w:r>
      <w:r w:rsidR="00EC312B" w:rsidRPr="00EC312B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EC312B">
        <w:rPr>
          <w:rFonts w:ascii="Arial" w:eastAsia="Times New Roman" w:hAnsi="Arial" w:cs="Arial"/>
          <w:color w:val="000000"/>
          <w:sz w:val="24"/>
          <w:szCs w:val="24"/>
        </w:rPr>
        <w:t>что</w:t>
      </w:r>
      <w:r w:rsidR="00EC312B" w:rsidRPr="00EC312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C312B">
        <w:rPr>
          <w:rFonts w:ascii="Arial" w:eastAsia="Times New Roman" w:hAnsi="Arial" w:cs="Arial"/>
          <w:color w:val="000000"/>
          <w:sz w:val="24"/>
          <w:szCs w:val="24"/>
        </w:rPr>
        <w:t>встроенные</w:t>
      </w:r>
      <w:r w:rsidR="00EC312B" w:rsidRPr="00EC312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C312B">
        <w:rPr>
          <w:rFonts w:ascii="Arial" w:eastAsia="Times New Roman" w:hAnsi="Arial" w:cs="Arial"/>
          <w:color w:val="000000"/>
          <w:sz w:val="24"/>
          <w:szCs w:val="24"/>
        </w:rPr>
        <w:t>приложения</w:t>
      </w:r>
      <w:r w:rsidR="00EC312B" w:rsidRPr="00EC312B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="00EC312B">
        <w:rPr>
          <w:rFonts w:ascii="Arial" w:eastAsia="Times New Roman" w:hAnsi="Arial" w:cs="Arial"/>
          <w:color w:val="000000"/>
          <w:sz w:val="24"/>
          <w:szCs w:val="24"/>
        </w:rPr>
        <w:t>например</w:t>
      </w:r>
      <w:r w:rsidR="00E812EA" w:rsidRPr="00EC312B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JavaScript</w:t>
      </w:r>
      <w:r w:rsidR="00EC312B">
        <w:rPr>
          <w:rFonts w:ascii="Arial" w:eastAsia="Times New Roman" w:hAnsi="Arial" w:cs="Arial"/>
          <w:color w:val="000000"/>
          <w:sz w:val="24"/>
          <w:szCs w:val="24"/>
        </w:rPr>
        <w:t>, выполняемые в браузере</w:t>
      </w:r>
      <w:r w:rsidR="00E812EA" w:rsidRPr="00EC312B"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  <w:r w:rsidR="00EC312B">
        <w:rPr>
          <w:rFonts w:ascii="Arial" w:eastAsia="Times New Roman" w:hAnsi="Arial" w:cs="Arial"/>
          <w:color w:val="000000"/>
          <w:sz w:val="24"/>
          <w:szCs w:val="24"/>
        </w:rPr>
        <w:t xml:space="preserve">также могут использоваться для обработки встроенного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E812EA" w:rsidRPr="00EC312B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E812EA" w:rsidRPr="00EC312B" w:rsidRDefault="00E812EA" w:rsidP="00E812E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</w:pPr>
      <w:bookmarkStart w:id="66" w:name="d1e1775"/>
      <w:bookmarkEnd w:id="66"/>
      <w:r w:rsidRPr="00E812EA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8.1 </w:t>
      </w:r>
      <w:r w:rsidR="00EC312B">
        <w:rPr>
          <w:rFonts w:ascii="Arial" w:eastAsia="Times New Roman" w:hAnsi="Arial" w:cs="Arial"/>
          <w:b/>
          <w:bCs/>
          <w:color w:val="005A9C"/>
          <w:sz w:val="34"/>
          <w:szCs w:val="34"/>
        </w:rPr>
        <w:t>Скрытые</w:t>
      </w:r>
      <w:r w:rsidR="00EC312B" w:rsidRPr="00EC312B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 </w:t>
      </w:r>
      <w:r w:rsidR="00EC312B">
        <w:rPr>
          <w:rFonts w:ascii="Arial" w:eastAsia="Times New Roman" w:hAnsi="Arial" w:cs="Arial"/>
          <w:b/>
          <w:bCs/>
          <w:color w:val="005A9C"/>
          <w:sz w:val="34"/>
          <w:szCs w:val="34"/>
        </w:rPr>
        <w:t>элементы</w:t>
      </w:r>
    </w:p>
    <w:p w:rsidR="00E812EA" w:rsidRPr="00DB3C0B" w:rsidRDefault="00EC312B" w:rsidP="00E812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Некоторые</w:t>
      </w:r>
      <w:r w:rsidRPr="00EC312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элементы</w:t>
      </w:r>
      <w:r w:rsidRPr="00EC312B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необходимые</w:t>
      </w:r>
      <w:r w:rsidRPr="00EC312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EC312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функциональности</w:t>
      </w:r>
      <w:r w:rsidRPr="00EC312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>
        <w:rPr>
          <w:rFonts w:ascii="Arial" w:eastAsia="Times New Roman" w:hAnsi="Arial" w:cs="Arial"/>
          <w:color w:val="000000"/>
          <w:sz w:val="24"/>
          <w:szCs w:val="24"/>
        </w:rPr>
        <w:t>, не предполагаются для отображения. Например</w:t>
      </w:r>
      <w:r w:rsidRPr="00EC312B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некое</w:t>
      </w:r>
      <w:r w:rsidRPr="00EC312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значение</w:t>
      </w:r>
      <w:r w:rsidRPr="00EC312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может</w:t>
      </w:r>
      <w:r w:rsidRPr="00EC312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повторяться</w:t>
      </w:r>
      <w:r w:rsidRPr="00EC312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EC312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экземпляре</w:t>
      </w:r>
      <w:r w:rsidRPr="00EC312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80415D">
        <w:rPr>
          <w:rFonts w:ascii="Arial" w:eastAsia="Times New Roman" w:hAnsi="Arial" w:cs="Arial"/>
          <w:color w:val="000000"/>
          <w:sz w:val="24"/>
          <w:szCs w:val="24"/>
        </w:rPr>
        <w:t>-</w:t>
      </w:r>
      <w:r>
        <w:rPr>
          <w:rFonts w:ascii="Arial" w:eastAsia="Times New Roman" w:hAnsi="Arial" w:cs="Arial"/>
          <w:color w:val="000000"/>
          <w:sz w:val="24"/>
          <w:szCs w:val="24"/>
        </w:rPr>
        <w:t>документа несколько раз</w:t>
      </w:r>
      <w:r w:rsidR="00E812EA" w:rsidRPr="00EC312B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каждый раз в качестве другого концепта. </w:t>
      </w:r>
      <w:r w:rsidR="00B13F6E">
        <w:rPr>
          <w:rFonts w:ascii="Arial" w:eastAsia="Times New Roman" w:hAnsi="Arial" w:cs="Arial"/>
          <w:color w:val="000000"/>
          <w:sz w:val="24"/>
          <w:szCs w:val="24"/>
        </w:rPr>
        <w:t>Если</w:t>
      </w:r>
      <w:r w:rsidR="00B13F6E" w:rsidRPr="00B13F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13F6E">
        <w:rPr>
          <w:rFonts w:ascii="Arial" w:eastAsia="Times New Roman" w:hAnsi="Arial" w:cs="Arial"/>
          <w:color w:val="000000"/>
          <w:sz w:val="24"/>
          <w:szCs w:val="24"/>
        </w:rPr>
        <w:t>условность</w:t>
      </w:r>
      <w:r w:rsidR="00B13F6E" w:rsidRPr="00B13F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13F6E">
        <w:rPr>
          <w:rFonts w:ascii="Arial" w:eastAsia="Times New Roman" w:hAnsi="Arial" w:cs="Arial"/>
          <w:color w:val="000000"/>
          <w:sz w:val="24"/>
          <w:szCs w:val="24"/>
        </w:rPr>
        <w:t>предполагает</w:t>
      </w:r>
      <w:r w:rsidR="00B13F6E" w:rsidRPr="00B13F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13F6E">
        <w:rPr>
          <w:rFonts w:ascii="Arial" w:eastAsia="Times New Roman" w:hAnsi="Arial" w:cs="Arial"/>
          <w:color w:val="000000"/>
          <w:sz w:val="24"/>
          <w:szCs w:val="24"/>
        </w:rPr>
        <w:t>отображение</w:t>
      </w:r>
      <w:r w:rsidR="00B13F6E" w:rsidRPr="00B13F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13F6E">
        <w:rPr>
          <w:rFonts w:ascii="Arial" w:eastAsia="Times New Roman" w:hAnsi="Arial" w:cs="Arial"/>
          <w:color w:val="000000"/>
          <w:sz w:val="24"/>
          <w:szCs w:val="24"/>
        </w:rPr>
        <w:t>такого</w:t>
      </w:r>
      <w:r w:rsidR="00B13F6E" w:rsidRPr="00B13F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13F6E">
        <w:rPr>
          <w:rFonts w:ascii="Arial" w:eastAsia="Times New Roman" w:hAnsi="Arial" w:cs="Arial"/>
          <w:color w:val="000000"/>
          <w:sz w:val="24"/>
          <w:szCs w:val="24"/>
        </w:rPr>
        <w:t>значения</w:t>
      </w:r>
      <w:r w:rsidR="00B13F6E" w:rsidRPr="00B13F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13F6E">
        <w:rPr>
          <w:rFonts w:ascii="Arial" w:eastAsia="Times New Roman" w:hAnsi="Arial" w:cs="Arial"/>
          <w:color w:val="000000"/>
          <w:sz w:val="24"/>
          <w:szCs w:val="24"/>
        </w:rPr>
        <w:t>один</w:t>
      </w:r>
      <w:r w:rsidR="00B13F6E" w:rsidRPr="00B13F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13F6E">
        <w:rPr>
          <w:rFonts w:ascii="Arial" w:eastAsia="Times New Roman" w:hAnsi="Arial" w:cs="Arial"/>
          <w:color w:val="000000"/>
          <w:sz w:val="24"/>
          <w:szCs w:val="24"/>
        </w:rPr>
        <w:t>раз</w:t>
      </w:r>
      <w:r w:rsidR="00E812EA" w:rsidRPr="00B13F6E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B13F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B13F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13F6E">
        <w:rPr>
          <w:rFonts w:ascii="Arial" w:eastAsia="Times New Roman" w:hAnsi="Arial" w:cs="Arial"/>
          <w:color w:val="000000"/>
          <w:sz w:val="24"/>
          <w:szCs w:val="24"/>
        </w:rPr>
        <w:t xml:space="preserve">в других случаях оно не отображается в разметке. </w:t>
      </w:r>
      <w:proofErr w:type="gramStart"/>
      <w:r w:rsidR="00B13F6E">
        <w:rPr>
          <w:rFonts w:ascii="Arial" w:eastAsia="Times New Roman" w:hAnsi="Arial" w:cs="Arial"/>
          <w:color w:val="000000"/>
          <w:sz w:val="24"/>
          <w:szCs w:val="24"/>
        </w:rPr>
        <w:t>Встроенный</w:t>
      </w:r>
      <w:r w:rsidR="00E812EA" w:rsidRPr="00DB3C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E812EA" w:rsidRPr="00DB3C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13F6E">
        <w:rPr>
          <w:rFonts w:ascii="Arial" w:eastAsia="Times New Roman" w:hAnsi="Arial" w:cs="Arial"/>
          <w:color w:val="000000"/>
          <w:sz w:val="24"/>
          <w:szCs w:val="24"/>
        </w:rPr>
        <w:t>использует</w:t>
      </w:r>
      <w:r w:rsidR="00B13F6E" w:rsidRPr="00DB3C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13F6E">
        <w:rPr>
          <w:rFonts w:ascii="Arial" w:eastAsia="Times New Roman" w:hAnsi="Arial" w:cs="Arial"/>
          <w:color w:val="000000"/>
          <w:sz w:val="24"/>
          <w:szCs w:val="24"/>
        </w:rPr>
        <w:t>условность</w:t>
      </w:r>
      <w:r w:rsidR="00DB3C0B">
        <w:rPr>
          <w:rFonts w:ascii="Arial" w:eastAsia="Times New Roman" w:hAnsi="Arial" w:cs="Arial"/>
          <w:color w:val="000000"/>
          <w:sz w:val="24"/>
          <w:szCs w:val="24"/>
        </w:rPr>
        <w:t>, что такие значения будут помещаться в элемент</w:t>
      </w:r>
      <w:r w:rsidR="00B13F6E" w:rsidRPr="00DB3C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E812EA" w:rsidRPr="00DB3C0B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E812EA" w:rsidRPr="00E812E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hidden</w:t>
      </w:r>
      <w:r w:rsidR="00E812EA" w:rsidRPr="00DB3C0B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gramEnd"/>
    </w:p>
    <w:p w:rsidR="00E812EA" w:rsidRPr="00847E27" w:rsidRDefault="00DB3C0B" w:rsidP="00E812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Тем</w:t>
      </w:r>
      <w:r w:rsidRPr="00DB3C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Pr="00DB3C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менее</w:t>
      </w:r>
      <w:r w:rsidR="00E812EA" w:rsidRPr="00DB3C0B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использование</w:t>
      </w:r>
      <w:r w:rsidRPr="00DB3C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скрытой</w:t>
      </w:r>
      <w:r w:rsidRPr="00DB3C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области</w:t>
      </w:r>
      <w:r w:rsidRPr="00DB3C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открывает</w:t>
      </w:r>
      <w:r w:rsidRPr="00DB3C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возможность</w:t>
      </w:r>
      <w:r w:rsidRPr="00DB3C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того</w:t>
      </w:r>
      <w:r w:rsidRPr="00DB3C0B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что</w:t>
      </w:r>
      <w:r w:rsidRPr="00DB3C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данные, которые будут со временем обработаны и проверены, могут быть намеренно скрыты. Ожидается</w:t>
      </w:r>
      <w:r w:rsidRPr="00DB3C0B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что</w:t>
      </w:r>
      <w:r w:rsidRPr="00DB3C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приложения</w:t>
      </w:r>
      <w:r w:rsidRPr="00DB3C0B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использующие</w:t>
      </w:r>
      <w:r w:rsidRPr="00DB3C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встроенный</w:t>
      </w:r>
      <w:r w:rsidRPr="00DB3C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E812EA" w:rsidRPr="00DB3C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DB3C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дальнейшей</w:t>
      </w:r>
      <w:r w:rsidRPr="00DB3C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обработки</w:t>
      </w:r>
      <w:r w:rsidRPr="00DB3C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будут</w:t>
      </w:r>
      <w:r w:rsidRPr="00DB3C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осуществлять</w:t>
      </w:r>
      <w:r w:rsidRPr="00DB3C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поиск</w:t>
      </w:r>
      <w:r w:rsidRPr="00DB3C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меченных</w:t>
      </w:r>
      <w:r w:rsidRPr="00DB3C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данных, которые не были отображены</w:t>
      </w:r>
      <w:r w:rsidR="00E812EA" w:rsidRPr="00DB3C0B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для проверки их правильного размещения в скрытой области. Кроме</w:t>
      </w:r>
      <w:r w:rsidRPr="00DB3C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того</w:t>
      </w:r>
      <w:r w:rsidRPr="00DB3C0B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приложение</w:t>
      </w:r>
      <w:r w:rsidRPr="00DB3C0B">
        <w:rPr>
          <w:rFonts w:ascii="Arial" w:eastAsia="Times New Roman" w:hAnsi="Arial" w:cs="Arial"/>
          <w:color w:val="000000"/>
          <w:sz w:val="24"/>
          <w:szCs w:val="24"/>
        </w:rPr>
        <w:t>-</w:t>
      </w:r>
      <w:r>
        <w:rPr>
          <w:rFonts w:ascii="Arial" w:eastAsia="Times New Roman" w:hAnsi="Arial" w:cs="Arial"/>
          <w:color w:val="000000"/>
          <w:sz w:val="24"/>
          <w:szCs w:val="24"/>
        </w:rPr>
        <w:t>потребитель</w:t>
      </w:r>
      <w:r w:rsidRPr="00DB3C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предоставит</w:t>
      </w:r>
      <w:r w:rsidRPr="00DB3C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пользователям</w:t>
      </w:r>
      <w:r w:rsidRPr="00DB3C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возможность проверки скрытой области. </w:t>
      </w:r>
    </w:p>
    <w:p w:rsidR="00E812EA" w:rsidRPr="00E812EA" w:rsidRDefault="00E812EA" w:rsidP="00E812E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</w:pPr>
      <w:bookmarkStart w:id="67" w:name="d1e1790"/>
      <w:bookmarkEnd w:id="67"/>
      <w:r w:rsidRPr="00E812EA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>8.2 DOM</w:t>
      </w:r>
    </w:p>
    <w:p w:rsidR="00E812EA" w:rsidRPr="005B0747" w:rsidRDefault="005B0747" w:rsidP="00E812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Существует</w:t>
      </w:r>
      <w:r w:rsidRPr="005B074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общее</w:t>
      </w:r>
      <w:r w:rsidRPr="005B074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предостережение</w:t>
      </w:r>
      <w:r w:rsidRPr="005B074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относительно</w:t>
      </w:r>
      <w:r w:rsidRPr="005B074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встроенного</w:t>
      </w:r>
      <w:r w:rsidRPr="005B074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E812EA" w:rsidRPr="005B074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для обработки в браузере. Встроенный</w:t>
      </w:r>
      <w:r w:rsidRPr="005B074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5B074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использует</w:t>
      </w:r>
      <w:r w:rsidRPr="005B074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несколько</w:t>
      </w:r>
      <w:r w:rsidRPr="005B074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XML</w:t>
      </w:r>
      <w:r w:rsidR="00E812EA" w:rsidRPr="005B074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пространств имен в целях обеспечения более надежной обработки данных</w:t>
      </w:r>
      <w:r w:rsidR="00E812EA" w:rsidRPr="005B0747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Тем</w:t>
      </w:r>
      <w:r w:rsidRPr="005B074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Pr="005B074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менее</w:t>
      </w:r>
      <w:r w:rsidRPr="005B0747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различные</w:t>
      </w:r>
      <w:r w:rsidRPr="005B074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браузеры</w:t>
      </w:r>
      <w:r w:rsidRPr="005B074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</w:t>
      </w:r>
      <w:r w:rsidRPr="005B074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поступлении</w:t>
      </w:r>
      <w:r w:rsidRPr="005B074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5B074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них</w:t>
      </w:r>
      <w:r w:rsidRPr="005B074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информации</w:t>
      </w:r>
      <w:r w:rsidRPr="005B074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могут</w:t>
      </w:r>
      <w:r w:rsidRPr="005B074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раскрывать элементы встроенного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E812EA" w:rsidRPr="005B074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14" w:anchor="DOM" w:history="1">
        <w:r w:rsidR="00E812EA" w:rsidRPr="005B074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 w:rsidR="00E812EA" w:rsidRPr="00E812E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HTML</w:t>
        </w:r>
        <w:r w:rsidR="00E812EA" w:rsidRPr="005B074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E812EA" w:rsidRPr="00E812E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DOM</w:t>
        </w:r>
        <w:r w:rsidR="00E812EA" w:rsidRPr="005B074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]</w:t>
        </w:r>
      </w:hyperlink>
      <w:r w:rsidR="00E812EA" w:rsidRPr="005B074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по-разному</w:t>
      </w:r>
      <w:r w:rsidR="00E812EA" w:rsidRPr="005B0747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Веб</w:t>
      </w:r>
      <w:r w:rsidRPr="005B0747">
        <w:rPr>
          <w:rFonts w:ascii="Arial" w:eastAsia="Times New Roman" w:hAnsi="Arial" w:cs="Arial"/>
          <w:color w:val="000000"/>
          <w:sz w:val="24"/>
          <w:szCs w:val="24"/>
        </w:rPr>
        <w:t>-</w:t>
      </w:r>
      <w:r>
        <w:rPr>
          <w:rFonts w:ascii="Arial" w:eastAsia="Times New Roman" w:hAnsi="Arial" w:cs="Arial"/>
          <w:color w:val="000000"/>
          <w:sz w:val="24"/>
          <w:szCs w:val="24"/>
        </w:rPr>
        <w:t>дизайнеры</w:t>
      </w:r>
      <w:r w:rsidRPr="005B0747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желающие</w:t>
      </w:r>
      <w:r w:rsidRPr="005B074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получить</w:t>
      </w:r>
      <w:r w:rsidRPr="005B074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доступ</w:t>
      </w:r>
      <w:r w:rsidRPr="005B074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</w:t>
      </w:r>
      <w:r w:rsidRPr="005B074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метаданным</w:t>
      </w:r>
      <w:r w:rsidRPr="005B074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встроенного</w:t>
      </w:r>
      <w:r w:rsidRPr="005B074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300171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E812EA" w:rsidRPr="005B074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должны с большим вниманием отнести</w:t>
      </w:r>
      <w:r w:rsidR="00300171">
        <w:rPr>
          <w:rFonts w:ascii="Arial" w:eastAsia="Times New Roman" w:hAnsi="Arial" w:cs="Arial"/>
          <w:color w:val="000000"/>
          <w:sz w:val="24"/>
          <w:szCs w:val="24"/>
        </w:rPr>
        <w:t xml:space="preserve">сь к этой информации. </w:t>
      </w:r>
    </w:p>
    <w:p w:rsidR="00E812EA" w:rsidRPr="00300171" w:rsidRDefault="00300171" w:rsidP="00E812EA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bookmarkStart w:id="68" w:name="sec-references"/>
      <w:bookmarkEnd w:id="68"/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Приложение</w:t>
      </w:r>
      <w:r w:rsidRPr="00847E27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  <w:lang w:val="en-US"/>
        </w:rPr>
        <w:t>A</w:t>
      </w:r>
      <w:r w:rsidRPr="00847E27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Справочные материалы</w:t>
      </w:r>
    </w:p>
    <w:p w:rsidR="00E812EA" w:rsidRPr="00847E27" w:rsidRDefault="00E812EA" w:rsidP="00E812E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bookmarkStart w:id="69" w:name="C14N"/>
      <w:bookmarkEnd w:id="69"/>
      <w:r w:rsidRPr="00E812EA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C</w:t>
      </w:r>
      <w:r w:rsidRPr="00847E27">
        <w:rPr>
          <w:rFonts w:ascii="Arial" w:eastAsia="Times New Roman" w:hAnsi="Arial" w:cs="Arial"/>
          <w:b/>
          <w:bCs/>
          <w:color w:val="000000"/>
          <w:sz w:val="24"/>
          <w:szCs w:val="24"/>
        </w:rPr>
        <w:t>14</w:t>
      </w:r>
      <w:r w:rsidRPr="00E812EA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N</w:t>
      </w:r>
    </w:p>
    <w:p w:rsidR="00E812EA" w:rsidRPr="00E812EA" w:rsidRDefault="00300171" w:rsidP="00E812EA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W</w:t>
      </w:r>
      <w:r w:rsidRPr="00300171">
        <w:rPr>
          <w:rFonts w:ascii="Arial" w:eastAsia="Times New Roman" w:hAnsi="Arial" w:cs="Arial"/>
          <w:color w:val="000000"/>
          <w:sz w:val="24"/>
          <w:szCs w:val="24"/>
        </w:rPr>
        <w:t>3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C</w:t>
      </w:r>
      <w:r w:rsidRPr="00300171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>
        <w:rPr>
          <w:rFonts w:ascii="Arial" w:eastAsia="Times New Roman" w:hAnsi="Arial" w:cs="Arial"/>
          <w:color w:val="000000"/>
          <w:sz w:val="24"/>
          <w:szCs w:val="24"/>
        </w:rPr>
        <w:t>Консорциум всемирной паутины</w:t>
      </w:r>
      <w:r w:rsidRPr="00300171">
        <w:rPr>
          <w:rFonts w:ascii="Arial" w:eastAsia="Times New Roman" w:hAnsi="Arial" w:cs="Arial"/>
          <w:color w:val="000000"/>
          <w:sz w:val="24"/>
          <w:szCs w:val="24"/>
        </w:rPr>
        <w:t xml:space="preserve">). </w:t>
      </w:r>
      <w:r>
        <w:rPr>
          <w:rFonts w:ascii="Arial" w:eastAsia="Times New Roman" w:hAnsi="Arial" w:cs="Arial"/>
          <w:color w:val="000000"/>
          <w:sz w:val="24"/>
          <w:szCs w:val="24"/>
        </w:rPr>
        <w:t>«Канонический</w:t>
      </w:r>
      <w:r w:rsidRPr="0030017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XML</w:t>
      </w:r>
      <w:r>
        <w:rPr>
          <w:rFonts w:ascii="Arial" w:eastAsia="Times New Roman" w:hAnsi="Arial" w:cs="Arial"/>
          <w:color w:val="000000"/>
          <w:sz w:val="24"/>
          <w:szCs w:val="24"/>
        </w:rPr>
        <w:t>»</w:t>
      </w:r>
      <w:r w:rsidR="00E812EA" w:rsidRPr="00300171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300171">
        <w:rPr>
          <w:rFonts w:ascii="Arial" w:eastAsia="Times New Roman" w:hAnsi="Arial" w:cs="Arial"/>
          <w:color w:val="000000"/>
          <w:sz w:val="24"/>
          <w:szCs w:val="24"/>
        </w:rPr>
        <w:t>Джон Бойер</w:t>
      </w:r>
      <w:r w:rsidR="00E812EA" w:rsidRPr="00300171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E812EA" w:rsidRPr="00300171">
        <w:rPr>
          <w:rFonts w:ascii="Arial" w:eastAsia="Times New Roman" w:hAnsi="Arial" w:cs="Arial"/>
          <w:color w:val="000000"/>
          <w:sz w:val="24"/>
          <w:szCs w:val="24"/>
        </w:rPr>
        <w:br/>
      </w:r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(See </w:t>
      </w:r>
      <w:hyperlink r:id="rId115" w:history="1">
        <w:r w:rsidR="00E812EA" w:rsidRPr="00E812E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http://www.w3.org/TR/xml-c14n</w:t>
        </w:r>
      </w:hyperlink>
      <w:r w:rsidR="00E812EA"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)</w:t>
      </w:r>
    </w:p>
    <w:p w:rsidR="00E812EA" w:rsidRPr="00847E27" w:rsidRDefault="00300171" w:rsidP="00E812E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bookmarkStart w:id="70" w:name="DUPLICATES-WGN"/>
      <w:bookmarkEnd w:id="70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ДУБЛИКАТЫ</w:t>
      </w:r>
      <w:r w:rsidR="00E812EA" w:rsidRPr="00847E27">
        <w:rPr>
          <w:rFonts w:ascii="Arial" w:eastAsia="Times New Roman" w:hAnsi="Arial" w:cs="Arial"/>
          <w:b/>
          <w:bCs/>
          <w:color w:val="000000"/>
          <w:sz w:val="24"/>
          <w:szCs w:val="24"/>
        </w:rPr>
        <w:t>-</w:t>
      </w:r>
      <w:r w:rsidR="00E812EA" w:rsidRPr="00E812EA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WGN</w:t>
      </w:r>
    </w:p>
    <w:p w:rsidR="00E812EA" w:rsidRPr="00847E27" w:rsidRDefault="00E812EA" w:rsidP="00E812EA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847E2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Pr="00847E27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300171" w:rsidRPr="00300171">
        <w:rPr>
          <w:rFonts w:ascii="Arial" w:eastAsia="Times New Roman" w:hAnsi="Arial" w:cs="Arial"/>
          <w:color w:val="000000"/>
          <w:sz w:val="24"/>
          <w:szCs w:val="24"/>
        </w:rPr>
        <w:t xml:space="preserve">«Обработка повторяющихся фактов в </w:t>
      </w:r>
      <w:r w:rsidR="00300171" w:rsidRPr="00300171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300171" w:rsidRPr="00300171">
        <w:rPr>
          <w:rFonts w:ascii="Arial" w:eastAsia="Times New Roman" w:hAnsi="Arial" w:cs="Arial"/>
          <w:color w:val="000000"/>
          <w:sz w:val="24"/>
          <w:szCs w:val="24"/>
        </w:rPr>
        <w:t xml:space="preserve"> и </w:t>
      </w:r>
      <w:proofErr w:type="gramStart"/>
      <w:r w:rsidR="00300171">
        <w:rPr>
          <w:rFonts w:ascii="Arial" w:eastAsia="Times New Roman" w:hAnsi="Arial" w:cs="Arial"/>
          <w:color w:val="000000"/>
          <w:sz w:val="24"/>
          <w:szCs w:val="24"/>
        </w:rPr>
        <w:t>встроенном</w:t>
      </w:r>
      <w:proofErr w:type="gramEnd"/>
      <w:r w:rsidR="00300171" w:rsidRPr="0030017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Inline</w:t>
      </w:r>
      <w:r w:rsidRPr="0030017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300171" w:rsidRPr="00300171">
        <w:rPr>
          <w:rFonts w:ascii="Arial" w:eastAsia="Times New Roman" w:hAnsi="Arial" w:cs="Arial"/>
          <w:color w:val="000000"/>
          <w:sz w:val="24"/>
          <w:szCs w:val="24"/>
        </w:rPr>
        <w:t xml:space="preserve"> 1.0</w:t>
      </w:r>
      <w:r w:rsidR="00300171">
        <w:rPr>
          <w:rFonts w:ascii="Arial" w:eastAsia="Times New Roman" w:hAnsi="Arial" w:cs="Arial"/>
          <w:color w:val="000000"/>
          <w:sz w:val="24"/>
          <w:szCs w:val="24"/>
        </w:rPr>
        <w:t>»</w:t>
      </w:r>
      <w:r w:rsidRPr="00300171">
        <w:rPr>
          <w:rFonts w:ascii="Arial" w:eastAsia="Times New Roman" w:hAnsi="Arial" w:cs="Arial"/>
          <w:color w:val="000000"/>
          <w:sz w:val="24"/>
          <w:szCs w:val="24"/>
        </w:rPr>
        <w:br/>
      </w:r>
      <w:r w:rsidR="00300171" w:rsidRPr="00300171">
        <w:rPr>
          <w:rFonts w:ascii="Arial" w:eastAsia="Times New Roman" w:hAnsi="Arial" w:cs="Arial"/>
          <w:color w:val="000000"/>
          <w:sz w:val="24"/>
          <w:szCs w:val="24"/>
        </w:rPr>
        <w:t>Пол Уоррен</w:t>
      </w:r>
      <w:r w:rsidRPr="00300171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300171">
        <w:rPr>
          <w:rFonts w:ascii="Arial" w:eastAsia="Times New Roman" w:hAnsi="Arial" w:cs="Arial"/>
          <w:color w:val="000000"/>
          <w:sz w:val="24"/>
          <w:szCs w:val="24"/>
        </w:rPr>
        <w:br/>
      </w:r>
      <w:r w:rsidR="00300171" w:rsidRPr="00847E27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300171">
        <w:rPr>
          <w:rFonts w:ascii="Arial" w:eastAsia="Times New Roman" w:hAnsi="Arial" w:cs="Arial"/>
          <w:color w:val="000000"/>
          <w:sz w:val="24"/>
          <w:szCs w:val="24"/>
        </w:rPr>
        <w:t>См.</w:t>
      </w:r>
      <w:r w:rsidRPr="00847E27">
        <w:rPr>
          <w:rFonts w:ascii="Arial" w:eastAsia="Times New Roman" w:hAnsi="Arial" w:cs="Arial"/>
          <w:color w:val="000000"/>
          <w:sz w:val="24"/>
          <w:szCs w:val="24"/>
        </w:rPr>
        <w:t xml:space="preserve"> )</w:t>
      </w:r>
    </w:p>
    <w:p w:rsidR="00E812EA" w:rsidRPr="00847E27" w:rsidRDefault="00E812EA" w:rsidP="00E812E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bookmarkStart w:id="71" w:name="HTML"/>
      <w:bookmarkEnd w:id="71"/>
      <w:r w:rsidRPr="00E812EA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HTML</w:t>
      </w:r>
    </w:p>
    <w:p w:rsidR="00E812EA" w:rsidRPr="00847E27" w:rsidRDefault="00E812EA" w:rsidP="00E812EA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W</w:t>
      </w:r>
      <w:r w:rsidRPr="00847E27">
        <w:rPr>
          <w:rFonts w:ascii="Arial" w:eastAsia="Times New Roman" w:hAnsi="Arial" w:cs="Arial"/>
          <w:color w:val="000000"/>
          <w:sz w:val="24"/>
          <w:szCs w:val="24"/>
        </w:rPr>
        <w:t>3</w:t>
      </w:r>
      <w:r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C</w:t>
      </w:r>
      <w:r w:rsidRPr="00847E27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="00300171" w:rsidRPr="00847E27">
        <w:rPr>
          <w:rFonts w:ascii="Arial" w:eastAsia="Times New Roman" w:hAnsi="Arial" w:cs="Arial"/>
          <w:color w:val="000000"/>
          <w:sz w:val="24"/>
          <w:szCs w:val="24"/>
        </w:rPr>
        <w:t xml:space="preserve">Консорциум всемирной паутины). </w:t>
      </w:r>
      <w:r w:rsidR="00300171" w:rsidRPr="00300171">
        <w:rPr>
          <w:rFonts w:ascii="Arial" w:eastAsia="Times New Roman" w:hAnsi="Arial" w:cs="Arial"/>
          <w:color w:val="000000"/>
          <w:sz w:val="24"/>
          <w:szCs w:val="24"/>
        </w:rPr>
        <w:t>«</w:t>
      </w:r>
      <w:r w:rsidR="00300171">
        <w:rPr>
          <w:rFonts w:ascii="Arial" w:eastAsia="Times New Roman" w:hAnsi="Arial" w:cs="Arial"/>
          <w:color w:val="000000"/>
          <w:sz w:val="24"/>
          <w:szCs w:val="24"/>
        </w:rPr>
        <w:t>Спецификация</w:t>
      </w:r>
      <w:r w:rsidR="00300171" w:rsidRPr="0030017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00171">
        <w:rPr>
          <w:rFonts w:ascii="Arial" w:eastAsia="Times New Roman" w:hAnsi="Arial" w:cs="Arial"/>
          <w:color w:val="000000"/>
          <w:sz w:val="24"/>
          <w:szCs w:val="24"/>
          <w:lang w:val="en-US"/>
        </w:rPr>
        <w:t>HTML</w:t>
      </w:r>
      <w:r w:rsidR="00300171" w:rsidRPr="00300171">
        <w:rPr>
          <w:rFonts w:ascii="Arial" w:eastAsia="Times New Roman" w:hAnsi="Arial" w:cs="Arial"/>
          <w:color w:val="000000"/>
          <w:sz w:val="24"/>
          <w:szCs w:val="24"/>
        </w:rPr>
        <w:t xml:space="preserve"> 4.01»</w:t>
      </w:r>
      <w:r w:rsidRPr="00300171">
        <w:rPr>
          <w:rFonts w:ascii="Arial" w:eastAsia="Times New Roman" w:hAnsi="Arial" w:cs="Arial"/>
          <w:color w:val="000000"/>
          <w:sz w:val="24"/>
          <w:szCs w:val="24"/>
        </w:rPr>
        <w:br/>
      </w:r>
      <w:r w:rsidR="00300171" w:rsidRPr="00300171">
        <w:rPr>
          <w:rFonts w:ascii="Arial" w:eastAsia="Times New Roman" w:hAnsi="Arial" w:cs="Arial"/>
          <w:color w:val="000000"/>
          <w:sz w:val="24"/>
          <w:szCs w:val="24"/>
        </w:rPr>
        <w:t xml:space="preserve">Дэйв Раггетт, </w:t>
      </w:r>
      <w:r w:rsidR="00300171">
        <w:rPr>
          <w:rFonts w:ascii="Arial" w:eastAsia="Times New Roman" w:hAnsi="Arial" w:cs="Arial"/>
          <w:color w:val="000000"/>
          <w:sz w:val="24"/>
          <w:szCs w:val="24"/>
        </w:rPr>
        <w:t>Арнод Ле Хорс</w:t>
      </w:r>
      <w:r w:rsidR="00300171" w:rsidRPr="00300171">
        <w:rPr>
          <w:rFonts w:ascii="Arial" w:eastAsia="Times New Roman" w:hAnsi="Arial" w:cs="Arial"/>
          <w:color w:val="000000"/>
          <w:sz w:val="24"/>
          <w:szCs w:val="24"/>
        </w:rPr>
        <w:t>, и Ян Якобс</w:t>
      </w:r>
      <w:r w:rsidRPr="00300171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300171">
        <w:rPr>
          <w:rFonts w:ascii="Arial" w:eastAsia="Times New Roman" w:hAnsi="Arial" w:cs="Arial"/>
          <w:color w:val="000000"/>
          <w:sz w:val="24"/>
          <w:szCs w:val="24"/>
        </w:rPr>
        <w:br/>
      </w:r>
      <w:r w:rsidR="00300171" w:rsidRPr="00847E27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300171">
        <w:rPr>
          <w:rFonts w:ascii="Arial" w:eastAsia="Times New Roman" w:hAnsi="Arial" w:cs="Arial"/>
          <w:color w:val="000000"/>
          <w:sz w:val="24"/>
          <w:szCs w:val="24"/>
        </w:rPr>
        <w:t>См</w:t>
      </w:r>
      <w:r w:rsidR="00300171" w:rsidRPr="00847E27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847E2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16" w:history="1">
        <w:r w:rsidRPr="00E812E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http</w:t>
        </w:r>
        <w:r w:rsidRPr="00847E2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://</w:t>
        </w:r>
        <w:r w:rsidRPr="00E812E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www</w:t>
        </w:r>
        <w:r w:rsidRPr="00847E2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E812E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</w:t>
        </w:r>
        <w:r w:rsidRPr="00847E2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3.</w:t>
        </w:r>
        <w:r w:rsidRPr="00E812E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org</w:t>
        </w:r>
        <w:r w:rsidRPr="00847E2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Pr="00E812E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TR</w:t>
        </w:r>
        <w:r w:rsidRPr="00847E2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Pr="00E812E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html</w:t>
        </w:r>
        <w:r w:rsidRPr="00847E2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401/</w:t>
        </w:r>
      </w:hyperlink>
      <w:r w:rsidRPr="00847E27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E812EA" w:rsidRPr="00847E27" w:rsidRDefault="00E812EA" w:rsidP="00E812E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bookmarkStart w:id="72" w:name="DOM"/>
      <w:bookmarkEnd w:id="72"/>
      <w:r w:rsidRPr="00E812EA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HTML</w:t>
      </w:r>
      <w:r w:rsidRPr="00847E2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E812EA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DOM</w:t>
      </w:r>
    </w:p>
    <w:p w:rsidR="00E812EA" w:rsidRPr="00E812EA" w:rsidRDefault="00E812EA" w:rsidP="00E812EA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W</w:t>
      </w:r>
      <w:r w:rsidRPr="00847E27">
        <w:rPr>
          <w:rFonts w:ascii="Arial" w:eastAsia="Times New Roman" w:hAnsi="Arial" w:cs="Arial"/>
          <w:color w:val="000000"/>
          <w:sz w:val="24"/>
          <w:szCs w:val="24"/>
        </w:rPr>
        <w:t>3</w:t>
      </w:r>
      <w:r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C</w:t>
      </w:r>
      <w:r w:rsidRPr="00847E27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="00300171" w:rsidRPr="00847E27">
        <w:rPr>
          <w:rFonts w:ascii="Arial" w:eastAsia="Times New Roman" w:hAnsi="Arial" w:cs="Arial"/>
          <w:color w:val="000000"/>
          <w:sz w:val="24"/>
          <w:szCs w:val="24"/>
        </w:rPr>
        <w:t xml:space="preserve">Консорциум всемирной паутины). </w:t>
      </w:r>
      <w:r w:rsidR="00300171" w:rsidRPr="00300171">
        <w:rPr>
          <w:rFonts w:ascii="Arial" w:eastAsia="Times New Roman" w:hAnsi="Arial" w:cs="Arial"/>
          <w:color w:val="000000"/>
          <w:sz w:val="24"/>
          <w:szCs w:val="24"/>
        </w:rPr>
        <w:t>«</w:t>
      </w:r>
      <w:r w:rsidR="00300171">
        <w:rPr>
          <w:rFonts w:ascii="Arial" w:eastAsia="Times New Roman" w:hAnsi="Arial" w:cs="Arial"/>
          <w:color w:val="000000"/>
          <w:sz w:val="24"/>
          <w:szCs w:val="24"/>
        </w:rPr>
        <w:t>Модель</w:t>
      </w:r>
      <w:r w:rsidR="00300171" w:rsidRPr="0030017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00171">
        <w:rPr>
          <w:rFonts w:ascii="Arial" w:eastAsia="Times New Roman" w:hAnsi="Arial" w:cs="Arial"/>
          <w:color w:val="000000"/>
          <w:sz w:val="24"/>
          <w:szCs w:val="24"/>
        </w:rPr>
        <w:t>объекта</w:t>
      </w:r>
      <w:r w:rsidR="00300171" w:rsidRPr="0030017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00171">
        <w:rPr>
          <w:rFonts w:ascii="Arial" w:eastAsia="Times New Roman" w:hAnsi="Arial" w:cs="Arial"/>
          <w:color w:val="000000"/>
          <w:sz w:val="24"/>
          <w:szCs w:val="24"/>
        </w:rPr>
        <w:t>документа</w:t>
      </w:r>
      <w:r w:rsidR="00300171" w:rsidRPr="00300171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="00300171">
        <w:rPr>
          <w:rFonts w:ascii="Arial" w:eastAsia="Times New Roman" w:hAnsi="Arial" w:cs="Arial"/>
          <w:color w:val="000000"/>
          <w:sz w:val="24"/>
          <w:szCs w:val="24"/>
          <w:lang w:val="en-US"/>
        </w:rPr>
        <w:t>DOM</w:t>
      </w:r>
      <w:r w:rsidR="00300171" w:rsidRPr="00300171">
        <w:rPr>
          <w:rFonts w:ascii="Arial" w:eastAsia="Times New Roman" w:hAnsi="Arial" w:cs="Arial"/>
          <w:color w:val="000000"/>
          <w:sz w:val="24"/>
          <w:szCs w:val="24"/>
        </w:rPr>
        <w:t xml:space="preserve">), </w:t>
      </w:r>
      <w:r w:rsidR="00300171">
        <w:rPr>
          <w:rFonts w:ascii="Arial" w:eastAsia="Times New Roman" w:hAnsi="Arial" w:cs="Arial"/>
          <w:color w:val="000000"/>
          <w:sz w:val="24"/>
          <w:szCs w:val="24"/>
        </w:rPr>
        <w:t>уровень</w:t>
      </w:r>
      <w:r w:rsidRPr="00300171">
        <w:rPr>
          <w:rFonts w:ascii="Arial" w:eastAsia="Times New Roman" w:hAnsi="Arial" w:cs="Arial"/>
          <w:color w:val="000000"/>
          <w:sz w:val="24"/>
          <w:szCs w:val="24"/>
        </w:rPr>
        <w:t xml:space="preserve"> 2 </w:t>
      </w:r>
      <w:r w:rsidR="00300171">
        <w:rPr>
          <w:rFonts w:ascii="Arial" w:eastAsia="Times New Roman" w:hAnsi="Arial" w:cs="Arial"/>
          <w:color w:val="000000"/>
          <w:sz w:val="24"/>
          <w:szCs w:val="24"/>
        </w:rPr>
        <w:t>спецификации</w:t>
      </w:r>
      <w:r w:rsidR="00300171" w:rsidRPr="0030017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00171">
        <w:rPr>
          <w:rFonts w:ascii="Arial" w:eastAsia="Times New Roman" w:hAnsi="Arial" w:cs="Arial"/>
          <w:color w:val="000000"/>
          <w:sz w:val="24"/>
          <w:szCs w:val="24"/>
          <w:lang w:val="en-US"/>
        </w:rPr>
        <w:t>HTML</w:t>
      </w:r>
      <w:r w:rsidR="00300171" w:rsidRPr="00300171">
        <w:rPr>
          <w:rFonts w:ascii="Arial" w:eastAsia="Times New Roman" w:hAnsi="Arial" w:cs="Arial"/>
          <w:color w:val="000000"/>
          <w:sz w:val="24"/>
          <w:szCs w:val="24"/>
        </w:rPr>
        <w:t>»</w:t>
      </w:r>
      <w:r w:rsidRPr="00300171">
        <w:rPr>
          <w:rFonts w:ascii="Arial" w:eastAsia="Times New Roman" w:hAnsi="Arial" w:cs="Arial"/>
          <w:color w:val="000000"/>
          <w:sz w:val="24"/>
          <w:szCs w:val="24"/>
        </w:rPr>
        <w:br/>
      </w:r>
      <w:r w:rsidR="00300171" w:rsidRPr="00300171">
        <w:rPr>
          <w:rFonts w:ascii="Arial" w:eastAsia="Times New Roman" w:hAnsi="Arial" w:cs="Arial"/>
          <w:color w:val="000000"/>
          <w:sz w:val="24"/>
          <w:szCs w:val="24"/>
        </w:rPr>
        <w:t xml:space="preserve">Джонни Штенбек, Филипп Ле </w:t>
      </w:r>
      <w:r w:rsidR="00300171">
        <w:rPr>
          <w:rFonts w:ascii="Arial" w:eastAsia="Times New Roman" w:hAnsi="Arial" w:cs="Arial"/>
          <w:color w:val="000000"/>
          <w:sz w:val="24"/>
          <w:szCs w:val="24"/>
        </w:rPr>
        <w:t>Хегарет</w:t>
      </w:r>
      <w:r w:rsidR="00300171" w:rsidRPr="00300171">
        <w:rPr>
          <w:rFonts w:ascii="Arial" w:eastAsia="Times New Roman" w:hAnsi="Arial" w:cs="Arial"/>
          <w:color w:val="000000"/>
          <w:sz w:val="24"/>
          <w:szCs w:val="24"/>
        </w:rPr>
        <w:t xml:space="preserve"> и </w:t>
      </w:r>
      <w:r w:rsidR="00300171">
        <w:rPr>
          <w:rFonts w:ascii="Arial" w:eastAsia="Times New Roman" w:hAnsi="Arial" w:cs="Arial"/>
          <w:color w:val="000000"/>
          <w:sz w:val="24"/>
          <w:szCs w:val="24"/>
        </w:rPr>
        <w:t>Арнод Ле Хорс</w:t>
      </w:r>
      <w:r w:rsidRPr="00300171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300171">
        <w:rPr>
          <w:rFonts w:ascii="Arial" w:eastAsia="Times New Roman" w:hAnsi="Arial" w:cs="Arial"/>
          <w:color w:val="000000"/>
          <w:sz w:val="24"/>
          <w:szCs w:val="24"/>
        </w:rPr>
        <w:br/>
      </w:r>
      <w:r w:rsidR="00300171">
        <w:rPr>
          <w:rFonts w:ascii="Arial" w:eastAsia="Times New Roman" w:hAnsi="Arial" w:cs="Arial"/>
          <w:color w:val="000000"/>
          <w:sz w:val="24"/>
          <w:szCs w:val="24"/>
          <w:lang w:val="en-US"/>
        </w:rPr>
        <w:t>(</w:t>
      </w:r>
      <w:r w:rsidR="00300171">
        <w:rPr>
          <w:rFonts w:ascii="Arial" w:eastAsia="Times New Roman" w:hAnsi="Arial" w:cs="Arial"/>
          <w:color w:val="000000"/>
          <w:sz w:val="24"/>
          <w:szCs w:val="24"/>
        </w:rPr>
        <w:t>См</w:t>
      </w:r>
      <w:r w:rsidR="00300171" w:rsidRPr="00300171">
        <w:rPr>
          <w:rFonts w:ascii="Arial" w:eastAsia="Times New Roman" w:hAnsi="Arial" w:cs="Arial"/>
          <w:color w:val="000000"/>
          <w:sz w:val="24"/>
          <w:szCs w:val="24"/>
          <w:lang w:val="en-US"/>
        </w:rPr>
        <w:t>.</w:t>
      </w:r>
      <w:r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hyperlink r:id="rId117" w:history="1">
        <w:r w:rsidRPr="00E812E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http://www.w3.org/TR/DOM-Level-2-HTML</w:t>
        </w:r>
      </w:hyperlink>
      <w:r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)</w:t>
      </w:r>
    </w:p>
    <w:p w:rsidR="00E812EA" w:rsidRPr="00E812EA" w:rsidRDefault="00300171" w:rsidP="00E812E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</w:pPr>
      <w:bookmarkStart w:id="73" w:name="IXBRL-v1.1-PART2"/>
      <w:bookmarkEnd w:id="73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Схема</w:t>
      </w:r>
      <w:r w:rsidRPr="00847E27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встроенного</w:t>
      </w:r>
      <w:r w:rsidRPr="00847E27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 xml:space="preserve"> </w:t>
      </w:r>
      <w:r w:rsidR="00E812EA" w:rsidRPr="00E812EA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 xml:space="preserve">XBRL </w:t>
      </w:r>
    </w:p>
    <w:p w:rsidR="00E812EA" w:rsidRPr="00847E27" w:rsidRDefault="00300171" w:rsidP="00E812EA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XBRL International Inc.</w:t>
      </w:r>
      <w:r w:rsidRPr="00300171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 w:rsidRPr="00300171">
        <w:rPr>
          <w:rFonts w:ascii="Arial" w:eastAsia="Times New Roman" w:hAnsi="Arial" w:cs="Arial"/>
          <w:color w:val="000000"/>
          <w:sz w:val="24"/>
          <w:szCs w:val="24"/>
        </w:rPr>
        <w:t>«</w:t>
      </w:r>
      <w:r>
        <w:rPr>
          <w:rFonts w:ascii="Arial" w:eastAsia="Times New Roman" w:hAnsi="Arial" w:cs="Arial"/>
          <w:color w:val="000000"/>
          <w:sz w:val="24"/>
          <w:szCs w:val="24"/>
        </w:rPr>
        <w:t>Встроенный</w:t>
      </w:r>
      <w:r w:rsidRPr="0030017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30017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часть</w:t>
      </w:r>
      <w:r w:rsidRPr="00300171">
        <w:rPr>
          <w:rFonts w:ascii="Arial" w:eastAsia="Times New Roman" w:hAnsi="Arial" w:cs="Arial"/>
          <w:color w:val="000000"/>
          <w:sz w:val="24"/>
          <w:szCs w:val="24"/>
        </w:rPr>
        <w:t xml:space="preserve"> 2: </w:t>
      </w:r>
      <w:r>
        <w:rPr>
          <w:rFonts w:ascii="Arial" w:eastAsia="Times New Roman" w:hAnsi="Arial" w:cs="Arial"/>
          <w:color w:val="000000"/>
          <w:sz w:val="24"/>
          <w:szCs w:val="24"/>
        </w:rPr>
        <w:t>Схема</w:t>
      </w:r>
      <w:r w:rsidR="00E812EA" w:rsidRPr="00300171">
        <w:rPr>
          <w:rFonts w:ascii="Arial" w:eastAsia="Times New Roman" w:hAnsi="Arial" w:cs="Arial"/>
          <w:color w:val="000000"/>
          <w:sz w:val="24"/>
          <w:szCs w:val="24"/>
        </w:rPr>
        <w:t xml:space="preserve"> 1.1"</w:t>
      </w:r>
      <w:r w:rsidR="00E812EA" w:rsidRPr="00300171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300171">
        <w:rPr>
          <w:rFonts w:ascii="Arial" w:eastAsia="Times New Roman" w:hAnsi="Arial" w:cs="Arial"/>
          <w:color w:val="000000"/>
          <w:sz w:val="24"/>
          <w:szCs w:val="24"/>
        </w:rPr>
        <w:t>Филип Аллен</w:t>
      </w:r>
      <w:proofErr w:type="gramStart"/>
      <w:r w:rsidR="00E812EA" w:rsidRPr="00300171">
        <w:rPr>
          <w:rFonts w:ascii="Arial" w:eastAsia="Times New Roman" w:hAnsi="Arial" w:cs="Arial"/>
          <w:color w:val="000000"/>
          <w:sz w:val="24"/>
          <w:szCs w:val="24"/>
        </w:rPr>
        <w:t>.</w:t>
      </w:r>
      <w:proofErr w:type="gramEnd"/>
      <w:r w:rsidR="00E812EA" w:rsidRPr="00300171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847E27">
        <w:rPr>
          <w:rFonts w:ascii="Arial" w:eastAsia="Times New Roman" w:hAnsi="Arial" w:cs="Arial"/>
          <w:color w:val="000000"/>
          <w:sz w:val="24"/>
          <w:szCs w:val="24"/>
        </w:rPr>
        <w:t>(</w:t>
      </w:r>
      <w:r>
        <w:rPr>
          <w:rFonts w:ascii="Arial" w:eastAsia="Times New Roman" w:hAnsi="Arial" w:cs="Arial"/>
          <w:color w:val="000000"/>
          <w:sz w:val="24"/>
          <w:szCs w:val="24"/>
        </w:rPr>
        <w:t>См</w:t>
      </w:r>
      <w:r w:rsidRPr="00847E27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E812EA" w:rsidRPr="00847E2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18" w:history="1">
        <w:r w:rsidR="00E812EA" w:rsidRPr="00E812E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http</w:t>
        </w:r>
        <w:r w:rsidR="00E812EA" w:rsidRPr="00847E2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://</w:t>
        </w:r>
        <w:r w:rsidR="00E812EA" w:rsidRPr="00E812E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www</w:t>
        </w:r>
        <w:r w:rsidR="00E812EA" w:rsidRPr="00847E2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="00E812EA" w:rsidRPr="00E812E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="00E812EA" w:rsidRPr="00847E2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="00E812EA" w:rsidRPr="00E812E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org</w:t>
        </w:r>
        <w:r w:rsidR="00E812EA" w:rsidRPr="00847E2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="00E812EA" w:rsidRPr="00E812E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Specification</w:t>
        </w:r>
        <w:r w:rsidR="00E812EA" w:rsidRPr="00847E2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="00E812EA" w:rsidRPr="00E812E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inlineXBRL</w:t>
        </w:r>
        <w:r w:rsidR="00E812EA" w:rsidRPr="00847E2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="00E812EA" w:rsidRPr="00E812E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part</w:t>
        </w:r>
        <w:r w:rsidR="00E812EA" w:rsidRPr="00847E2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2/</w:t>
        </w:r>
        <w:r w:rsidR="00E812EA" w:rsidRPr="00E812E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REC</w:t>
        </w:r>
        <w:r w:rsidR="00E812EA" w:rsidRPr="00847E2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-2013-11-18/</w:t>
        </w:r>
        <w:r w:rsidR="00E812EA" w:rsidRPr="00E812E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inlineXBRL</w:t>
        </w:r>
        <w:r w:rsidR="00E812EA" w:rsidRPr="00847E2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="00E812EA" w:rsidRPr="00E812E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part</w:t>
        </w:r>
        <w:r w:rsidR="00E812EA" w:rsidRPr="00847E2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2-</w:t>
        </w:r>
        <w:r w:rsidR="00E812EA" w:rsidRPr="00E812E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REC</w:t>
        </w:r>
        <w:r w:rsidR="00E812EA" w:rsidRPr="00847E2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-2013-11-18.</w:t>
        </w:r>
        <w:r w:rsidR="00E812EA" w:rsidRPr="00E812E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html</w:t>
        </w:r>
      </w:hyperlink>
      <w:r w:rsidR="00E812EA" w:rsidRPr="00847E27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E812EA" w:rsidRPr="00847E27" w:rsidRDefault="00FB4D63" w:rsidP="00E812E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bookmarkStart w:id="74" w:name="IXBRL-v1.1-PART1"/>
      <w:bookmarkEnd w:id="74"/>
      <w:r w:rsidRPr="000F19FD">
        <w:rPr>
          <w:rFonts w:ascii="Arial" w:eastAsia="Times New Roman" w:hAnsi="Arial" w:cs="Arial"/>
          <w:b/>
          <w:bCs/>
          <w:color w:val="000000"/>
          <w:sz w:val="24"/>
          <w:szCs w:val="24"/>
        </w:rPr>
        <w:t>Спецификация</w:t>
      </w:r>
      <w:r w:rsidRPr="00847E2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0F19FD">
        <w:rPr>
          <w:rFonts w:ascii="Arial" w:eastAsia="Times New Roman" w:hAnsi="Arial" w:cs="Arial"/>
          <w:b/>
          <w:bCs/>
          <w:color w:val="000000"/>
          <w:sz w:val="24"/>
          <w:szCs w:val="24"/>
        </w:rPr>
        <w:t>встроенного</w:t>
      </w:r>
      <w:r w:rsidRPr="00847E2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XBRL</w:t>
      </w:r>
    </w:p>
    <w:p w:rsidR="00E812EA" w:rsidRPr="00847E27" w:rsidRDefault="00E812EA" w:rsidP="00E812EA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847E2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Pr="00847E2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Inc</w:t>
      </w:r>
      <w:r w:rsidR="00300171" w:rsidRPr="00847E27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300171" w:rsidRPr="00300171">
        <w:rPr>
          <w:rFonts w:ascii="Arial" w:eastAsia="Times New Roman" w:hAnsi="Arial" w:cs="Arial"/>
          <w:color w:val="000000"/>
          <w:sz w:val="24"/>
          <w:szCs w:val="24"/>
        </w:rPr>
        <w:t>«</w:t>
      </w:r>
      <w:r w:rsidR="00300171">
        <w:rPr>
          <w:rFonts w:ascii="Arial" w:eastAsia="Times New Roman" w:hAnsi="Arial" w:cs="Arial"/>
          <w:color w:val="000000"/>
          <w:sz w:val="24"/>
          <w:szCs w:val="24"/>
        </w:rPr>
        <w:t>Встроенный</w:t>
      </w:r>
      <w:r w:rsidR="00300171" w:rsidRPr="0030017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00171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300171" w:rsidRPr="0030017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00171">
        <w:rPr>
          <w:rFonts w:ascii="Arial" w:eastAsia="Times New Roman" w:hAnsi="Arial" w:cs="Arial"/>
          <w:color w:val="000000"/>
          <w:sz w:val="24"/>
          <w:szCs w:val="24"/>
        </w:rPr>
        <w:t>часть</w:t>
      </w:r>
      <w:r w:rsidR="00300171" w:rsidRPr="00300171">
        <w:rPr>
          <w:rFonts w:ascii="Arial" w:eastAsia="Times New Roman" w:hAnsi="Arial" w:cs="Arial"/>
          <w:color w:val="000000"/>
          <w:sz w:val="24"/>
          <w:szCs w:val="24"/>
        </w:rPr>
        <w:t xml:space="preserve"> 1: </w:t>
      </w:r>
      <w:r w:rsidR="00300171">
        <w:rPr>
          <w:rFonts w:ascii="Arial" w:eastAsia="Times New Roman" w:hAnsi="Arial" w:cs="Arial"/>
          <w:color w:val="000000"/>
          <w:sz w:val="24"/>
          <w:szCs w:val="24"/>
        </w:rPr>
        <w:t>Спецификация</w:t>
      </w:r>
      <w:r w:rsidRPr="00300171">
        <w:rPr>
          <w:rFonts w:ascii="Arial" w:eastAsia="Times New Roman" w:hAnsi="Arial" w:cs="Arial"/>
          <w:color w:val="000000"/>
          <w:sz w:val="24"/>
          <w:szCs w:val="24"/>
        </w:rPr>
        <w:t xml:space="preserve"> 1.1"</w:t>
      </w:r>
      <w:r w:rsidRPr="00300171">
        <w:rPr>
          <w:rFonts w:ascii="Arial" w:eastAsia="Times New Roman" w:hAnsi="Arial" w:cs="Arial"/>
          <w:color w:val="000000"/>
          <w:sz w:val="24"/>
          <w:szCs w:val="24"/>
        </w:rPr>
        <w:br/>
      </w:r>
      <w:r w:rsidR="00300171" w:rsidRPr="00300171">
        <w:rPr>
          <w:rFonts w:ascii="Arial" w:eastAsia="Times New Roman" w:hAnsi="Arial" w:cs="Arial"/>
          <w:color w:val="000000"/>
          <w:sz w:val="24"/>
          <w:szCs w:val="24"/>
        </w:rPr>
        <w:t>Филип Аллен</w:t>
      </w:r>
      <w:proofErr w:type="gramStart"/>
      <w:r w:rsidRPr="00300171">
        <w:rPr>
          <w:rFonts w:ascii="Arial" w:eastAsia="Times New Roman" w:hAnsi="Arial" w:cs="Arial"/>
          <w:color w:val="000000"/>
          <w:sz w:val="24"/>
          <w:szCs w:val="24"/>
        </w:rPr>
        <w:t>.</w:t>
      </w:r>
      <w:proofErr w:type="gramEnd"/>
      <w:r w:rsidRPr="00300171">
        <w:rPr>
          <w:rFonts w:ascii="Arial" w:eastAsia="Times New Roman" w:hAnsi="Arial" w:cs="Arial"/>
          <w:color w:val="000000"/>
          <w:sz w:val="24"/>
          <w:szCs w:val="24"/>
        </w:rPr>
        <w:br/>
      </w:r>
      <w:r w:rsidR="00300171" w:rsidRPr="00847E27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300171">
        <w:rPr>
          <w:rFonts w:ascii="Arial" w:eastAsia="Times New Roman" w:hAnsi="Arial" w:cs="Arial"/>
          <w:color w:val="000000"/>
          <w:sz w:val="24"/>
          <w:szCs w:val="24"/>
        </w:rPr>
        <w:t>См</w:t>
      </w:r>
      <w:r w:rsidR="00300171" w:rsidRPr="00847E27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847E2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19" w:history="1">
        <w:r w:rsidR="00300171" w:rsidRPr="00CA0547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http</w:t>
        </w:r>
        <w:r w:rsidR="00300171" w:rsidRPr="00847E27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://</w:t>
        </w:r>
        <w:r w:rsidR="00300171" w:rsidRPr="00CA0547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300171" w:rsidRPr="00847E27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.</w:t>
        </w:r>
        <w:r w:rsidR="00300171" w:rsidRPr="00CA0547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xbrl</w:t>
        </w:r>
        <w:r w:rsidR="00300171" w:rsidRPr="00847E27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.</w:t>
        </w:r>
        <w:r w:rsidR="00300171" w:rsidRPr="00CA0547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org</w:t>
        </w:r>
        <w:r w:rsidR="00300171" w:rsidRPr="00847E27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/</w:t>
        </w:r>
        <w:r w:rsidR="00300171" w:rsidRPr="00CA0547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Specification</w:t>
        </w:r>
        <w:r w:rsidR="00300171" w:rsidRPr="00847E27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/</w:t>
        </w:r>
        <w:r w:rsidR="00300171" w:rsidRPr="00CA0547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inlineXBRL</w:t>
        </w:r>
        <w:r w:rsidR="00300171" w:rsidRPr="00847E27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-</w:t>
        </w:r>
        <w:r w:rsidR="00300171" w:rsidRPr="00CA0547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part</w:t>
        </w:r>
        <w:r w:rsidR="00300171" w:rsidRPr="00847E27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1/</w:t>
        </w:r>
        <w:r w:rsidR="00300171" w:rsidRPr="00CA0547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REC</w:t>
        </w:r>
        <w:r w:rsidR="00300171" w:rsidRPr="00847E27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-2013-11-18/</w:t>
        </w:r>
        <w:r w:rsidR="00300171" w:rsidRPr="00CA0547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inlineXBRL</w:t>
        </w:r>
        <w:r w:rsidR="00300171" w:rsidRPr="00847E27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-</w:t>
        </w:r>
        <w:r w:rsidR="00300171" w:rsidRPr="00CA0547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part</w:t>
        </w:r>
        <w:r w:rsidR="00300171" w:rsidRPr="00847E27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1-</w:t>
        </w:r>
        <w:r w:rsidR="00300171" w:rsidRPr="00CA0547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REC</w:t>
        </w:r>
        <w:r w:rsidR="00300171" w:rsidRPr="00847E27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-2013-11-18.</w:t>
        </w:r>
        <w:r w:rsidR="00300171" w:rsidRPr="00CA0547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html</w:t>
        </w:r>
      </w:hyperlink>
      <w:r w:rsidRPr="00847E27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E812EA" w:rsidRPr="00847E27" w:rsidRDefault="00E812EA" w:rsidP="00E812E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bookmarkStart w:id="75" w:name="XBRL"/>
      <w:bookmarkEnd w:id="75"/>
      <w:r w:rsidRPr="00D567D3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XBRL</w:t>
      </w:r>
      <w:r w:rsidRPr="00847E2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2.1</w:t>
      </w:r>
    </w:p>
    <w:p w:rsidR="00E812EA" w:rsidRPr="00C5041C" w:rsidRDefault="00E812EA" w:rsidP="00E812EA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847E2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</w:t>
      </w:r>
      <w:r w:rsidR="002C46CD">
        <w:rPr>
          <w:rFonts w:ascii="Arial" w:eastAsia="Times New Roman" w:hAnsi="Arial" w:cs="Arial"/>
          <w:color w:val="000000"/>
          <w:sz w:val="24"/>
          <w:szCs w:val="24"/>
          <w:lang w:val="en-US"/>
        </w:rPr>
        <w:t>onal</w:t>
      </w:r>
      <w:r w:rsidR="002C46CD" w:rsidRPr="00847E2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C46CD">
        <w:rPr>
          <w:rFonts w:ascii="Arial" w:eastAsia="Times New Roman" w:hAnsi="Arial" w:cs="Arial"/>
          <w:color w:val="000000"/>
          <w:sz w:val="24"/>
          <w:szCs w:val="24"/>
          <w:lang w:val="en-US"/>
        </w:rPr>
        <w:t>Inc</w:t>
      </w:r>
      <w:r w:rsidR="002C46CD" w:rsidRPr="00847E27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C5041C" w:rsidRPr="00847E2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5041C" w:rsidRPr="00C5041C">
        <w:rPr>
          <w:rFonts w:ascii="Arial" w:eastAsia="Times New Roman" w:hAnsi="Arial" w:cs="Arial"/>
          <w:color w:val="000000"/>
          <w:sz w:val="24"/>
          <w:szCs w:val="24"/>
        </w:rPr>
        <w:t>«</w:t>
      </w:r>
      <w:r w:rsidR="00C5041C">
        <w:rPr>
          <w:rFonts w:ascii="Arial" w:eastAsia="Times New Roman" w:hAnsi="Arial" w:cs="Arial"/>
          <w:color w:val="000000"/>
          <w:sz w:val="24"/>
          <w:szCs w:val="24"/>
        </w:rPr>
        <w:t>Расширяемый</w:t>
      </w:r>
      <w:r w:rsidR="00C5041C" w:rsidRPr="00C5041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5041C">
        <w:rPr>
          <w:rFonts w:ascii="Arial" w:eastAsia="Times New Roman" w:hAnsi="Arial" w:cs="Arial"/>
          <w:color w:val="000000"/>
          <w:sz w:val="24"/>
          <w:szCs w:val="24"/>
        </w:rPr>
        <w:t>язык</w:t>
      </w:r>
      <w:r w:rsidR="00C5041C" w:rsidRPr="00C5041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5041C">
        <w:rPr>
          <w:rFonts w:ascii="Arial" w:eastAsia="Times New Roman" w:hAnsi="Arial" w:cs="Arial"/>
          <w:color w:val="000000"/>
          <w:sz w:val="24"/>
          <w:szCs w:val="24"/>
        </w:rPr>
        <w:t>деловой</w:t>
      </w:r>
      <w:r w:rsidR="00C5041C" w:rsidRPr="00C5041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5041C">
        <w:rPr>
          <w:rFonts w:ascii="Arial" w:eastAsia="Times New Roman" w:hAnsi="Arial" w:cs="Arial"/>
          <w:color w:val="000000"/>
          <w:sz w:val="24"/>
          <w:szCs w:val="24"/>
        </w:rPr>
        <w:t>отчетности</w:t>
      </w:r>
      <w:r w:rsidR="00C5041C" w:rsidRPr="00C5041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C5041C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C5041C">
        <w:rPr>
          <w:rFonts w:ascii="Arial" w:eastAsia="Times New Roman" w:hAnsi="Arial" w:cs="Arial"/>
          <w:color w:val="000000"/>
          <w:sz w:val="24"/>
          <w:szCs w:val="24"/>
        </w:rPr>
        <w:t xml:space="preserve">) 2.1 </w:t>
      </w:r>
      <w:r w:rsidR="00C5041C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C5041C" w:rsidRPr="00C5041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5041C">
        <w:rPr>
          <w:rFonts w:ascii="Arial" w:eastAsia="Times New Roman" w:hAnsi="Arial" w:cs="Arial"/>
          <w:color w:val="000000"/>
          <w:sz w:val="24"/>
          <w:szCs w:val="24"/>
        </w:rPr>
        <w:t>том</w:t>
      </w:r>
      <w:r w:rsidR="00C5041C" w:rsidRPr="00C5041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5041C">
        <w:rPr>
          <w:rFonts w:ascii="Arial" w:eastAsia="Times New Roman" w:hAnsi="Arial" w:cs="Arial"/>
          <w:color w:val="000000"/>
          <w:sz w:val="24"/>
          <w:szCs w:val="24"/>
        </w:rPr>
        <w:t>числе</w:t>
      </w:r>
      <w:r w:rsidR="00C5041C" w:rsidRPr="00C5041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5041C">
        <w:rPr>
          <w:rFonts w:ascii="Arial" w:eastAsia="Times New Roman" w:hAnsi="Arial" w:cs="Arial"/>
          <w:color w:val="000000"/>
          <w:sz w:val="24"/>
          <w:szCs w:val="24"/>
        </w:rPr>
        <w:t>исправленные</w:t>
      </w:r>
      <w:r w:rsidR="00C5041C" w:rsidRPr="00C5041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5041C">
        <w:rPr>
          <w:rFonts w:ascii="Arial" w:eastAsia="Times New Roman" w:hAnsi="Arial" w:cs="Arial"/>
          <w:color w:val="000000"/>
          <w:sz w:val="24"/>
          <w:szCs w:val="24"/>
        </w:rPr>
        <w:t>опечатки</w:t>
      </w:r>
      <w:r w:rsidR="00C5041C" w:rsidRPr="00C5041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5041C">
        <w:rPr>
          <w:rFonts w:ascii="Arial" w:eastAsia="Times New Roman" w:hAnsi="Arial" w:cs="Arial"/>
          <w:color w:val="000000"/>
          <w:sz w:val="24"/>
          <w:szCs w:val="24"/>
        </w:rPr>
        <w:t>до</w:t>
      </w:r>
      <w:r w:rsidR="00C5041C" w:rsidRPr="00C5041C">
        <w:rPr>
          <w:rFonts w:ascii="Arial" w:eastAsia="Times New Roman" w:hAnsi="Arial" w:cs="Arial"/>
          <w:color w:val="000000"/>
          <w:sz w:val="24"/>
          <w:szCs w:val="24"/>
        </w:rPr>
        <w:t xml:space="preserve"> 20-02-</w:t>
      </w:r>
      <w:r w:rsidRPr="00C5041C">
        <w:rPr>
          <w:rFonts w:ascii="Arial" w:eastAsia="Times New Roman" w:hAnsi="Arial" w:cs="Arial"/>
          <w:color w:val="000000"/>
          <w:sz w:val="24"/>
          <w:szCs w:val="24"/>
        </w:rPr>
        <w:t>2013</w:t>
      </w:r>
      <w:r w:rsidR="00C5041C" w:rsidRPr="00C5041C">
        <w:rPr>
          <w:rFonts w:ascii="Arial" w:eastAsia="Times New Roman" w:hAnsi="Arial" w:cs="Arial"/>
          <w:color w:val="000000"/>
          <w:sz w:val="24"/>
          <w:szCs w:val="24"/>
        </w:rPr>
        <w:t>»</w:t>
      </w:r>
      <w:r w:rsidRPr="00C5041C">
        <w:rPr>
          <w:rFonts w:ascii="Arial" w:eastAsia="Times New Roman" w:hAnsi="Arial" w:cs="Arial"/>
          <w:color w:val="000000"/>
          <w:sz w:val="24"/>
          <w:szCs w:val="24"/>
        </w:rPr>
        <w:br/>
      </w:r>
      <w:r w:rsidR="00C5041C" w:rsidRPr="00C5041C">
        <w:rPr>
          <w:rFonts w:ascii="Arial" w:eastAsia="Times New Roman" w:hAnsi="Arial" w:cs="Arial"/>
          <w:color w:val="000000"/>
          <w:sz w:val="24"/>
          <w:szCs w:val="24"/>
        </w:rPr>
        <w:t xml:space="preserve">Филипп Энгель, Уолтер </w:t>
      </w:r>
      <w:r w:rsidR="00C5041C">
        <w:rPr>
          <w:rFonts w:ascii="Arial" w:eastAsia="Times New Roman" w:hAnsi="Arial" w:cs="Arial"/>
          <w:color w:val="000000"/>
          <w:sz w:val="24"/>
          <w:szCs w:val="24"/>
        </w:rPr>
        <w:t>Хэмшер</w:t>
      </w:r>
      <w:r w:rsidR="00C5041C" w:rsidRPr="00C5041C">
        <w:rPr>
          <w:rFonts w:ascii="Arial" w:eastAsia="Times New Roman" w:hAnsi="Arial" w:cs="Arial"/>
          <w:color w:val="000000"/>
          <w:sz w:val="24"/>
          <w:szCs w:val="24"/>
        </w:rPr>
        <w:t xml:space="preserve">, Джефф </w:t>
      </w:r>
      <w:r w:rsidR="00C5041C">
        <w:rPr>
          <w:rFonts w:ascii="Arial" w:eastAsia="Times New Roman" w:hAnsi="Arial" w:cs="Arial"/>
          <w:color w:val="000000"/>
          <w:sz w:val="24"/>
          <w:szCs w:val="24"/>
        </w:rPr>
        <w:t>Шуэтрим</w:t>
      </w:r>
      <w:r w:rsidR="00C5041C" w:rsidRPr="00C5041C">
        <w:rPr>
          <w:rFonts w:ascii="Arial" w:eastAsia="Times New Roman" w:hAnsi="Arial" w:cs="Arial"/>
          <w:color w:val="000000"/>
          <w:sz w:val="24"/>
          <w:szCs w:val="24"/>
        </w:rPr>
        <w:t xml:space="preserve">, Дэвид </w:t>
      </w:r>
      <w:r w:rsidR="00C5041C">
        <w:rPr>
          <w:rFonts w:ascii="Arial" w:eastAsia="Times New Roman" w:hAnsi="Arial" w:cs="Arial"/>
          <w:color w:val="000000"/>
          <w:sz w:val="24"/>
          <w:szCs w:val="24"/>
        </w:rPr>
        <w:t>ван</w:t>
      </w:r>
      <w:r w:rsidR="00C5041C" w:rsidRPr="00C5041C">
        <w:rPr>
          <w:rFonts w:ascii="Arial" w:eastAsia="Times New Roman" w:hAnsi="Arial" w:cs="Arial"/>
          <w:color w:val="000000"/>
          <w:sz w:val="24"/>
          <w:szCs w:val="24"/>
        </w:rPr>
        <w:t xml:space="preserve"> Каннон, и Хью Уоллис</w:t>
      </w:r>
      <w:proofErr w:type="gramStart"/>
      <w:r w:rsidR="00C5041C" w:rsidRPr="00C5041C">
        <w:rPr>
          <w:rFonts w:ascii="Arial" w:eastAsia="Times New Roman" w:hAnsi="Arial" w:cs="Arial"/>
          <w:color w:val="000000"/>
          <w:sz w:val="24"/>
          <w:szCs w:val="24"/>
        </w:rPr>
        <w:t>.</w:t>
      </w:r>
      <w:proofErr w:type="gramEnd"/>
      <w:r w:rsidR="00C5041C" w:rsidRPr="00C5041C">
        <w:rPr>
          <w:rFonts w:ascii="Arial" w:eastAsia="Times New Roman" w:hAnsi="Arial" w:cs="Arial"/>
          <w:color w:val="000000"/>
          <w:sz w:val="24"/>
          <w:szCs w:val="24"/>
        </w:rPr>
        <w:br/>
        <w:t>(</w:t>
      </w:r>
      <w:r w:rsidR="00C5041C">
        <w:rPr>
          <w:rFonts w:ascii="Arial" w:eastAsia="Times New Roman" w:hAnsi="Arial" w:cs="Arial"/>
          <w:color w:val="000000"/>
          <w:sz w:val="24"/>
          <w:szCs w:val="24"/>
        </w:rPr>
        <w:t>См.</w:t>
      </w:r>
      <w:r w:rsidRPr="00C5041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20" w:history="1">
        <w:r w:rsidRPr="00D567D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http</w:t>
        </w:r>
        <w:r w:rsidRPr="00C5041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://</w:t>
        </w:r>
        <w:r w:rsidRPr="00D567D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www</w:t>
        </w:r>
        <w:r w:rsidRPr="00C5041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D567D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Pr="00C5041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D567D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org</w:t>
        </w:r>
        <w:r w:rsidRPr="00C5041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Pr="00D567D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Specification</w:t>
        </w:r>
        <w:r w:rsidRPr="00C5041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Pr="00D567D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Pr="00C5041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-2.1/</w:t>
        </w:r>
        <w:r w:rsidRPr="00D567D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REC</w:t>
        </w:r>
        <w:r w:rsidRPr="00C5041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-2003-12-31/</w:t>
        </w:r>
        <w:r w:rsidRPr="00D567D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Pr="00C5041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-2.1-</w:t>
        </w:r>
        <w:r w:rsidRPr="00D567D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REC</w:t>
        </w:r>
        <w:r w:rsidRPr="00C5041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-2003-12-31+</w:t>
        </w:r>
        <w:r w:rsidRPr="00D567D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corrected</w:t>
        </w:r>
        <w:r w:rsidRPr="00C5041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Pr="00D567D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errata</w:t>
        </w:r>
        <w:r w:rsidRPr="00C5041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-2013-02-20.</w:t>
        </w:r>
        <w:r w:rsidRPr="00D567D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html</w:t>
        </w:r>
      </w:hyperlink>
      <w:r w:rsidRPr="00C5041C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E812EA" w:rsidRPr="00C5041C" w:rsidRDefault="00E812EA" w:rsidP="00E812E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bookmarkStart w:id="76" w:name="XLINK"/>
      <w:bookmarkEnd w:id="76"/>
      <w:r w:rsidRPr="00D567D3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XLINK</w:t>
      </w:r>
    </w:p>
    <w:p w:rsidR="00E812EA" w:rsidRPr="00D567D3" w:rsidRDefault="00E812EA" w:rsidP="00E812EA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W</w:t>
      </w:r>
      <w:r w:rsidRPr="00847E27">
        <w:rPr>
          <w:rFonts w:ascii="Arial" w:eastAsia="Times New Roman" w:hAnsi="Arial" w:cs="Arial"/>
          <w:color w:val="000000"/>
          <w:sz w:val="24"/>
          <w:szCs w:val="24"/>
        </w:rPr>
        <w:t>3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C</w:t>
      </w:r>
      <w:r w:rsidRPr="00847E27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="00300171" w:rsidRPr="00847E27">
        <w:rPr>
          <w:rFonts w:ascii="Arial" w:eastAsia="Times New Roman" w:hAnsi="Arial" w:cs="Arial"/>
          <w:color w:val="000000"/>
          <w:sz w:val="24"/>
          <w:szCs w:val="24"/>
        </w:rPr>
        <w:t>Консорциум всемирной паутины</w:t>
      </w:r>
      <w:r w:rsidR="00C5041C" w:rsidRPr="00847E27">
        <w:rPr>
          <w:rFonts w:ascii="Arial" w:eastAsia="Times New Roman" w:hAnsi="Arial" w:cs="Arial"/>
          <w:color w:val="000000"/>
          <w:sz w:val="24"/>
          <w:szCs w:val="24"/>
        </w:rPr>
        <w:t xml:space="preserve">). </w:t>
      </w:r>
      <w:r w:rsidR="00C5041C" w:rsidRPr="00C5041C">
        <w:rPr>
          <w:rFonts w:ascii="Arial" w:eastAsia="Times New Roman" w:hAnsi="Arial" w:cs="Arial"/>
          <w:color w:val="000000"/>
          <w:sz w:val="24"/>
          <w:szCs w:val="24"/>
        </w:rPr>
        <w:t>«</w:t>
      </w:r>
      <w:r w:rsidR="00C5041C">
        <w:rPr>
          <w:rFonts w:ascii="Arial" w:eastAsia="Times New Roman" w:hAnsi="Arial" w:cs="Arial"/>
          <w:color w:val="000000"/>
          <w:sz w:val="24"/>
          <w:szCs w:val="24"/>
        </w:rPr>
        <w:t>Язык</w:t>
      </w:r>
      <w:r w:rsidR="00C5041C" w:rsidRPr="00C5041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5041C">
        <w:rPr>
          <w:rFonts w:ascii="Arial" w:eastAsia="Times New Roman" w:hAnsi="Arial" w:cs="Arial"/>
          <w:color w:val="000000"/>
          <w:sz w:val="24"/>
          <w:szCs w:val="24"/>
        </w:rPr>
        <w:t>ссылок</w:t>
      </w:r>
      <w:r w:rsidR="00C5041C" w:rsidRPr="00C5041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XML</w:t>
      </w:r>
      <w:r w:rsidRPr="00C5041C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XLink</w:t>
      </w:r>
      <w:r w:rsidRPr="00C5041C"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  <w:r w:rsidR="00C5041C">
        <w:rPr>
          <w:rFonts w:ascii="Arial" w:eastAsia="Times New Roman" w:hAnsi="Arial" w:cs="Arial"/>
          <w:color w:val="000000"/>
          <w:sz w:val="24"/>
          <w:szCs w:val="24"/>
        </w:rPr>
        <w:t>версия</w:t>
      </w:r>
      <w:r w:rsidR="00C5041C" w:rsidRPr="00C5041C">
        <w:rPr>
          <w:rFonts w:ascii="Arial" w:eastAsia="Times New Roman" w:hAnsi="Arial" w:cs="Arial"/>
          <w:color w:val="000000"/>
          <w:sz w:val="24"/>
          <w:szCs w:val="24"/>
        </w:rPr>
        <w:t xml:space="preserve"> 1.0»</w:t>
      </w:r>
      <w:r w:rsidRPr="00C5041C">
        <w:rPr>
          <w:rFonts w:ascii="Arial" w:eastAsia="Times New Roman" w:hAnsi="Arial" w:cs="Arial"/>
          <w:color w:val="000000"/>
          <w:sz w:val="24"/>
          <w:szCs w:val="24"/>
        </w:rPr>
        <w:br/>
      </w:r>
      <w:r w:rsidR="00C5041C" w:rsidRPr="00C5041C">
        <w:rPr>
          <w:rFonts w:ascii="Arial" w:eastAsia="Times New Roman" w:hAnsi="Arial" w:cs="Arial"/>
          <w:color w:val="000000"/>
          <w:sz w:val="24"/>
          <w:szCs w:val="24"/>
        </w:rPr>
        <w:t>Стив Дероз, Ева Малер, и Дэвид Орчард</w:t>
      </w:r>
      <w:r w:rsidRPr="00C5041C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C5041C">
        <w:rPr>
          <w:rFonts w:ascii="Arial" w:eastAsia="Times New Roman" w:hAnsi="Arial" w:cs="Arial"/>
          <w:color w:val="000000"/>
          <w:sz w:val="24"/>
          <w:szCs w:val="24"/>
        </w:rPr>
        <w:br/>
      </w:r>
      <w:r w:rsidR="00C5041C">
        <w:rPr>
          <w:rFonts w:ascii="Arial" w:eastAsia="Times New Roman" w:hAnsi="Arial" w:cs="Arial"/>
          <w:color w:val="000000"/>
          <w:sz w:val="24"/>
          <w:szCs w:val="24"/>
          <w:lang w:val="en-US"/>
        </w:rPr>
        <w:t>(</w:t>
      </w:r>
      <w:r w:rsidR="00C5041C">
        <w:rPr>
          <w:rFonts w:ascii="Arial" w:eastAsia="Times New Roman" w:hAnsi="Arial" w:cs="Arial"/>
          <w:color w:val="000000"/>
          <w:sz w:val="24"/>
          <w:szCs w:val="24"/>
        </w:rPr>
        <w:t>См</w:t>
      </w:r>
      <w:r w:rsidR="00C5041C" w:rsidRPr="00C5041C">
        <w:rPr>
          <w:rFonts w:ascii="Arial" w:eastAsia="Times New Roman" w:hAnsi="Arial" w:cs="Arial"/>
          <w:color w:val="000000"/>
          <w:sz w:val="24"/>
          <w:szCs w:val="24"/>
          <w:lang w:val="en-US"/>
        </w:rPr>
        <w:t>.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hyperlink r:id="rId121" w:history="1">
        <w:r w:rsidRPr="00D567D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http://www.w3.org/TR/xlink/</w:t>
        </w:r>
      </w:hyperlink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)</w:t>
      </w:r>
    </w:p>
    <w:p w:rsidR="00E812EA" w:rsidRPr="00D567D3" w:rsidRDefault="00E812EA" w:rsidP="00E812E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</w:pPr>
      <w:bookmarkStart w:id="77" w:name="XML"/>
      <w:bookmarkEnd w:id="77"/>
      <w:r w:rsidRPr="00D567D3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XML</w:t>
      </w:r>
    </w:p>
    <w:p w:rsidR="00E812EA" w:rsidRPr="00C5041C" w:rsidRDefault="00E812EA" w:rsidP="00E812EA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lastRenderedPageBreak/>
        <w:t>W</w:t>
      </w:r>
      <w:r w:rsidRPr="00847E27">
        <w:rPr>
          <w:rFonts w:ascii="Arial" w:eastAsia="Times New Roman" w:hAnsi="Arial" w:cs="Arial"/>
          <w:color w:val="000000"/>
          <w:sz w:val="24"/>
          <w:szCs w:val="24"/>
        </w:rPr>
        <w:t>3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C</w:t>
      </w:r>
      <w:r w:rsidRPr="00847E27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="00300171" w:rsidRPr="00847E27">
        <w:rPr>
          <w:rFonts w:ascii="Arial" w:eastAsia="Times New Roman" w:hAnsi="Arial" w:cs="Arial"/>
          <w:color w:val="000000"/>
          <w:sz w:val="24"/>
          <w:szCs w:val="24"/>
        </w:rPr>
        <w:t>Консорциум всемирной паутины</w:t>
      </w:r>
      <w:r w:rsidR="00C5041C" w:rsidRPr="00847E27">
        <w:rPr>
          <w:rFonts w:ascii="Arial" w:eastAsia="Times New Roman" w:hAnsi="Arial" w:cs="Arial"/>
          <w:color w:val="000000"/>
          <w:sz w:val="24"/>
          <w:szCs w:val="24"/>
        </w:rPr>
        <w:t xml:space="preserve">). </w:t>
      </w:r>
      <w:r w:rsidR="00C5041C" w:rsidRPr="00C5041C">
        <w:rPr>
          <w:rFonts w:ascii="Arial" w:eastAsia="Times New Roman" w:hAnsi="Arial" w:cs="Arial"/>
          <w:color w:val="000000"/>
          <w:sz w:val="24"/>
          <w:szCs w:val="24"/>
        </w:rPr>
        <w:t>«</w:t>
      </w:r>
      <w:r w:rsidR="00C5041C">
        <w:rPr>
          <w:rFonts w:ascii="Arial" w:eastAsia="Times New Roman" w:hAnsi="Arial" w:cs="Arial"/>
          <w:color w:val="000000"/>
          <w:sz w:val="24"/>
          <w:szCs w:val="24"/>
        </w:rPr>
        <w:t>Расширяемый</w:t>
      </w:r>
      <w:r w:rsidR="00C5041C" w:rsidRPr="00C5041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5041C">
        <w:rPr>
          <w:rFonts w:ascii="Arial" w:eastAsia="Times New Roman" w:hAnsi="Arial" w:cs="Arial"/>
          <w:color w:val="000000"/>
          <w:sz w:val="24"/>
          <w:szCs w:val="24"/>
        </w:rPr>
        <w:t>язык</w:t>
      </w:r>
      <w:r w:rsidR="00C5041C" w:rsidRPr="00C5041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5041C">
        <w:rPr>
          <w:rFonts w:ascii="Arial" w:eastAsia="Times New Roman" w:hAnsi="Arial" w:cs="Arial"/>
          <w:color w:val="000000"/>
          <w:sz w:val="24"/>
          <w:szCs w:val="24"/>
        </w:rPr>
        <w:t>разметки</w:t>
      </w:r>
      <w:r w:rsidR="00C5041C" w:rsidRPr="00C5041C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="00C5041C">
        <w:rPr>
          <w:rFonts w:ascii="Arial" w:eastAsia="Times New Roman" w:hAnsi="Arial" w:cs="Arial"/>
          <w:color w:val="000000"/>
          <w:sz w:val="24"/>
          <w:szCs w:val="24"/>
          <w:lang w:val="en-US"/>
        </w:rPr>
        <w:t>XML</w:t>
      </w:r>
      <w:r w:rsidR="00C5041C" w:rsidRPr="00C5041C">
        <w:rPr>
          <w:rFonts w:ascii="Arial" w:eastAsia="Times New Roman" w:hAnsi="Arial" w:cs="Arial"/>
          <w:color w:val="000000"/>
          <w:sz w:val="24"/>
          <w:szCs w:val="24"/>
        </w:rPr>
        <w:t>) 1.0 (</w:t>
      </w:r>
      <w:r w:rsidR="00C5041C">
        <w:rPr>
          <w:rFonts w:ascii="Arial" w:eastAsia="Times New Roman" w:hAnsi="Arial" w:cs="Arial"/>
          <w:color w:val="000000"/>
          <w:sz w:val="24"/>
          <w:szCs w:val="24"/>
        </w:rPr>
        <w:t>пятое</w:t>
      </w:r>
      <w:r w:rsidR="00C5041C" w:rsidRPr="00C5041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5041C">
        <w:rPr>
          <w:rFonts w:ascii="Arial" w:eastAsia="Times New Roman" w:hAnsi="Arial" w:cs="Arial"/>
          <w:color w:val="000000"/>
          <w:sz w:val="24"/>
          <w:szCs w:val="24"/>
        </w:rPr>
        <w:t>издание</w:t>
      </w:r>
      <w:r w:rsidRPr="00C5041C">
        <w:rPr>
          <w:rFonts w:ascii="Arial" w:eastAsia="Times New Roman" w:hAnsi="Arial" w:cs="Arial"/>
          <w:color w:val="000000"/>
          <w:sz w:val="24"/>
          <w:szCs w:val="24"/>
        </w:rPr>
        <w:t>)"</w:t>
      </w:r>
      <w:r w:rsidRPr="00C5041C">
        <w:rPr>
          <w:rFonts w:ascii="Arial" w:eastAsia="Times New Roman" w:hAnsi="Arial" w:cs="Arial"/>
          <w:color w:val="000000"/>
          <w:sz w:val="24"/>
          <w:szCs w:val="24"/>
        </w:rPr>
        <w:br/>
      </w:r>
      <w:r w:rsidR="00C5041C" w:rsidRPr="00C5041C">
        <w:rPr>
          <w:rFonts w:ascii="Arial" w:eastAsia="Times New Roman" w:hAnsi="Arial" w:cs="Arial"/>
          <w:color w:val="000000"/>
          <w:sz w:val="24"/>
          <w:szCs w:val="24"/>
        </w:rPr>
        <w:t>Тим</w:t>
      </w:r>
      <w:proofErr w:type="gramStart"/>
      <w:r w:rsidR="00C5041C" w:rsidRPr="00C5041C">
        <w:rPr>
          <w:rFonts w:ascii="Arial" w:eastAsia="Times New Roman" w:hAnsi="Arial" w:cs="Arial"/>
          <w:color w:val="000000"/>
          <w:sz w:val="24"/>
          <w:szCs w:val="24"/>
        </w:rPr>
        <w:t xml:space="preserve"> Б</w:t>
      </w:r>
      <w:proofErr w:type="gramEnd"/>
      <w:r w:rsidR="00C5041C" w:rsidRPr="00C5041C">
        <w:rPr>
          <w:rFonts w:ascii="Arial" w:eastAsia="Times New Roman" w:hAnsi="Arial" w:cs="Arial"/>
          <w:color w:val="000000"/>
          <w:sz w:val="24"/>
          <w:szCs w:val="24"/>
        </w:rPr>
        <w:t xml:space="preserve">рей, Жан Паоли, С. М. Сперберг-Маккуин, Ева Малер, и Франсуа </w:t>
      </w:r>
      <w:r w:rsidR="00C5041C">
        <w:rPr>
          <w:rFonts w:ascii="Arial" w:eastAsia="Times New Roman" w:hAnsi="Arial" w:cs="Arial"/>
          <w:color w:val="000000"/>
          <w:sz w:val="24"/>
          <w:szCs w:val="24"/>
        </w:rPr>
        <w:t>Жерго</w:t>
      </w:r>
      <w:r w:rsidRPr="00C5041C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C5041C">
        <w:rPr>
          <w:rFonts w:ascii="Arial" w:eastAsia="Times New Roman" w:hAnsi="Arial" w:cs="Arial"/>
          <w:color w:val="000000"/>
          <w:sz w:val="24"/>
          <w:szCs w:val="24"/>
        </w:rPr>
        <w:br/>
      </w:r>
      <w:r w:rsidR="00C5041C" w:rsidRPr="00C5041C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C5041C">
        <w:rPr>
          <w:rFonts w:ascii="Arial" w:eastAsia="Times New Roman" w:hAnsi="Arial" w:cs="Arial"/>
          <w:color w:val="000000"/>
          <w:sz w:val="24"/>
          <w:szCs w:val="24"/>
        </w:rPr>
        <w:t>См.</w:t>
      </w:r>
      <w:r w:rsidRPr="00C5041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22" w:history="1">
        <w:r w:rsidRPr="00D567D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http</w:t>
        </w:r>
        <w:r w:rsidRPr="00C5041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://</w:t>
        </w:r>
        <w:r w:rsidRPr="00D567D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www</w:t>
        </w:r>
        <w:r w:rsidRPr="00C5041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D567D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</w:t>
        </w:r>
        <w:r w:rsidRPr="00C5041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3.</w:t>
        </w:r>
        <w:r w:rsidRPr="00D567D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org</w:t>
        </w:r>
        <w:r w:rsidRPr="00C5041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Pr="00D567D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TR</w:t>
        </w:r>
        <w:r w:rsidRPr="00C5041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Pr="00D567D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REC</w:t>
        </w:r>
        <w:r w:rsidRPr="00C5041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Pr="00D567D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xml</w:t>
        </w:r>
        <w:r w:rsidRPr="00C5041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</w:hyperlink>
      <w:r w:rsidRPr="00C5041C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E812EA" w:rsidRPr="0080415D" w:rsidRDefault="00E812EA" w:rsidP="00E812E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bookmarkStart w:id="78" w:name="XMLBASE"/>
      <w:bookmarkEnd w:id="78"/>
      <w:r w:rsidRPr="00D567D3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XML</w:t>
      </w:r>
      <w:r w:rsidRPr="00C5041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80415D">
        <w:rPr>
          <w:rFonts w:ascii="Arial" w:eastAsia="Times New Roman" w:hAnsi="Arial" w:cs="Arial"/>
          <w:b/>
          <w:bCs/>
          <w:color w:val="000000"/>
          <w:sz w:val="24"/>
          <w:szCs w:val="24"/>
        </w:rPr>
        <w:t>База</w:t>
      </w:r>
    </w:p>
    <w:p w:rsidR="00E812EA" w:rsidRPr="00C5041C" w:rsidRDefault="00E812EA" w:rsidP="00E812EA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W</w:t>
      </w:r>
      <w:r w:rsidRPr="00C5041C">
        <w:rPr>
          <w:rFonts w:ascii="Arial" w:eastAsia="Times New Roman" w:hAnsi="Arial" w:cs="Arial"/>
          <w:color w:val="000000"/>
          <w:sz w:val="24"/>
          <w:szCs w:val="24"/>
        </w:rPr>
        <w:t>3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C</w:t>
      </w:r>
      <w:r w:rsidRPr="00C5041C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="00300171" w:rsidRPr="00C5041C">
        <w:rPr>
          <w:rFonts w:ascii="Arial" w:eastAsia="Times New Roman" w:hAnsi="Arial" w:cs="Arial"/>
          <w:color w:val="000000"/>
          <w:sz w:val="24"/>
          <w:szCs w:val="24"/>
        </w:rPr>
        <w:t>Консорциум всемирной паутины</w:t>
      </w:r>
      <w:r w:rsidR="00C5041C">
        <w:rPr>
          <w:rFonts w:ascii="Arial" w:eastAsia="Times New Roman" w:hAnsi="Arial" w:cs="Arial"/>
          <w:color w:val="000000"/>
          <w:sz w:val="24"/>
          <w:szCs w:val="24"/>
        </w:rPr>
        <w:t xml:space="preserve">). </w:t>
      </w:r>
      <w:r w:rsidR="00C5041C" w:rsidRPr="00C5041C">
        <w:rPr>
          <w:rFonts w:ascii="Arial" w:eastAsia="Times New Roman" w:hAnsi="Arial" w:cs="Arial"/>
          <w:color w:val="000000"/>
          <w:sz w:val="24"/>
          <w:szCs w:val="24"/>
        </w:rPr>
        <w:t>«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XML</w:t>
      </w:r>
      <w:r w:rsidRPr="00C5041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0415D">
        <w:rPr>
          <w:rFonts w:ascii="Arial" w:eastAsia="Times New Roman" w:hAnsi="Arial" w:cs="Arial"/>
          <w:color w:val="000000"/>
          <w:sz w:val="24"/>
          <w:szCs w:val="24"/>
        </w:rPr>
        <w:t>База</w:t>
      </w:r>
      <w:r w:rsidR="00C5041C" w:rsidRPr="00C5041C">
        <w:rPr>
          <w:rFonts w:ascii="Arial" w:eastAsia="Times New Roman" w:hAnsi="Arial" w:cs="Arial"/>
          <w:color w:val="000000"/>
          <w:sz w:val="24"/>
          <w:szCs w:val="24"/>
        </w:rPr>
        <w:t>»</w:t>
      </w:r>
      <w:r w:rsidRPr="00C5041C">
        <w:rPr>
          <w:rFonts w:ascii="Arial" w:eastAsia="Times New Roman" w:hAnsi="Arial" w:cs="Arial"/>
          <w:color w:val="000000"/>
          <w:sz w:val="24"/>
          <w:szCs w:val="24"/>
        </w:rPr>
        <w:br/>
      </w:r>
      <w:r w:rsidR="00C5041C">
        <w:rPr>
          <w:rFonts w:ascii="Arial" w:eastAsia="Times New Roman" w:hAnsi="Arial" w:cs="Arial"/>
          <w:color w:val="000000"/>
          <w:sz w:val="24"/>
          <w:szCs w:val="24"/>
        </w:rPr>
        <w:t>Джонатан</w:t>
      </w:r>
      <w:r w:rsidR="00C5041C" w:rsidRPr="00C5041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5041C">
        <w:rPr>
          <w:rFonts w:ascii="Arial" w:eastAsia="Times New Roman" w:hAnsi="Arial" w:cs="Arial"/>
          <w:color w:val="000000"/>
          <w:sz w:val="24"/>
          <w:szCs w:val="24"/>
        </w:rPr>
        <w:t>Марш</w:t>
      </w:r>
      <w:r w:rsidRPr="00C5041C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C5041C">
        <w:rPr>
          <w:rFonts w:ascii="Arial" w:eastAsia="Times New Roman" w:hAnsi="Arial" w:cs="Arial"/>
          <w:color w:val="000000"/>
          <w:sz w:val="24"/>
          <w:szCs w:val="24"/>
        </w:rPr>
        <w:br/>
        <w:t>(</w:t>
      </w:r>
      <w:r w:rsidR="00C5041C">
        <w:rPr>
          <w:rFonts w:ascii="Arial" w:eastAsia="Times New Roman" w:hAnsi="Arial" w:cs="Arial"/>
          <w:color w:val="000000"/>
          <w:sz w:val="24"/>
          <w:szCs w:val="24"/>
        </w:rPr>
        <w:t>См.</w:t>
      </w:r>
      <w:r w:rsidRPr="00C5041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23" w:history="1">
        <w:r w:rsidRPr="00D567D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http</w:t>
        </w:r>
        <w:r w:rsidRPr="00C5041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://</w:t>
        </w:r>
        <w:r w:rsidRPr="00D567D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www</w:t>
        </w:r>
        <w:r w:rsidRPr="00C5041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D567D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</w:t>
        </w:r>
        <w:r w:rsidRPr="00C5041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3.</w:t>
        </w:r>
        <w:r w:rsidRPr="00D567D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org</w:t>
        </w:r>
        <w:r w:rsidRPr="00C5041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Pr="00D567D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TR</w:t>
        </w:r>
        <w:r w:rsidRPr="00C5041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Pr="00D567D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xmlbase</w:t>
        </w:r>
        <w:r w:rsidRPr="00C5041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</w:hyperlink>
      <w:r w:rsidRPr="00C5041C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E812EA" w:rsidRPr="00C5041C" w:rsidRDefault="00C5041C" w:rsidP="00E812E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bookmarkStart w:id="79" w:name="XMLNAMES"/>
      <w:bookmarkEnd w:id="79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Имена </w:t>
      </w:r>
      <w:r w:rsidR="00E812EA" w:rsidRPr="00D567D3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XML</w:t>
      </w:r>
      <w:r w:rsidR="00E812EA" w:rsidRPr="00C5041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</w:p>
    <w:p w:rsidR="00E812EA" w:rsidRPr="00C5041C" w:rsidRDefault="00E812EA" w:rsidP="00E812EA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W</w:t>
      </w:r>
      <w:r w:rsidRPr="00C5041C">
        <w:rPr>
          <w:rFonts w:ascii="Arial" w:eastAsia="Times New Roman" w:hAnsi="Arial" w:cs="Arial"/>
          <w:color w:val="000000"/>
          <w:sz w:val="24"/>
          <w:szCs w:val="24"/>
        </w:rPr>
        <w:t>3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C</w:t>
      </w:r>
      <w:r w:rsidRPr="00C5041C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="00300171" w:rsidRPr="00C5041C">
        <w:rPr>
          <w:rFonts w:ascii="Arial" w:eastAsia="Times New Roman" w:hAnsi="Arial" w:cs="Arial"/>
          <w:color w:val="000000"/>
          <w:sz w:val="24"/>
          <w:szCs w:val="24"/>
        </w:rPr>
        <w:t>Консорциум всемирной паутины</w:t>
      </w:r>
      <w:r w:rsidR="00C5041C">
        <w:rPr>
          <w:rFonts w:ascii="Arial" w:eastAsia="Times New Roman" w:hAnsi="Arial" w:cs="Arial"/>
          <w:color w:val="000000"/>
          <w:sz w:val="24"/>
          <w:szCs w:val="24"/>
        </w:rPr>
        <w:t xml:space="preserve">). «Пространства имен в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XML</w:t>
      </w:r>
      <w:r w:rsidRPr="00C5041C">
        <w:rPr>
          <w:rFonts w:ascii="Arial" w:eastAsia="Times New Roman" w:hAnsi="Arial" w:cs="Arial"/>
          <w:color w:val="000000"/>
          <w:sz w:val="24"/>
          <w:szCs w:val="24"/>
        </w:rPr>
        <w:t xml:space="preserve"> 1.0 (</w:t>
      </w:r>
      <w:r w:rsidR="00C5041C">
        <w:rPr>
          <w:rFonts w:ascii="Arial" w:eastAsia="Times New Roman" w:hAnsi="Arial" w:cs="Arial"/>
          <w:color w:val="000000"/>
          <w:sz w:val="24"/>
          <w:szCs w:val="24"/>
        </w:rPr>
        <w:t>третье издание)»</w:t>
      </w:r>
      <w:r w:rsidRPr="00C5041C">
        <w:rPr>
          <w:rFonts w:ascii="Arial" w:eastAsia="Times New Roman" w:hAnsi="Arial" w:cs="Arial"/>
          <w:color w:val="000000"/>
          <w:sz w:val="24"/>
          <w:szCs w:val="24"/>
        </w:rPr>
        <w:br/>
        <w:t>(</w:t>
      </w:r>
      <w:r w:rsidR="00C5041C">
        <w:rPr>
          <w:rFonts w:ascii="Arial" w:eastAsia="Times New Roman" w:hAnsi="Arial" w:cs="Arial"/>
          <w:color w:val="000000"/>
          <w:sz w:val="24"/>
          <w:szCs w:val="24"/>
        </w:rPr>
        <w:t>См.</w:t>
      </w:r>
      <w:r w:rsidRPr="00C5041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24" w:history="1">
        <w:r w:rsidRPr="00D567D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http</w:t>
        </w:r>
        <w:r w:rsidRPr="00C5041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://</w:t>
        </w:r>
        <w:r w:rsidRPr="00D567D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www</w:t>
        </w:r>
        <w:r w:rsidRPr="00C5041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D567D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</w:t>
        </w:r>
        <w:r w:rsidRPr="00C5041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3.</w:t>
        </w:r>
        <w:r w:rsidRPr="00D567D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org</w:t>
        </w:r>
        <w:r w:rsidRPr="00C5041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Pr="00D567D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TR</w:t>
        </w:r>
        <w:r w:rsidRPr="00C5041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/2009/</w:t>
        </w:r>
        <w:r w:rsidRPr="00D567D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REC</w:t>
        </w:r>
        <w:r w:rsidRPr="00C5041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Pr="00D567D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xml</w:t>
        </w:r>
        <w:r w:rsidRPr="00C5041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Pr="00D567D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names</w:t>
        </w:r>
        <w:r w:rsidRPr="00C5041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-20091208</w:t>
        </w:r>
      </w:hyperlink>
      <w:r w:rsidRPr="00C5041C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E812EA" w:rsidRPr="00847E27" w:rsidRDefault="00C5041C" w:rsidP="00E812E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bookmarkStart w:id="80" w:name="XMLSCHEMA-DATATYPES"/>
      <w:bookmarkEnd w:id="80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Схемы типов данных </w:t>
      </w:r>
      <w:r w:rsidR="00E812EA" w:rsidRPr="00D567D3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XML</w:t>
      </w:r>
      <w:r w:rsidR="00E812EA" w:rsidRPr="00847E2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</w:p>
    <w:p w:rsidR="00E812EA" w:rsidRPr="00847E27" w:rsidRDefault="00E812EA" w:rsidP="00E812EA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W</w:t>
      </w:r>
      <w:r w:rsidRPr="00847E27">
        <w:rPr>
          <w:rFonts w:ascii="Arial" w:eastAsia="Times New Roman" w:hAnsi="Arial" w:cs="Arial"/>
          <w:color w:val="000000"/>
          <w:sz w:val="24"/>
          <w:szCs w:val="24"/>
        </w:rPr>
        <w:t>3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C</w:t>
      </w:r>
      <w:r w:rsidRPr="00847E27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="00300171" w:rsidRPr="00847E27">
        <w:rPr>
          <w:rFonts w:ascii="Arial" w:eastAsia="Times New Roman" w:hAnsi="Arial" w:cs="Arial"/>
          <w:color w:val="000000"/>
          <w:sz w:val="24"/>
          <w:szCs w:val="24"/>
        </w:rPr>
        <w:t>Консорциум всемирной паутины</w:t>
      </w:r>
      <w:r w:rsidR="00C5041C" w:rsidRPr="00847E27">
        <w:rPr>
          <w:rFonts w:ascii="Arial" w:eastAsia="Times New Roman" w:hAnsi="Arial" w:cs="Arial"/>
          <w:color w:val="000000"/>
          <w:sz w:val="24"/>
          <w:szCs w:val="24"/>
        </w:rPr>
        <w:t xml:space="preserve">). </w:t>
      </w:r>
      <w:r w:rsidR="00C5041C" w:rsidRPr="0019726B">
        <w:rPr>
          <w:rFonts w:ascii="Arial" w:eastAsia="Times New Roman" w:hAnsi="Arial" w:cs="Arial"/>
          <w:color w:val="000000"/>
          <w:sz w:val="24"/>
          <w:szCs w:val="24"/>
        </w:rPr>
        <w:t>«</w:t>
      </w:r>
      <w:r w:rsidR="0019726B">
        <w:rPr>
          <w:rFonts w:ascii="Arial" w:eastAsia="Times New Roman" w:hAnsi="Arial" w:cs="Arial"/>
          <w:color w:val="000000"/>
          <w:sz w:val="24"/>
          <w:szCs w:val="24"/>
        </w:rPr>
        <w:t>Схема</w:t>
      </w:r>
      <w:r w:rsidR="0019726B" w:rsidRPr="0019726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XML</w:t>
      </w:r>
      <w:r w:rsidRPr="0019726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9726B">
        <w:rPr>
          <w:rFonts w:ascii="Arial" w:eastAsia="Times New Roman" w:hAnsi="Arial" w:cs="Arial"/>
          <w:color w:val="000000"/>
          <w:sz w:val="24"/>
          <w:szCs w:val="24"/>
        </w:rPr>
        <w:t>часть</w:t>
      </w:r>
      <w:r w:rsidRPr="0019726B">
        <w:rPr>
          <w:rFonts w:ascii="Arial" w:eastAsia="Times New Roman" w:hAnsi="Arial" w:cs="Arial"/>
          <w:color w:val="000000"/>
          <w:sz w:val="24"/>
          <w:szCs w:val="24"/>
        </w:rPr>
        <w:t xml:space="preserve"> 2: </w:t>
      </w:r>
      <w:r w:rsidR="0019726B">
        <w:rPr>
          <w:rFonts w:ascii="Arial" w:eastAsia="Times New Roman" w:hAnsi="Arial" w:cs="Arial"/>
          <w:color w:val="000000"/>
          <w:sz w:val="24"/>
          <w:szCs w:val="24"/>
        </w:rPr>
        <w:t>Типы</w:t>
      </w:r>
      <w:r w:rsidR="0019726B" w:rsidRPr="0019726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9726B">
        <w:rPr>
          <w:rFonts w:ascii="Arial" w:eastAsia="Times New Roman" w:hAnsi="Arial" w:cs="Arial"/>
          <w:color w:val="000000"/>
          <w:sz w:val="24"/>
          <w:szCs w:val="24"/>
        </w:rPr>
        <w:t>данных</w:t>
      </w:r>
      <w:r w:rsidR="0019726B" w:rsidRPr="0019726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9726B">
        <w:rPr>
          <w:rFonts w:ascii="Arial" w:eastAsia="Times New Roman" w:hAnsi="Arial" w:cs="Arial"/>
          <w:color w:val="000000"/>
          <w:sz w:val="24"/>
          <w:szCs w:val="24"/>
        </w:rPr>
        <w:t>второе</w:t>
      </w:r>
      <w:r w:rsidR="0019726B" w:rsidRPr="0019726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9726B">
        <w:rPr>
          <w:rFonts w:ascii="Arial" w:eastAsia="Times New Roman" w:hAnsi="Arial" w:cs="Arial"/>
          <w:color w:val="000000"/>
          <w:sz w:val="24"/>
          <w:szCs w:val="24"/>
        </w:rPr>
        <w:t>издание</w:t>
      </w:r>
      <w:r w:rsidR="0019726B" w:rsidRPr="0019726B">
        <w:rPr>
          <w:rFonts w:ascii="Arial" w:eastAsia="Times New Roman" w:hAnsi="Arial" w:cs="Arial"/>
          <w:color w:val="000000"/>
          <w:sz w:val="24"/>
          <w:szCs w:val="24"/>
        </w:rPr>
        <w:t>»</w:t>
      </w:r>
      <w:r w:rsidRPr="0019726B">
        <w:rPr>
          <w:rFonts w:ascii="Arial" w:eastAsia="Times New Roman" w:hAnsi="Arial" w:cs="Arial"/>
          <w:color w:val="000000"/>
          <w:sz w:val="24"/>
          <w:szCs w:val="24"/>
        </w:rPr>
        <w:br/>
      </w:r>
      <w:r w:rsidR="0019726B" w:rsidRPr="0019726B">
        <w:rPr>
          <w:rFonts w:ascii="Arial" w:eastAsia="Times New Roman" w:hAnsi="Arial" w:cs="Arial"/>
          <w:color w:val="000000"/>
          <w:sz w:val="24"/>
          <w:szCs w:val="24"/>
        </w:rPr>
        <w:t xml:space="preserve">Пол В. Бирон, и </w:t>
      </w:r>
      <w:r w:rsidR="0019726B">
        <w:rPr>
          <w:rFonts w:ascii="Arial" w:eastAsia="Times New Roman" w:hAnsi="Arial" w:cs="Arial"/>
          <w:color w:val="000000"/>
          <w:sz w:val="24"/>
          <w:szCs w:val="24"/>
        </w:rPr>
        <w:t>Ашок</w:t>
      </w:r>
      <w:r w:rsidR="0019726B" w:rsidRPr="0019726B">
        <w:rPr>
          <w:rFonts w:ascii="Arial" w:eastAsia="Times New Roman" w:hAnsi="Arial" w:cs="Arial"/>
          <w:color w:val="000000"/>
          <w:sz w:val="24"/>
          <w:szCs w:val="24"/>
        </w:rPr>
        <w:t xml:space="preserve"> Малхотра</w:t>
      </w:r>
      <w:r w:rsidRPr="0019726B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19726B">
        <w:rPr>
          <w:rFonts w:ascii="Arial" w:eastAsia="Times New Roman" w:hAnsi="Arial" w:cs="Arial"/>
          <w:color w:val="000000"/>
          <w:sz w:val="24"/>
          <w:szCs w:val="24"/>
        </w:rPr>
        <w:br/>
      </w:r>
      <w:r w:rsidR="0019726B" w:rsidRPr="00847E27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19726B">
        <w:rPr>
          <w:rFonts w:ascii="Arial" w:eastAsia="Times New Roman" w:hAnsi="Arial" w:cs="Arial"/>
          <w:color w:val="000000"/>
          <w:sz w:val="24"/>
          <w:szCs w:val="24"/>
        </w:rPr>
        <w:t>См</w:t>
      </w:r>
      <w:r w:rsidR="0019726B" w:rsidRPr="00847E27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847E2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25" w:history="1">
        <w:r w:rsidRPr="00D567D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http</w:t>
        </w:r>
        <w:r w:rsidRPr="00847E2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://</w:t>
        </w:r>
        <w:r w:rsidRPr="00D567D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www</w:t>
        </w:r>
        <w:r w:rsidRPr="00847E2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D567D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</w:t>
        </w:r>
        <w:r w:rsidRPr="00847E2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3.</w:t>
        </w:r>
        <w:r w:rsidRPr="00D567D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org</w:t>
        </w:r>
        <w:r w:rsidRPr="00847E2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Pr="00D567D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TR</w:t>
        </w:r>
        <w:r w:rsidRPr="00847E2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Pr="00D567D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xmlschema</w:t>
        </w:r>
        <w:r w:rsidRPr="00847E2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-2/</w:t>
        </w:r>
      </w:hyperlink>
      <w:r w:rsidRPr="00847E27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E812EA" w:rsidRPr="00EA7E36" w:rsidRDefault="00EA7E36" w:rsidP="00E812EA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bookmarkStart w:id="81" w:name="sec-ip-status"/>
      <w:bookmarkEnd w:id="81"/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Приложение</w:t>
      </w:r>
      <w:r w:rsidR="00E812EA" w:rsidRPr="00EA7E36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 w:rsidR="00E812EA" w:rsidRPr="00D567D3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  <w:lang w:val="en-US"/>
        </w:rPr>
        <w:t>B</w:t>
      </w:r>
      <w:r w:rsidR="00E812EA" w:rsidRPr="00EA7E36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статус интеллектуальной собственности </w:t>
      </w:r>
      <w:r w:rsidR="00E812EA" w:rsidRPr="00EA7E36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(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ненормативный документ</w:t>
      </w:r>
      <w:r w:rsidR="00E812EA" w:rsidRPr="00EA7E36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)</w:t>
      </w:r>
    </w:p>
    <w:p w:rsidR="00E812EA" w:rsidRPr="00403BF4" w:rsidRDefault="00A57481" w:rsidP="00E812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Настоящий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документ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его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переведенные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другие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языки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экземпляры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могут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копироваться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передаваться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третьим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лицам</w:t>
      </w:r>
      <w:r w:rsidR="00E812EA"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а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производные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A56D7">
        <w:rPr>
          <w:rFonts w:ascii="Arial" w:eastAsia="Times New Roman" w:hAnsi="Arial" w:cs="Arial"/>
          <w:color w:val="000000"/>
          <w:sz w:val="24"/>
          <w:szCs w:val="24"/>
        </w:rPr>
        <w:t>документы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содержащие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комментарии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разъяснения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порядок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его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реализации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могут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быть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подготовлены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скопированы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опубликованы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распространены, полностью или частично,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без каких-либо ограничений при условии включения в та</w:t>
      </w:r>
      <w:r w:rsidR="00FA56D7">
        <w:rPr>
          <w:rFonts w:ascii="Arial" w:eastAsia="Times New Roman" w:hAnsi="Arial" w:cs="Arial"/>
          <w:color w:val="000000"/>
          <w:sz w:val="24"/>
          <w:szCs w:val="24"/>
        </w:rPr>
        <w:t>кие копии или производные документы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указанного выше уведомления об авторском праве и настоящего параграфа. Тем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менее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настоящий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документ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подлежит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каким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>-</w:t>
      </w:r>
      <w:r>
        <w:rPr>
          <w:rFonts w:ascii="Arial" w:eastAsia="Times New Roman" w:hAnsi="Arial" w:cs="Arial"/>
          <w:color w:val="000000"/>
          <w:sz w:val="24"/>
          <w:szCs w:val="24"/>
        </w:rPr>
        <w:t>либо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изменениям</w:t>
      </w:r>
      <w:r w:rsidR="00E812EA"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например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удаления упоминания об авторском праве или ссылок на </w:t>
      </w:r>
      <w:r w:rsidR="00E812EA"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E812EA"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="00E812EA"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="00E812EA"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A56D7">
        <w:rPr>
          <w:rFonts w:ascii="Arial" w:eastAsia="Times New Roman" w:hAnsi="Arial" w:cs="Arial"/>
          <w:color w:val="000000"/>
          <w:sz w:val="24"/>
          <w:szCs w:val="24"/>
        </w:rPr>
        <w:t>организаций</w:t>
      </w:r>
      <w:r w:rsidR="00FA56D7"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E812EA"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за исключением </w:t>
      </w:r>
      <w:r w:rsidR="00403BF4">
        <w:rPr>
          <w:rFonts w:ascii="Arial" w:eastAsia="Times New Roman" w:hAnsi="Arial" w:cs="Arial"/>
          <w:color w:val="000000"/>
          <w:sz w:val="24"/>
          <w:szCs w:val="24"/>
        </w:rPr>
        <w:t>необходимости его перевода на другие языки кроме английского. Члены</w:t>
      </w:r>
      <w:r w:rsidR="00403BF4" w:rsidRPr="00403BF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E812EA" w:rsidRPr="00403BF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="00E812EA" w:rsidRPr="00403BF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03BF4">
        <w:rPr>
          <w:rFonts w:ascii="Arial" w:eastAsia="Times New Roman" w:hAnsi="Arial" w:cs="Arial"/>
          <w:color w:val="000000"/>
          <w:sz w:val="24"/>
          <w:szCs w:val="24"/>
        </w:rPr>
        <w:t xml:space="preserve">соглашаются предоставить определенные лицензии в соответствии с предписаниями политики интеллектуальной собственности компании </w:t>
      </w:r>
      <w:r w:rsidR="00E812EA"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E812EA" w:rsidRPr="00403BF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="00E812EA" w:rsidRPr="00403BF4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hyperlink r:id="rId126" w:history="1">
        <w:r w:rsidR="00E812EA" w:rsidRPr="00D567D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www</w:t>
        </w:r>
        <w:r w:rsidR="00E812EA" w:rsidRPr="00403BF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="00E812EA" w:rsidRPr="00D567D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="00E812EA" w:rsidRPr="00403BF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="00E812EA" w:rsidRPr="00D567D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org</w:t>
        </w:r>
        <w:r w:rsidR="00E812EA" w:rsidRPr="00403BF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="00E812EA" w:rsidRPr="00D567D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legal</w:t>
        </w:r>
      </w:hyperlink>
      <w:r w:rsidR="00E812EA" w:rsidRPr="00403BF4">
        <w:rPr>
          <w:rFonts w:ascii="Arial" w:eastAsia="Times New Roman" w:hAnsi="Arial" w:cs="Arial"/>
          <w:color w:val="000000"/>
          <w:sz w:val="24"/>
          <w:szCs w:val="24"/>
        </w:rPr>
        <w:t xml:space="preserve">). </w:t>
      </w:r>
    </w:p>
    <w:p w:rsidR="00E812EA" w:rsidRPr="00847E27" w:rsidRDefault="003B0682" w:rsidP="00E812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Настоящий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документ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информация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содержащаяся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нем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предоставляется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основании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 "</w:t>
      </w:r>
      <w:r>
        <w:rPr>
          <w:rFonts w:ascii="Arial" w:eastAsia="Times New Roman" w:hAnsi="Arial" w:cs="Arial"/>
          <w:color w:val="000000"/>
          <w:sz w:val="24"/>
          <w:szCs w:val="24"/>
        </w:rPr>
        <w:t>КАК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ЕСТЬ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", </w:t>
      </w:r>
      <w:r>
        <w:rPr>
          <w:rFonts w:ascii="Arial" w:eastAsia="Times New Roman" w:hAnsi="Arial" w:cs="Arial"/>
          <w:color w:val="000000"/>
          <w:sz w:val="24"/>
          <w:szCs w:val="24"/>
        </w:rPr>
        <w:t>а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КОМПАНИЯ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E812EA"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="00E812EA"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ОТКАЗЫВАЕТСЯ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ЛЮБЫХ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ГАРАНТИЙ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ЯВНЫХ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ПОДРАЗУМЕВАЕМЫХ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ВКЛЮЧАЯ, НО, НЕ ОГРАНИЧИВАЯСЬ ЛЮБЫМИ ГАРАНТИЯМИ ТОГО, ЧТО ИСПОЛЬЗУЕМАЯ В НАСТОЯЩЕМ ДОКУМЕНТЕ ИНФОРМАЦИЯ НЕ НАРУШАЕТ ПРАВА ИЛИ КАКИЕ-ЛИБО ПОДРАЗУМЕВАЕМЫЕ ГАРАНТИИ КОММЕРЧЕСКОЙ ЦЕННОСТИ ИЛИ ПРИГОДНОСТИ ДЛЯ КОНКРЕТНОЙ ЦЕЛИ. </w:t>
      </w:r>
      <w:r w:rsidR="00E812EA"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E812EA" w:rsidRPr="004B30E9" w:rsidRDefault="000A0BF0" w:rsidP="00E812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Пользователям</w:t>
      </w:r>
      <w:r w:rsidRPr="000A0BF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настоящего</w:t>
      </w:r>
      <w:r w:rsidRPr="000A0BF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документа</w:t>
      </w:r>
      <w:r w:rsidRPr="000A0BF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следует обратить внимание</w:t>
      </w:r>
      <w:r w:rsidRPr="000A0BF0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что</w:t>
      </w:r>
      <w:r w:rsidRPr="000A0BF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соблюдение</w:t>
      </w:r>
      <w:r w:rsidRPr="000A0BF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Pr="000A0BF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принятие</w:t>
      </w:r>
      <w:r w:rsidRPr="000A0BF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спецификаций </w:t>
      </w:r>
      <w:r w:rsidR="00E812EA"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E812EA" w:rsidRPr="000A0BF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="00E812EA" w:rsidRPr="000A0BF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может потребовать использования изобретений, охватываемых патентными правами</w:t>
      </w:r>
      <w:r w:rsidR="00E812EA" w:rsidRPr="000A0BF0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E812EA"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E812EA"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="00E812EA"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несет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ответственность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за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определение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патентов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которых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может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потребоваться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лицензия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370FA">
        <w:rPr>
          <w:rFonts w:ascii="Arial" w:eastAsia="Times New Roman" w:hAnsi="Arial" w:cs="Arial"/>
          <w:color w:val="000000"/>
          <w:sz w:val="24"/>
          <w:szCs w:val="24"/>
        </w:rPr>
        <w:t>любой</w:t>
      </w:r>
      <w:r w:rsidR="002370FA"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спецификации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E812EA"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="002370FA">
        <w:rPr>
          <w:rFonts w:ascii="Arial" w:eastAsia="Times New Roman" w:hAnsi="Arial" w:cs="Arial"/>
          <w:color w:val="000000"/>
          <w:sz w:val="24"/>
          <w:szCs w:val="24"/>
        </w:rPr>
        <w:t>, или для воплощения юридических действий в плоскость правовой обоснованности</w:t>
      </w:r>
      <w:r w:rsidR="00E812EA"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370FA">
        <w:rPr>
          <w:rFonts w:ascii="Arial" w:eastAsia="Times New Roman" w:hAnsi="Arial" w:cs="Arial"/>
          <w:color w:val="000000"/>
          <w:sz w:val="24"/>
          <w:szCs w:val="24"/>
        </w:rPr>
        <w:t xml:space="preserve">или сферы действия этих патентов, которые были доведены до сведения </w:t>
      </w:r>
      <w:r w:rsidR="002370FA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заинтересованного лица. Спецификации </w:t>
      </w:r>
      <w:r w:rsidR="00E812EA"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E812EA"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="00E812EA"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370FA">
        <w:rPr>
          <w:rFonts w:ascii="Arial" w:eastAsia="Times New Roman" w:hAnsi="Arial" w:cs="Arial"/>
          <w:color w:val="000000"/>
          <w:sz w:val="24"/>
          <w:szCs w:val="24"/>
        </w:rPr>
        <w:t xml:space="preserve">носят исключительно информативный и консультативный характер. Потенциальные пользователи несут ответственность по собственной защите от ответственности за нарушения условий патентов. </w:t>
      </w:r>
      <w:r w:rsidR="00E812EA"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E812EA"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="00E812EA"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370FA">
        <w:rPr>
          <w:rFonts w:ascii="Arial" w:eastAsia="Times New Roman" w:hAnsi="Arial" w:cs="Arial"/>
          <w:color w:val="000000"/>
          <w:sz w:val="24"/>
          <w:szCs w:val="24"/>
        </w:rPr>
        <w:t>занимает</w:t>
      </w:r>
      <w:r w:rsidR="002370FA"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370FA">
        <w:rPr>
          <w:rFonts w:ascii="Arial" w:eastAsia="Times New Roman" w:hAnsi="Arial" w:cs="Arial"/>
          <w:color w:val="000000"/>
          <w:sz w:val="24"/>
          <w:szCs w:val="24"/>
        </w:rPr>
        <w:t>нейтральную</w:t>
      </w:r>
      <w:r w:rsidR="002370FA"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370FA">
        <w:rPr>
          <w:rFonts w:ascii="Arial" w:eastAsia="Times New Roman" w:hAnsi="Arial" w:cs="Arial"/>
          <w:color w:val="000000"/>
          <w:sz w:val="24"/>
          <w:szCs w:val="24"/>
        </w:rPr>
        <w:t>позицию</w:t>
      </w:r>
      <w:r w:rsidR="002370FA"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370FA">
        <w:rPr>
          <w:rFonts w:ascii="Arial" w:eastAsia="Times New Roman" w:hAnsi="Arial" w:cs="Arial"/>
          <w:color w:val="000000"/>
          <w:sz w:val="24"/>
          <w:szCs w:val="24"/>
        </w:rPr>
        <w:t>относительно</w:t>
      </w:r>
      <w:r w:rsidR="002370FA"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370FA">
        <w:rPr>
          <w:rFonts w:ascii="Arial" w:eastAsia="Times New Roman" w:hAnsi="Arial" w:cs="Arial"/>
          <w:color w:val="000000"/>
          <w:sz w:val="24"/>
          <w:szCs w:val="24"/>
        </w:rPr>
        <w:t>действительности</w:t>
      </w:r>
      <w:r w:rsidR="002370FA"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370FA"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="002370FA"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370FA">
        <w:rPr>
          <w:rFonts w:ascii="Arial" w:eastAsia="Times New Roman" w:hAnsi="Arial" w:cs="Arial"/>
          <w:color w:val="000000"/>
          <w:sz w:val="24"/>
          <w:szCs w:val="24"/>
        </w:rPr>
        <w:t>объема</w:t>
      </w:r>
      <w:r w:rsidR="002370FA"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370FA">
        <w:rPr>
          <w:rFonts w:ascii="Arial" w:eastAsia="Times New Roman" w:hAnsi="Arial" w:cs="Arial"/>
          <w:color w:val="000000"/>
          <w:sz w:val="24"/>
          <w:szCs w:val="24"/>
        </w:rPr>
        <w:t>интеллектуальной</w:t>
      </w:r>
      <w:r w:rsidR="002370FA"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370FA">
        <w:rPr>
          <w:rFonts w:ascii="Arial" w:eastAsia="Times New Roman" w:hAnsi="Arial" w:cs="Arial"/>
          <w:color w:val="000000"/>
          <w:sz w:val="24"/>
          <w:szCs w:val="24"/>
        </w:rPr>
        <w:t>собственности</w:t>
      </w:r>
      <w:r w:rsidR="002370FA"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370FA"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="002370FA"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370FA">
        <w:rPr>
          <w:rFonts w:ascii="Arial" w:eastAsia="Times New Roman" w:hAnsi="Arial" w:cs="Arial"/>
          <w:color w:val="000000"/>
          <w:sz w:val="24"/>
          <w:szCs w:val="24"/>
        </w:rPr>
        <w:t>других</w:t>
      </w:r>
      <w:r w:rsidR="002370FA"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370FA">
        <w:rPr>
          <w:rFonts w:ascii="Arial" w:eastAsia="Times New Roman" w:hAnsi="Arial" w:cs="Arial"/>
          <w:color w:val="000000"/>
          <w:sz w:val="24"/>
          <w:szCs w:val="24"/>
        </w:rPr>
        <w:t>прав</w:t>
      </w:r>
      <w:r w:rsidR="002370FA"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2370FA">
        <w:rPr>
          <w:rFonts w:ascii="Arial" w:eastAsia="Times New Roman" w:hAnsi="Arial" w:cs="Arial"/>
          <w:color w:val="000000"/>
          <w:sz w:val="24"/>
          <w:szCs w:val="24"/>
        </w:rPr>
        <w:t>которые</w:t>
      </w:r>
      <w:r w:rsidR="002370FA"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370FA">
        <w:rPr>
          <w:rFonts w:ascii="Arial" w:eastAsia="Times New Roman" w:hAnsi="Arial" w:cs="Arial"/>
          <w:color w:val="000000"/>
          <w:sz w:val="24"/>
          <w:szCs w:val="24"/>
        </w:rPr>
        <w:t>могут</w:t>
      </w:r>
      <w:r w:rsidR="002370FA"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370FA">
        <w:rPr>
          <w:rFonts w:ascii="Arial" w:eastAsia="Times New Roman" w:hAnsi="Arial" w:cs="Arial"/>
          <w:color w:val="000000"/>
          <w:sz w:val="24"/>
          <w:szCs w:val="24"/>
        </w:rPr>
        <w:t>оспариваться</w:t>
      </w:r>
      <w:r w:rsidR="002370FA"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370FA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2370FA"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370FA">
        <w:rPr>
          <w:rFonts w:ascii="Arial" w:eastAsia="Times New Roman" w:hAnsi="Arial" w:cs="Arial"/>
          <w:color w:val="000000"/>
          <w:sz w:val="24"/>
          <w:szCs w:val="24"/>
        </w:rPr>
        <w:t>качестве</w:t>
      </w:r>
      <w:r w:rsidR="002370FA"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370FA">
        <w:rPr>
          <w:rFonts w:ascii="Arial" w:eastAsia="Times New Roman" w:hAnsi="Arial" w:cs="Arial"/>
          <w:color w:val="000000"/>
          <w:sz w:val="24"/>
          <w:szCs w:val="24"/>
        </w:rPr>
        <w:t>имеющих</w:t>
      </w:r>
      <w:r w:rsidR="002370FA"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370FA">
        <w:rPr>
          <w:rFonts w:ascii="Arial" w:eastAsia="Times New Roman" w:hAnsi="Arial" w:cs="Arial"/>
          <w:color w:val="000000"/>
          <w:sz w:val="24"/>
          <w:szCs w:val="24"/>
        </w:rPr>
        <w:t>отношение</w:t>
      </w:r>
      <w:r w:rsidR="002370FA"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370FA">
        <w:rPr>
          <w:rFonts w:ascii="Arial" w:eastAsia="Times New Roman" w:hAnsi="Arial" w:cs="Arial"/>
          <w:color w:val="000000"/>
          <w:sz w:val="24"/>
          <w:szCs w:val="24"/>
        </w:rPr>
        <w:t>к</w:t>
      </w:r>
      <w:r w:rsidR="002370FA"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370FA">
        <w:rPr>
          <w:rFonts w:ascii="Arial" w:eastAsia="Times New Roman" w:hAnsi="Arial" w:cs="Arial"/>
          <w:color w:val="000000"/>
          <w:sz w:val="24"/>
          <w:szCs w:val="24"/>
        </w:rPr>
        <w:t>реализации</w:t>
      </w:r>
      <w:r w:rsidR="002370FA"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370FA"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="002370FA"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370FA">
        <w:rPr>
          <w:rFonts w:ascii="Arial" w:eastAsia="Times New Roman" w:hAnsi="Arial" w:cs="Arial"/>
          <w:color w:val="000000"/>
          <w:sz w:val="24"/>
          <w:szCs w:val="24"/>
        </w:rPr>
        <w:t xml:space="preserve">использования технологии, описанной в настоящем документе или степени, в которой любая лицензия </w:t>
      </w:r>
      <w:r w:rsidR="004B30E9">
        <w:rPr>
          <w:rFonts w:ascii="Arial" w:eastAsia="Times New Roman" w:hAnsi="Arial" w:cs="Arial"/>
          <w:color w:val="000000"/>
          <w:sz w:val="24"/>
          <w:szCs w:val="24"/>
        </w:rPr>
        <w:t>в рамках таких прав может или не может быть доступной</w:t>
      </w:r>
      <w:r w:rsidR="00E812EA"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; </w:t>
      </w:r>
      <w:r w:rsidR="004B30E9">
        <w:rPr>
          <w:rFonts w:ascii="Arial" w:eastAsia="Times New Roman" w:hAnsi="Arial" w:cs="Arial"/>
          <w:color w:val="000000"/>
          <w:sz w:val="24"/>
          <w:szCs w:val="24"/>
        </w:rPr>
        <w:t>при этом компания не предполагает приложения каких-либо усилий для выявления любых таких прав. Члены</w:t>
      </w:r>
      <w:r w:rsidR="00E812EA" w:rsidRPr="004B30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E812EA" w:rsidRPr="004B30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="00E812EA" w:rsidRPr="004B30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B30E9">
        <w:rPr>
          <w:rFonts w:ascii="Arial" w:eastAsia="Times New Roman" w:hAnsi="Arial" w:cs="Arial"/>
          <w:color w:val="000000"/>
          <w:sz w:val="24"/>
          <w:szCs w:val="24"/>
        </w:rPr>
        <w:t>соглашаются</w:t>
      </w:r>
      <w:r w:rsidR="004B30E9" w:rsidRPr="004B30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B30E9">
        <w:rPr>
          <w:rFonts w:ascii="Arial" w:eastAsia="Times New Roman" w:hAnsi="Arial" w:cs="Arial"/>
          <w:color w:val="000000"/>
          <w:sz w:val="24"/>
          <w:szCs w:val="24"/>
        </w:rPr>
        <w:t>получить</w:t>
      </w:r>
      <w:r w:rsidR="004B30E9" w:rsidRPr="004B30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B30E9">
        <w:rPr>
          <w:rFonts w:ascii="Arial" w:eastAsia="Times New Roman" w:hAnsi="Arial" w:cs="Arial"/>
          <w:color w:val="000000"/>
          <w:sz w:val="24"/>
          <w:szCs w:val="24"/>
        </w:rPr>
        <w:t>определенные</w:t>
      </w:r>
      <w:r w:rsidR="004B30E9" w:rsidRPr="004B30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B30E9">
        <w:rPr>
          <w:rFonts w:ascii="Arial" w:eastAsia="Times New Roman" w:hAnsi="Arial" w:cs="Arial"/>
          <w:color w:val="000000"/>
          <w:sz w:val="24"/>
          <w:szCs w:val="24"/>
        </w:rPr>
        <w:t>лицензии</w:t>
      </w:r>
      <w:r w:rsidR="004B30E9" w:rsidRPr="004B30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B30E9">
        <w:rPr>
          <w:rFonts w:ascii="Arial" w:eastAsia="Times New Roman" w:hAnsi="Arial" w:cs="Arial"/>
          <w:color w:val="000000"/>
          <w:sz w:val="24"/>
          <w:szCs w:val="24"/>
        </w:rPr>
        <w:t xml:space="preserve">в соответствии с политикой интеллектуальной собственности </w:t>
      </w:r>
      <w:r w:rsidR="00E812EA"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E812EA" w:rsidRPr="004B30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12EA"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="00E812EA" w:rsidRPr="004B30E9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hyperlink r:id="rId127" w:history="1">
        <w:r w:rsidR="00E812EA" w:rsidRPr="00D567D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www</w:t>
        </w:r>
        <w:r w:rsidR="00E812EA" w:rsidRPr="004B30E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="00E812EA" w:rsidRPr="00D567D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="00E812EA" w:rsidRPr="004B30E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="00E812EA" w:rsidRPr="00D567D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org</w:t>
        </w:r>
        <w:r w:rsidR="00E812EA" w:rsidRPr="004B30E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="00E812EA" w:rsidRPr="00D567D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legal</w:t>
        </w:r>
      </w:hyperlink>
      <w:r w:rsidR="00E812EA" w:rsidRPr="004B30E9">
        <w:rPr>
          <w:rFonts w:ascii="Arial" w:eastAsia="Times New Roman" w:hAnsi="Arial" w:cs="Arial"/>
          <w:color w:val="000000"/>
          <w:sz w:val="24"/>
          <w:szCs w:val="24"/>
        </w:rPr>
        <w:t xml:space="preserve">). </w:t>
      </w:r>
    </w:p>
    <w:p w:rsidR="00E812EA" w:rsidRPr="00257F41" w:rsidRDefault="00257F41" w:rsidP="00E812EA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bookmarkStart w:id="82" w:name="sec-acknowledgements"/>
      <w:bookmarkEnd w:id="82"/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Приложение</w:t>
      </w:r>
      <w:r w:rsidR="00E812EA" w:rsidRPr="00257F41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 w:rsidR="00E812EA" w:rsidRPr="00D567D3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  <w:lang w:val="en-US"/>
        </w:rPr>
        <w:t>C</w:t>
      </w:r>
      <w:r w:rsidR="00E812EA" w:rsidRPr="00257F41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Благодарность</w:t>
      </w:r>
      <w:r w:rsidRPr="00257F41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 w:rsidR="00E812EA" w:rsidRPr="00257F41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(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ненормативный документ</w:t>
      </w:r>
      <w:r w:rsidR="00E812EA" w:rsidRPr="00257F41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)</w:t>
      </w:r>
    </w:p>
    <w:p w:rsidR="00E812EA" w:rsidRPr="00257F41" w:rsidRDefault="00257F41" w:rsidP="00E812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Настоящий документ не смог бы быть составлен без вклада многих лиц. </w:t>
      </w:r>
    </w:p>
    <w:p w:rsidR="00E812EA" w:rsidRPr="00257F41" w:rsidRDefault="00257F41" w:rsidP="00E812EA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bookmarkStart w:id="83" w:name="sec-history"/>
      <w:bookmarkEnd w:id="83"/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Приложение</w:t>
      </w:r>
      <w:r w:rsidRPr="00257F41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  <w:lang w:val="en-US"/>
        </w:rPr>
        <w:t>D</w:t>
      </w:r>
      <w:r w:rsidRPr="00257F41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История документа</w:t>
      </w:r>
      <w:r w:rsidR="00E812EA" w:rsidRPr="00257F41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(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ненормативный документ</w:t>
      </w:r>
      <w:r w:rsidR="00E812EA" w:rsidRPr="00257F41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)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1"/>
        <w:gridCol w:w="822"/>
        <w:gridCol w:w="7002"/>
      </w:tblGrid>
      <w:tr w:rsidR="004F49D4" w:rsidRPr="00E812EA" w:rsidTr="00E812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812EA" w:rsidRPr="00E812EA" w:rsidRDefault="00257F41" w:rsidP="00E812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812EA" w:rsidRPr="00E812EA" w:rsidRDefault="00257F41" w:rsidP="00E812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Автор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812EA" w:rsidRPr="00E812EA" w:rsidRDefault="00257F41" w:rsidP="00E812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Описание</w:t>
            </w:r>
          </w:p>
        </w:tc>
      </w:tr>
      <w:tr w:rsidR="004F49D4" w:rsidRPr="00E812EA" w:rsidTr="00E812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812EA" w:rsidRPr="00E812EA" w:rsidRDefault="00257F41" w:rsidP="00E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 апреля</w:t>
            </w:r>
            <w:r w:rsidR="00E812EA" w:rsidRPr="00E812E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2010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812EA" w:rsidRPr="00E812EA" w:rsidRDefault="00E812EA" w:rsidP="00E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812EA" w:rsidRPr="00E812EA" w:rsidRDefault="00257F41" w:rsidP="00E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Рекомендации</w:t>
            </w:r>
            <w:r w:rsidR="00E812EA" w:rsidRPr="00E812E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v1.0</w:t>
            </w:r>
          </w:p>
        </w:tc>
      </w:tr>
      <w:tr w:rsidR="004F49D4" w:rsidRPr="004F49D4" w:rsidTr="00E812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812EA" w:rsidRPr="00E812EA" w:rsidRDefault="00257F41" w:rsidP="00E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06 ноября</w:t>
            </w:r>
            <w:r w:rsidR="00E812EA" w:rsidRPr="00E812E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2013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812EA" w:rsidRPr="00E812EA" w:rsidRDefault="00E812EA" w:rsidP="00E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812EA" w:rsidRPr="004F49D4" w:rsidRDefault="00257F41" w:rsidP="00E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Рекомендация</w:t>
            </w:r>
            <w:r w:rsidRPr="004F49D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v</w:t>
            </w:r>
            <w:r w:rsidRPr="004F49D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1.1,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включающая, помимо прочего следующие вопросы</w:t>
            </w:r>
            <w:r w:rsidR="00E812EA" w:rsidRPr="004F49D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</w:t>
            </w:r>
          </w:p>
          <w:p w:rsidR="00E812EA" w:rsidRPr="004F49D4" w:rsidRDefault="004F49D4" w:rsidP="00E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Модель ограниченной сноски</w:t>
            </w:r>
            <w:r w:rsidR="00E812EA" w:rsidRPr="004F49D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  <w:p w:rsidR="00E812EA" w:rsidRPr="004F49D4" w:rsidRDefault="004F49D4" w:rsidP="00E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Интерпретация «названия пространства имени»</w:t>
            </w:r>
            <w:r w:rsidR="00E812EA" w:rsidRPr="004F49D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  <w:p w:rsidR="00E812EA" w:rsidRPr="004F49D4" w:rsidRDefault="004F49D4" w:rsidP="00E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Обработка</w:t>
            </w:r>
            <w:r w:rsidR="00E812EA" w:rsidRPr="004F49D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E812EA" w:rsidRPr="00E812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xml</w:t>
            </w:r>
            <w:r w:rsidR="00E812EA" w:rsidRPr="004F49D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</w:t>
            </w:r>
            <w:r w:rsidR="00E812EA" w:rsidRPr="00E812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lang</w:t>
            </w:r>
            <w:r w:rsidR="00E812EA" w:rsidRPr="004F49D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  <w:p w:rsidR="00E812EA" w:rsidRPr="00847E27" w:rsidRDefault="004F49D4" w:rsidP="00E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7E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Ограниченная поддержка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E812EA" w:rsidRPr="00E812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XLink</w:t>
            </w:r>
            <w:r w:rsidR="00E812EA" w:rsidRPr="00847E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</w:p>
          <w:p w:rsidR="00E812EA" w:rsidRPr="00847E27" w:rsidRDefault="00E812EA" w:rsidP="00E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E812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ix</w:t>
            </w:r>
            <w:r w:rsidRPr="00847E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</w:t>
            </w:r>
            <w:proofErr w:type="gramEnd"/>
            <w:r w:rsidRPr="00E812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continuation</w:t>
            </w:r>
            <w:r w:rsidRPr="00847E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  <w:p w:rsidR="00E812EA" w:rsidRPr="004F49D4" w:rsidRDefault="004F49D4" w:rsidP="00E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Вложение числовых элементов</w:t>
            </w:r>
            <w:r w:rsidR="00E812EA" w:rsidRPr="004F49D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  <w:p w:rsidR="00E812EA" w:rsidRPr="004F49D4" w:rsidRDefault="004F49D4" w:rsidP="00E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Использование мета-тег</w:t>
            </w:r>
            <w:r w:rsidR="00E812EA" w:rsidRPr="004F49D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  <w:p w:rsidR="00E812EA" w:rsidRPr="004F49D4" w:rsidRDefault="004F49D4" w:rsidP="00E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Особое</w:t>
            </w:r>
            <w:r w:rsidRPr="004F49D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значение</w:t>
            </w:r>
            <w:r w:rsidRPr="004F49D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атрибутов</w:t>
            </w:r>
            <w:r w:rsidRPr="004F49D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xml</w:t>
            </w:r>
            <w:r w:rsidRPr="004F49D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base</w:t>
            </w:r>
            <w:r w:rsidRPr="004F49D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="00E812EA" w:rsidRPr="004F49D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E812EA" w:rsidRPr="00E812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xmlns</w:t>
            </w:r>
            <w:r w:rsidR="00E812EA" w:rsidRPr="004F49D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  <w:p w:rsidR="00E812EA" w:rsidRPr="004F49D4" w:rsidRDefault="004F49D4" w:rsidP="00E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F49D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Обработка двух документов с разными версиями</w:t>
            </w:r>
            <w:r w:rsidR="00E812EA" w:rsidRPr="004F49D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4F49D4" w:rsidRPr="004F49D4" w:rsidTr="00E812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812EA" w:rsidRPr="00E812EA" w:rsidRDefault="00257F41" w:rsidP="00E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 ноября</w:t>
            </w:r>
            <w:r w:rsidR="00E812EA" w:rsidRPr="00E812E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2015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812EA" w:rsidRPr="00E812EA" w:rsidRDefault="00E812EA" w:rsidP="00E81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812EA" w:rsidRPr="004F49D4" w:rsidRDefault="004F49D4" w:rsidP="004F4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Удалены</w:t>
            </w:r>
            <w:r w:rsidRPr="004F49D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рекомендации</w:t>
            </w:r>
            <w:r w:rsidRPr="004F49D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относительно</w:t>
            </w:r>
            <w:r w:rsidRPr="004F49D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дубликатов</w:t>
            </w:r>
            <w:r w:rsidRPr="004F49D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фактов</w:t>
            </w:r>
            <w:r w:rsidRPr="004F49D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и включена ссылка на новый </w:t>
            </w:r>
            <w:r w:rsidR="00E812EA" w:rsidRPr="00E812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XBRL</w:t>
            </w:r>
            <w:r w:rsidR="00E812EA" w:rsidRPr="004F49D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E812EA" w:rsidRPr="00E812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Duplicates</w:t>
            </w:r>
            <w:r w:rsidR="00E812EA" w:rsidRPr="004F49D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E812EA" w:rsidRPr="00E812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WGN</w:t>
            </w:r>
          </w:p>
        </w:tc>
      </w:tr>
    </w:tbl>
    <w:p w:rsidR="00E812EA" w:rsidRPr="00257F41" w:rsidRDefault="00257F41" w:rsidP="00E812EA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bookmarkStart w:id="84" w:name="sec-corrections"/>
      <w:bookmarkEnd w:id="84"/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Приложение</w:t>
      </w:r>
      <w:r w:rsidR="00E812EA" w:rsidRPr="00257F41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 w:rsidR="00E812EA" w:rsidRPr="00E812EA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  <w:lang w:val="en-US"/>
        </w:rPr>
        <w:t>E</w:t>
      </w:r>
      <w:r w:rsidR="00E812EA" w:rsidRPr="00257F41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Исправление опечаток в настоящем документе</w:t>
      </w:r>
    </w:p>
    <w:p w:rsidR="00371546" w:rsidRPr="00847E27" w:rsidRDefault="00257F41" w:rsidP="00FD0841">
      <w:pPr>
        <w:spacing w:before="100" w:beforeAutospacing="1" w:after="100" w:afterAutospacing="1" w:line="240" w:lineRule="auto"/>
      </w:pP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В этом приложении содержится список опечаток, </w:t>
      </w:r>
      <w:r>
        <w:rPr>
          <w:rFonts w:ascii="Arial" w:eastAsia="Times New Roman" w:hAnsi="Arial" w:cs="Arial"/>
          <w:color w:val="000000"/>
          <w:sz w:val="24"/>
          <w:szCs w:val="24"/>
        </w:rPr>
        <w:t>которые имели место в настоящем документе. В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нем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также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представлены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исправления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соответственных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опечаток, которые были одобрены Рабочей группой </w:t>
      </w:r>
      <w:r w:rsidRPr="00491DF5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по вопросам отображения вплоть до 09 декабря 2015 года включительно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sectPr w:rsidR="00371546" w:rsidRPr="00847E27" w:rsidSect="00E124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E06ED"/>
    <w:multiLevelType w:val="multilevel"/>
    <w:tmpl w:val="CC4C2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C91515"/>
    <w:multiLevelType w:val="multilevel"/>
    <w:tmpl w:val="E2545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2EA"/>
    <w:rsid w:val="00005C1D"/>
    <w:rsid w:val="00006CCD"/>
    <w:rsid w:val="000203D5"/>
    <w:rsid w:val="0002655A"/>
    <w:rsid w:val="00027CAA"/>
    <w:rsid w:val="00055B25"/>
    <w:rsid w:val="000565A0"/>
    <w:rsid w:val="000645B3"/>
    <w:rsid w:val="00070928"/>
    <w:rsid w:val="00097EFC"/>
    <w:rsid w:val="000A0BF0"/>
    <w:rsid w:val="000B0E1C"/>
    <w:rsid w:val="000B14BD"/>
    <w:rsid w:val="000D5228"/>
    <w:rsid w:val="000E3DA7"/>
    <w:rsid w:val="000F19FD"/>
    <w:rsid w:val="00100F7C"/>
    <w:rsid w:val="00101334"/>
    <w:rsid w:val="0013771A"/>
    <w:rsid w:val="00157CB7"/>
    <w:rsid w:val="0016646A"/>
    <w:rsid w:val="00174E15"/>
    <w:rsid w:val="00187FEB"/>
    <w:rsid w:val="00192CE6"/>
    <w:rsid w:val="0019726B"/>
    <w:rsid w:val="001D4970"/>
    <w:rsid w:val="001F242B"/>
    <w:rsid w:val="00223FAA"/>
    <w:rsid w:val="002256B9"/>
    <w:rsid w:val="00233D29"/>
    <w:rsid w:val="002370FA"/>
    <w:rsid w:val="00257F41"/>
    <w:rsid w:val="002620ED"/>
    <w:rsid w:val="0027126C"/>
    <w:rsid w:val="0027406C"/>
    <w:rsid w:val="002A121E"/>
    <w:rsid w:val="002A3B88"/>
    <w:rsid w:val="002C29C2"/>
    <w:rsid w:val="002C46CD"/>
    <w:rsid w:val="002D7697"/>
    <w:rsid w:val="002F133F"/>
    <w:rsid w:val="002F2F5A"/>
    <w:rsid w:val="002F59D9"/>
    <w:rsid w:val="002F5EF2"/>
    <w:rsid w:val="00300171"/>
    <w:rsid w:val="003466AE"/>
    <w:rsid w:val="003540B1"/>
    <w:rsid w:val="00371546"/>
    <w:rsid w:val="00384B44"/>
    <w:rsid w:val="00396272"/>
    <w:rsid w:val="003B0682"/>
    <w:rsid w:val="003B123F"/>
    <w:rsid w:val="003B1C0B"/>
    <w:rsid w:val="003F537A"/>
    <w:rsid w:val="003F5921"/>
    <w:rsid w:val="00403BF4"/>
    <w:rsid w:val="00411217"/>
    <w:rsid w:val="00431BE4"/>
    <w:rsid w:val="004322DF"/>
    <w:rsid w:val="00444DFB"/>
    <w:rsid w:val="004451F5"/>
    <w:rsid w:val="00466D6B"/>
    <w:rsid w:val="0047159B"/>
    <w:rsid w:val="0047231E"/>
    <w:rsid w:val="004A4B89"/>
    <w:rsid w:val="004B30E9"/>
    <w:rsid w:val="004C4E74"/>
    <w:rsid w:val="004D07D3"/>
    <w:rsid w:val="004D7851"/>
    <w:rsid w:val="004E19FD"/>
    <w:rsid w:val="004E4A4F"/>
    <w:rsid w:val="004F49D4"/>
    <w:rsid w:val="004F54C6"/>
    <w:rsid w:val="00517F26"/>
    <w:rsid w:val="005200DC"/>
    <w:rsid w:val="0052448C"/>
    <w:rsid w:val="0058059F"/>
    <w:rsid w:val="00583CEF"/>
    <w:rsid w:val="00592EEC"/>
    <w:rsid w:val="00596BEA"/>
    <w:rsid w:val="005A0A2D"/>
    <w:rsid w:val="005B0747"/>
    <w:rsid w:val="005C7B30"/>
    <w:rsid w:val="005E07E3"/>
    <w:rsid w:val="005F09FE"/>
    <w:rsid w:val="005F6629"/>
    <w:rsid w:val="005F7914"/>
    <w:rsid w:val="00610975"/>
    <w:rsid w:val="00675680"/>
    <w:rsid w:val="00680068"/>
    <w:rsid w:val="006853F2"/>
    <w:rsid w:val="006B1164"/>
    <w:rsid w:val="006B1F9F"/>
    <w:rsid w:val="006B5345"/>
    <w:rsid w:val="006C0BCF"/>
    <w:rsid w:val="006E1870"/>
    <w:rsid w:val="006E2301"/>
    <w:rsid w:val="006F1AF6"/>
    <w:rsid w:val="007146D6"/>
    <w:rsid w:val="00737838"/>
    <w:rsid w:val="00743D92"/>
    <w:rsid w:val="00763F2A"/>
    <w:rsid w:val="00780C7B"/>
    <w:rsid w:val="00786513"/>
    <w:rsid w:val="0079786E"/>
    <w:rsid w:val="007B6259"/>
    <w:rsid w:val="007D4E7B"/>
    <w:rsid w:val="007E4133"/>
    <w:rsid w:val="0080415D"/>
    <w:rsid w:val="00812F9C"/>
    <w:rsid w:val="00821E53"/>
    <w:rsid w:val="00831EA2"/>
    <w:rsid w:val="00844660"/>
    <w:rsid w:val="00845E5A"/>
    <w:rsid w:val="00847E27"/>
    <w:rsid w:val="008649FF"/>
    <w:rsid w:val="00871FEE"/>
    <w:rsid w:val="008740BC"/>
    <w:rsid w:val="00874202"/>
    <w:rsid w:val="008769C6"/>
    <w:rsid w:val="008A5D24"/>
    <w:rsid w:val="008D0367"/>
    <w:rsid w:val="008D6E83"/>
    <w:rsid w:val="009016B7"/>
    <w:rsid w:val="0090591B"/>
    <w:rsid w:val="00913288"/>
    <w:rsid w:val="00920D4F"/>
    <w:rsid w:val="00950370"/>
    <w:rsid w:val="009547CD"/>
    <w:rsid w:val="00975F65"/>
    <w:rsid w:val="00987219"/>
    <w:rsid w:val="009A2531"/>
    <w:rsid w:val="009B2AB9"/>
    <w:rsid w:val="009B4044"/>
    <w:rsid w:val="009B41BF"/>
    <w:rsid w:val="009D3101"/>
    <w:rsid w:val="009D6FCC"/>
    <w:rsid w:val="009E3690"/>
    <w:rsid w:val="00A10349"/>
    <w:rsid w:val="00A126C7"/>
    <w:rsid w:val="00A27CD5"/>
    <w:rsid w:val="00A34052"/>
    <w:rsid w:val="00A47435"/>
    <w:rsid w:val="00A55C99"/>
    <w:rsid w:val="00A57481"/>
    <w:rsid w:val="00A67C47"/>
    <w:rsid w:val="00A701C9"/>
    <w:rsid w:val="00A96826"/>
    <w:rsid w:val="00AA56A1"/>
    <w:rsid w:val="00AA664F"/>
    <w:rsid w:val="00AE5C32"/>
    <w:rsid w:val="00B00950"/>
    <w:rsid w:val="00B13F6E"/>
    <w:rsid w:val="00B33BF1"/>
    <w:rsid w:val="00B4148C"/>
    <w:rsid w:val="00B7411E"/>
    <w:rsid w:val="00B80F9E"/>
    <w:rsid w:val="00B8339E"/>
    <w:rsid w:val="00B84721"/>
    <w:rsid w:val="00BA26B9"/>
    <w:rsid w:val="00BA5DFB"/>
    <w:rsid w:val="00BB6324"/>
    <w:rsid w:val="00BC4892"/>
    <w:rsid w:val="00BE23D4"/>
    <w:rsid w:val="00BE711E"/>
    <w:rsid w:val="00BF0FBA"/>
    <w:rsid w:val="00BF7B35"/>
    <w:rsid w:val="00C06251"/>
    <w:rsid w:val="00C1180B"/>
    <w:rsid w:val="00C16FFA"/>
    <w:rsid w:val="00C304BE"/>
    <w:rsid w:val="00C469FD"/>
    <w:rsid w:val="00C5041C"/>
    <w:rsid w:val="00C508B3"/>
    <w:rsid w:val="00C56F5A"/>
    <w:rsid w:val="00C675F7"/>
    <w:rsid w:val="00C94928"/>
    <w:rsid w:val="00CA2264"/>
    <w:rsid w:val="00CB0C67"/>
    <w:rsid w:val="00CC1A67"/>
    <w:rsid w:val="00CE2EFC"/>
    <w:rsid w:val="00CE46EB"/>
    <w:rsid w:val="00D249D8"/>
    <w:rsid w:val="00D567D3"/>
    <w:rsid w:val="00D576B0"/>
    <w:rsid w:val="00D6421C"/>
    <w:rsid w:val="00D93E57"/>
    <w:rsid w:val="00DA736A"/>
    <w:rsid w:val="00DB3C0B"/>
    <w:rsid w:val="00DE3627"/>
    <w:rsid w:val="00DE40C2"/>
    <w:rsid w:val="00DF03B1"/>
    <w:rsid w:val="00E12460"/>
    <w:rsid w:val="00E32808"/>
    <w:rsid w:val="00E46437"/>
    <w:rsid w:val="00E812EA"/>
    <w:rsid w:val="00EA3A1C"/>
    <w:rsid w:val="00EA7E36"/>
    <w:rsid w:val="00EB5B76"/>
    <w:rsid w:val="00EC312B"/>
    <w:rsid w:val="00EC5F6C"/>
    <w:rsid w:val="00ED2A3F"/>
    <w:rsid w:val="00ED48F5"/>
    <w:rsid w:val="00ED625F"/>
    <w:rsid w:val="00F01288"/>
    <w:rsid w:val="00F13AAA"/>
    <w:rsid w:val="00F25945"/>
    <w:rsid w:val="00F377C7"/>
    <w:rsid w:val="00F63889"/>
    <w:rsid w:val="00F6425B"/>
    <w:rsid w:val="00F66C89"/>
    <w:rsid w:val="00F83802"/>
    <w:rsid w:val="00FA176A"/>
    <w:rsid w:val="00FA56D7"/>
    <w:rsid w:val="00FB325E"/>
    <w:rsid w:val="00FB4D63"/>
    <w:rsid w:val="00FC0195"/>
    <w:rsid w:val="00FC3127"/>
    <w:rsid w:val="00FC66E5"/>
    <w:rsid w:val="00FD0841"/>
    <w:rsid w:val="00FD5767"/>
    <w:rsid w:val="00FF22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12EA"/>
    <w:pPr>
      <w:shd w:val="clear" w:color="auto" w:fill="FFFFFF"/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b/>
      <w:bCs/>
      <w:color w:val="005A9C"/>
      <w:kern w:val="36"/>
      <w:sz w:val="41"/>
      <w:szCs w:val="41"/>
    </w:rPr>
  </w:style>
  <w:style w:type="paragraph" w:styleId="2">
    <w:name w:val="heading 2"/>
    <w:basedOn w:val="a"/>
    <w:link w:val="20"/>
    <w:uiPriority w:val="9"/>
    <w:qFormat/>
    <w:rsid w:val="00E812EA"/>
    <w:pPr>
      <w:shd w:val="clear" w:color="auto" w:fill="FFFFFF"/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color w:val="005A9C"/>
      <w:sz w:val="34"/>
      <w:szCs w:val="34"/>
    </w:rPr>
  </w:style>
  <w:style w:type="paragraph" w:styleId="3">
    <w:name w:val="heading 3"/>
    <w:basedOn w:val="a"/>
    <w:link w:val="30"/>
    <w:uiPriority w:val="9"/>
    <w:qFormat/>
    <w:rsid w:val="00E812EA"/>
    <w:pPr>
      <w:shd w:val="clear" w:color="auto" w:fill="FFFFFF"/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005A9C"/>
      <w:sz w:val="29"/>
      <w:szCs w:val="29"/>
    </w:rPr>
  </w:style>
  <w:style w:type="paragraph" w:styleId="4">
    <w:name w:val="heading 4"/>
    <w:basedOn w:val="a"/>
    <w:link w:val="40"/>
    <w:uiPriority w:val="9"/>
    <w:qFormat/>
    <w:rsid w:val="00E812EA"/>
    <w:pPr>
      <w:shd w:val="clear" w:color="auto" w:fill="FFFFFF"/>
      <w:spacing w:before="100" w:beforeAutospacing="1" w:after="100" w:afterAutospacing="1" w:line="240" w:lineRule="auto"/>
      <w:outlineLvl w:val="3"/>
    </w:pPr>
    <w:rPr>
      <w:rFonts w:ascii="Arial" w:eastAsia="Times New Roman" w:hAnsi="Arial" w:cs="Arial"/>
      <w:b/>
      <w:bCs/>
      <w:color w:val="005A9C"/>
      <w:sz w:val="24"/>
      <w:szCs w:val="24"/>
    </w:rPr>
  </w:style>
  <w:style w:type="paragraph" w:styleId="5">
    <w:name w:val="heading 5"/>
    <w:basedOn w:val="a"/>
    <w:link w:val="50"/>
    <w:uiPriority w:val="9"/>
    <w:qFormat/>
    <w:rsid w:val="00E812EA"/>
    <w:pPr>
      <w:shd w:val="clear" w:color="auto" w:fill="FFFFFF"/>
      <w:spacing w:before="100" w:beforeAutospacing="1" w:after="100" w:afterAutospacing="1" w:line="240" w:lineRule="auto"/>
      <w:outlineLvl w:val="4"/>
    </w:pPr>
    <w:rPr>
      <w:rFonts w:ascii="Arial" w:eastAsia="Times New Roman" w:hAnsi="Arial" w:cs="Arial"/>
      <w:b/>
      <w:bCs/>
      <w:i/>
      <w:iCs/>
      <w:color w:val="005A9C"/>
      <w:sz w:val="24"/>
      <w:szCs w:val="24"/>
    </w:rPr>
  </w:style>
  <w:style w:type="paragraph" w:styleId="6">
    <w:name w:val="heading 6"/>
    <w:basedOn w:val="a"/>
    <w:link w:val="60"/>
    <w:uiPriority w:val="9"/>
    <w:qFormat/>
    <w:rsid w:val="00E812EA"/>
    <w:pPr>
      <w:shd w:val="clear" w:color="auto" w:fill="FFFFFF"/>
      <w:spacing w:before="100" w:beforeAutospacing="1" w:after="100" w:afterAutospacing="1" w:line="240" w:lineRule="auto"/>
      <w:outlineLvl w:val="5"/>
    </w:pPr>
    <w:rPr>
      <w:rFonts w:ascii="Arial" w:eastAsia="Times New Roman" w:hAnsi="Arial" w:cs="Arial"/>
      <w:b/>
      <w:bCs/>
      <w:smallCaps/>
      <w:color w:val="005A9C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12EA"/>
    <w:rPr>
      <w:rFonts w:ascii="Arial" w:eastAsia="Times New Roman" w:hAnsi="Arial" w:cs="Arial"/>
      <w:b/>
      <w:bCs/>
      <w:color w:val="005A9C"/>
      <w:kern w:val="36"/>
      <w:sz w:val="41"/>
      <w:szCs w:val="41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812EA"/>
    <w:rPr>
      <w:rFonts w:ascii="Arial" w:eastAsia="Times New Roman" w:hAnsi="Arial" w:cs="Arial"/>
      <w:b/>
      <w:bCs/>
      <w:color w:val="005A9C"/>
      <w:sz w:val="34"/>
      <w:szCs w:val="34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812EA"/>
    <w:rPr>
      <w:rFonts w:ascii="Arial" w:eastAsia="Times New Roman" w:hAnsi="Arial" w:cs="Arial"/>
      <w:b/>
      <w:bCs/>
      <w:color w:val="005A9C"/>
      <w:sz w:val="29"/>
      <w:szCs w:val="29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812EA"/>
    <w:rPr>
      <w:rFonts w:ascii="Arial" w:eastAsia="Times New Roman" w:hAnsi="Arial" w:cs="Arial"/>
      <w:b/>
      <w:bCs/>
      <w:color w:val="005A9C"/>
      <w:sz w:val="24"/>
      <w:szCs w:val="24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812EA"/>
    <w:rPr>
      <w:rFonts w:ascii="Arial" w:eastAsia="Times New Roman" w:hAnsi="Arial" w:cs="Arial"/>
      <w:b/>
      <w:bCs/>
      <w:i/>
      <w:iCs/>
      <w:color w:val="005A9C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812EA"/>
    <w:rPr>
      <w:rFonts w:ascii="Arial" w:eastAsia="Times New Roman" w:hAnsi="Arial" w:cs="Arial"/>
      <w:b/>
      <w:bCs/>
      <w:smallCaps/>
      <w:color w:val="005A9C"/>
      <w:sz w:val="24"/>
      <w:szCs w:val="24"/>
      <w:shd w:val="clear" w:color="auto" w:fill="FFFFFF"/>
      <w:lang w:eastAsia="ru-RU"/>
    </w:rPr>
  </w:style>
  <w:style w:type="character" w:styleId="a3">
    <w:name w:val="Hyperlink"/>
    <w:basedOn w:val="a0"/>
    <w:uiPriority w:val="99"/>
    <w:unhideWhenUsed/>
    <w:rsid w:val="00E812EA"/>
    <w:rPr>
      <w:color w:val="0000CC"/>
      <w:u w:val="singl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sid w:val="00E812EA"/>
    <w:rPr>
      <w:color w:val="660099"/>
      <w:u w:val="single"/>
      <w:shd w:val="clear" w:color="auto" w:fill="auto"/>
    </w:rPr>
  </w:style>
  <w:style w:type="character" w:styleId="HTML">
    <w:name w:val="HTML Code"/>
    <w:basedOn w:val="a0"/>
    <w:uiPriority w:val="99"/>
    <w:semiHidden/>
    <w:unhideWhenUsed/>
    <w:rsid w:val="00E812EA"/>
    <w:rPr>
      <w:rFonts w:ascii="Courier New" w:eastAsia="Times New Roman" w:hAnsi="Courier New" w:cs="Courier New" w:hint="default"/>
      <w:sz w:val="20"/>
      <w:szCs w:val="20"/>
    </w:rPr>
  </w:style>
  <w:style w:type="paragraph" w:styleId="HTML0">
    <w:name w:val="HTML Preformatted"/>
    <w:basedOn w:val="a"/>
    <w:link w:val="HTML1"/>
    <w:uiPriority w:val="99"/>
    <w:semiHidden/>
    <w:unhideWhenUsed/>
    <w:rsid w:val="00E812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48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E812E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de-paragraph">
    <w:name w:val="code-paragraph"/>
    <w:basedOn w:val="a"/>
    <w:rsid w:val="00E812EA"/>
    <w:pPr>
      <w:spacing w:before="100" w:beforeAutospacing="1" w:after="100" w:afterAutospacing="1" w:line="240" w:lineRule="auto"/>
      <w:ind w:left="9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Рецензия1"/>
    <w:basedOn w:val="a"/>
    <w:rsid w:val="00E812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rrata">
    <w:name w:val="errata"/>
    <w:basedOn w:val="a"/>
    <w:rsid w:val="00E812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E81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g">
    <w:name w:val="chg"/>
    <w:basedOn w:val="a"/>
    <w:rsid w:val="00E812EA"/>
    <w:pPr>
      <w:shd w:val="clear" w:color="auto" w:fill="FDFF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add">
    <w:name w:val="add"/>
    <w:basedOn w:val="a"/>
    <w:rsid w:val="00E812EA"/>
    <w:pPr>
      <w:shd w:val="clear" w:color="auto" w:fill="E6FEC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l">
    <w:name w:val="del"/>
    <w:basedOn w:val="a"/>
    <w:rsid w:val="00E81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sz w:val="24"/>
      <w:szCs w:val="24"/>
    </w:rPr>
  </w:style>
  <w:style w:type="paragraph" w:customStyle="1" w:styleId="off">
    <w:name w:val="off"/>
    <w:basedOn w:val="a"/>
    <w:rsid w:val="00E812EA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rror">
    <w:name w:val="error"/>
    <w:basedOn w:val="a"/>
    <w:rsid w:val="00E81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36"/>
      <w:szCs w:val="36"/>
    </w:rPr>
  </w:style>
  <w:style w:type="paragraph" w:customStyle="1" w:styleId="normativeexample">
    <w:name w:val="normativeexample"/>
    <w:basedOn w:val="a"/>
    <w:rsid w:val="00E812EA"/>
    <w:pPr>
      <w:pBdr>
        <w:top w:val="double" w:sz="6" w:space="0" w:color="808080"/>
        <w:left w:val="double" w:sz="6" w:space="0" w:color="808080"/>
        <w:bottom w:val="double" w:sz="6" w:space="0" w:color="808080"/>
        <w:right w:val="double" w:sz="6" w:space="0" w:color="808080"/>
      </w:pBdr>
      <w:shd w:val="clear" w:color="auto" w:fill="E6E6E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nnormativeexample">
    <w:name w:val="nonnormativeexample"/>
    <w:basedOn w:val="a"/>
    <w:rsid w:val="00E812EA"/>
    <w:pP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dexample">
    <w:name w:val="badexample"/>
    <w:basedOn w:val="a"/>
    <w:rsid w:val="00E812EA"/>
    <w:pPr>
      <w:shd w:val="clear" w:color="auto" w:fill="FFCCCC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nnormativetechnical">
    <w:name w:val="nonnormativetechnical"/>
    <w:basedOn w:val="a"/>
    <w:rsid w:val="00E812EA"/>
    <w:pPr>
      <w:shd w:val="clear" w:color="auto" w:fill="E6E6E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l-normative">
    <w:name w:val="xml-normative"/>
    <w:basedOn w:val="a"/>
    <w:rsid w:val="00E812EA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auto" w:fill="D5DEE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">
    <w:name w:val="comment"/>
    <w:basedOn w:val="a"/>
    <w:rsid w:val="00E812EA"/>
    <w:pPr>
      <w:shd w:val="clear" w:color="auto" w:fill="FFFAC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rm">
    <w:name w:val="term"/>
    <w:basedOn w:val="a"/>
    <w:rsid w:val="00E81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hide">
    <w:name w:val="hide"/>
    <w:basedOn w:val="a"/>
    <w:rsid w:val="00E81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roperty-table">
    <w:name w:val="property-table"/>
    <w:basedOn w:val="a"/>
    <w:rsid w:val="00E812EA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240" w:after="240" w:line="240" w:lineRule="auto"/>
      <w:ind w:left="240" w:right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perty-table-body">
    <w:name w:val="property-table-body"/>
    <w:basedOn w:val="a"/>
    <w:rsid w:val="00E812EA"/>
    <w:pPr>
      <w:pBdr>
        <w:top w:val="single" w:sz="6" w:space="0" w:color="80808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oltip-popup">
    <w:name w:val="tooltip-popup"/>
    <w:basedOn w:val="a"/>
    <w:rsid w:val="00E812EA"/>
    <w:pPr>
      <w:pBdr>
        <w:top w:val="single" w:sz="6" w:space="8" w:color="auto"/>
        <w:left w:val="single" w:sz="6" w:space="8" w:color="auto"/>
        <w:bottom w:val="single" w:sz="6" w:space="8" w:color="auto"/>
        <w:right w:val="single" w:sz="6" w:space="8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ype">
    <w:name w:val="type"/>
    <w:basedOn w:val="a"/>
    <w:rsid w:val="00E81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Название1"/>
    <w:basedOn w:val="a"/>
    <w:rsid w:val="00E81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erbatim-element-name">
    <w:name w:val="verbatim-element-name"/>
    <w:basedOn w:val="a0"/>
    <w:rsid w:val="00E812EA"/>
    <w:rPr>
      <w:color w:val="990000"/>
    </w:rPr>
  </w:style>
  <w:style w:type="character" w:customStyle="1" w:styleId="verbatim-element-nsprefix">
    <w:name w:val="verbatim-element-nsprefix"/>
    <w:basedOn w:val="a0"/>
    <w:rsid w:val="00E812EA"/>
    <w:rPr>
      <w:color w:val="666600"/>
    </w:rPr>
  </w:style>
  <w:style w:type="character" w:customStyle="1" w:styleId="verbatim-attribute-name">
    <w:name w:val="verbatim-attribute-name"/>
    <w:basedOn w:val="a0"/>
    <w:rsid w:val="00E812EA"/>
    <w:rPr>
      <w:color w:val="660000"/>
    </w:rPr>
  </w:style>
  <w:style w:type="character" w:customStyle="1" w:styleId="verbatim-attribute-content">
    <w:name w:val="verbatim-attribute-content"/>
    <w:basedOn w:val="a0"/>
    <w:rsid w:val="00E812EA"/>
    <w:rPr>
      <w:b/>
      <w:bCs/>
      <w:color w:val="000099"/>
    </w:rPr>
  </w:style>
  <w:style w:type="character" w:customStyle="1" w:styleId="verbatim-namespace-name">
    <w:name w:val="verbatim-namespace-name"/>
    <w:basedOn w:val="a0"/>
    <w:rsid w:val="00E812EA"/>
    <w:rPr>
      <w:color w:val="666600"/>
    </w:rPr>
  </w:style>
  <w:style w:type="character" w:customStyle="1" w:styleId="verbatim-namespace-uri">
    <w:name w:val="verbatim-namespace-uri"/>
    <w:basedOn w:val="a0"/>
    <w:rsid w:val="00E812EA"/>
    <w:rPr>
      <w:color w:val="330099"/>
    </w:rPr>
  </w:style>
  <w:style w:type="character" w:customStyle="1" w:styleId="verbatim-text">
    <w:name w:val="verbatim-text"/>
    <w:basedOn w:val="a0"/>
    <w:rsid w:val="00E812EA"/>
    <w:rPr>
      <w:b/>
      <w:bCs/>
      <w:color w:val="000000"/>
    </w:rPr>
  </w:style>
  <w:style w:type="character" w:customStyle="1" w:styleId="verbatim-comment">
    <w:name w:val="verbatim-comment"/>
    <w:basedOn w:val="a0"/>
    <w:rsid w:val="00E812EA"/>
    <w:rPr>
      <w:i/>
      <w:iCs/>
      <w:color w:val="006600"/>
    </w:rPr>
  </w:style>
  <w:style w:type="character" w:customStyle="1" w:styleId="verbatim-pi-name">
    <w:name w:val="verbatim-pi-name"/>
    <w:basedOn w:val="a0"/>
    <w:rsid w:val="00E812EA"/>
    <w:rPr>
      <w:i/>
      <w:iCs/>
      <w:color w:val="006600"/>
    </w:rPr>
  </w:style>
  <w:style w:type="character" w:customStyle="1" w:styleId="verbatim-pi-content">
    <w:name w:val="verbatim-pi-content"/>
    <w:basedOn w:val="a0"/>
    <w:rsid w:val="00E812EA"/>
    <w:rPr>
      <w:i/>
      <w:iCs/>
      <w:color w:val="006666"/>
    </w:rPr>
  </w:style>
  <w:style w:type="character" w:customStyle="1" w:styleId="term1">
    <w:name w:val="term1"/>
    <w:basedOn w:val="a0"/>
    <w:rsid w:val="00E812EA"/>
    <w:rPr>
      <w:i/>
      <w:iCs/>
    </w:rPr>
  </w:style>
  <w:style w:type="character" w:customStyle="1" w:styleId="definition">
    <w:name w:val="definition"/>
    <w:basedOn w:val="a0"/>
    <w:rsid w:val="00E812EA"/>
    <w:rPr>
      <w:color w:val="008000"/>
    </w:rPr>
  </w:style>
  <w:style w:type="character" w:customStyle="1" w:styleId="errordefinition">
    <w:name w:val="errordefinition"/>
    <w:basedOn w:val="a0"/>
    <w:rsid w:val="00E812EA"/>
    <w:rPr>
      <w:color w:val="FF0000"/>
    </w:rPr>
  </w:style>
  <w:style w:type="character" w:customStyle="1" w:styleId="comment1">
    <w:name w:val="comment1"/>
    <w:basedOn w:val="a0"/>
    <w:rsid w:val="00E812EA"/>
    <w:rPr>
      <w:shd w:val="clear" w:color="auto" w:fill="FFFACD"/>
    </w:rPr>
  </w:style>
  <w:style w:type="character" w:customStyle="1" w:styleId="short">
    <w:name w:val="short"/>
    <w:basedOn w:val="a0"/>
    <w:rsid w:val="00E812EA"/>
    <w:rPr>
      <w:b/>
      <w:bCs/>
    </w:rPr>
  </w:style>
  <w:style w:type="character" w:customStyle="1" w:styleId="popup-title">
    <w:name w:val="popup-title"/>
    <w:basedOn w:val="a0"/>
    <w:rsid w:val="00E812EA"/>
    <w:rPr>
      <w:b/>
      <w:bCs/>
      <w:vanish w:val="0"/>
      <w:webHidden w:val="0"/>
      <w:specVanish w:val="0"/>
    </w:rPr>
  </w:style>
  <w:style w:type="character" w:customStyle="1" w:styleId="p">
    <w:name w:val="p"/>
    <w:basedOn w:val="a0"/>
    <w:rsid w:val="00E812EA"/>
    <w:rPr>
      <w:vanish w:val="0"/>
      <w:webHidden w:val="0"/>
      <w:specVanish w:val="0"/>
    </w:rPr>
  </w:style>
  <w:style w:type="paragraph" w:customStyle="1" w:styleId="type1">
    <w:name w:val="type1"/>
    <w:basedOn w:val="a"/>
    <w:rsid w:val="00E81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05050"/>
      <w:sz w:val="24"/>
      <w:szCs w:val="24"/>
    </w:rPr>
  </w:style>
  <w:style w:type="paragraph" w:customStyle="1" w:styleId="title1">
    <w:name w:val="title1"/>
    <w:basedOn w:val="a"/>
    <w:rsid w:val="00E81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5A9C"/>
      <w:sz w:val="24"/>
      <w:szCs w:val="24"/>
    </w:rPr>
  </w:style>
  <w:style w:type="paragraph" w:customStyle="1" w:styleId="title2">
    <w:name w:val="title2"/>
    <w:basedOn w:val="a"/>
    <w:rsid w:val="00E812EA"/>
    <w:pPr>
      <w:spacing w:before="75" w:after="75" w:line="240" w:lineRule="auto"/>
    </w:pPr>
    <w:rPr>
      <w:rFonts w:ascii="Times New Roman" w:eastAsia="Times New Roman" w:hAnsi="Times New Roman" w:cs="Times New Roman"/>
      <w:color w:val="505050"/>
      <w:sz w:val="24"/>
      <w:szCs w:val="24"/>
    </w:rPr>
  </w:style>
  <w:style w:type="paragraph" w:customStyle="1" w:styleId="tooltip-popup1">
    <w:name w:val="tooltip-popup1"/>
    <w:basedOn w:val="a"/>
    <w:rsid w:val="00E812EA"/>
    <w:pPr>
      <w:pBdr>
        <w:top w:val="single" w:sz="6" w:space="8" w:color="auto"/>
        <w:left w:val="single" w:sz="6" w:space="8" w:color="auto"/>
        <w:bottom w:val="single" w:sz="6" w:space="8" w:color="auto"/>
        <w:right w:val="single" w:sz="6" w:space="8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">
    <w:name w:val="toc"/>
    <w:basedOn w:val="a"/>
    <w:rsid w:val="00E81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E812E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12EA"/>
    <w:pPr>
      <w:shd w:val="clear" w:color="auto" w:fill="FFFFFF"/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b/>
      <w:bCs/>
      <w:color w:val="005A9C"/>
      <w:kern w:val="36"/>
      <w:sz w:val="41"/>
      <w:szCs w:val="41"/>
    </w:rPr>
  </w:style>
  <w:style w:type="paragraph" w:styleId="2">
    <w:name w:val="heading 2"/>
    <w:basedOn w:val="a"/>
    <w:link w:val="20"/>
    <w:uiPriority w:val="9"/>
    <w:qFormat/>
    <w:rsid w:val="00E812EA"/>
    <w:pPr>
      <w:shd w:val="clear" w:color="auto" w:fill="FFFFFF"/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color w:val="005A9C"/>
      <w:sz w:val="34"/>
      <w:szCs w:val="34"/>
    </w:rPr>
  </w:style>
  <w:style w:type="paragraph" w:styleId="3">
    <w:name w:val="heading 3"/>
    <w:basedOn w:val="a"/>
    <w:link w:val="30"/>
    <w:uiPriority w:val="9"/>
    <w:qFormat/>
    <w:rsid w:val="00E812EA"/>
    <w:pPr>
      <w:shd w:val="clear" w:color="auto" w:fill="FFFFFF"/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005A9C"/>
      <w:sz w:val="29"/>
      <w:szCs w:val="29"/>
    </w:rPr>
  </w:style>
  <w:style w:type="paragraph" w:styleId="4">
    <w:name w:val="heading 4"/>
    <w:basedOn w:val="a"/>
    <w:link w:val="40"/>
    <w:uiPriority w:val="9"/>
    <w:qFormat/>
    <w:rsid w:val="00E812EA"/>
    <w:pPr>
      <w:shd w:val="clear" w:color="auto" w:fill="FFFFFF"/>
      <w:spacing w:before="100" w:beforeAutospacing="1" w:after="100" w:afterAutospacing="1" w:line="240" w:lineRule="auto"/>
      <w:outlineLvl w:val="3"/>
    </w:pPr>
    <w:rPr>
      <w:rFonts w:ascii="Arial" w:eastAsia="Times New Roman" w:hAnsi="Arial" w:cs="Arial"/>
      <w:b/>
      <w:bCs/>
      <w:color w:val="005A9C"/>
      <w:sz w:val="24"/>
      <w:szCs w:val="24"/>
    </w:rPr>
  </w:style>
  <w:style w:type="paragraph" w:styleId="5">
    <w:name w:val="heading 5"/>
    <w:basedOn w:val="a"/>
    <w:link w:val="50"/>
    <w:uiPriority w:val="9"/>
    <w:qFormat/>
    <w:rsid w:val="00E812EA"/>
    <w:pPr>
      <w:shd w:val="clear" w:color="auto" w:fill="FFFFFF"/>
      <w:spacing w:before="100" w:beforeAutospacing="1" w:after="100" w:afterAutospacing="1" w:line="240" w:lineRule="auto"/>
      <w:outlineLvl w:val="4"/>
    </w:pPr>
    <w:rPr>
      <w:rFonts w:ascii="Arial" w:eastAsia="Times New Roman" w:hAnsi="Arial" w:cs="Arial"/>
      <w:b/>
      <w:bCs/>
      <w:i/>
      <w:iCs/>
      <w:color w:val="005A9C"/>
      <w:sz w:val="24"/>
      <w:szCs w:val="24"/>
    </w:rPr>
  </w:style>
  <w:style w:type="paragraph" w:styleId="6">
    <w:name w:val="heading 6"/>
    <w:basedOn w:val="a"/>
    <w:link w:val="60"/>
    <w:uiPriority w:val="9"/>
    <w:qFormat/>
    <w:rsid w:val="00E812EA"/>
    <w:pPr>
      <w:shd w:val="clear" w:color="auto" w:fill="FFFFFF"/>
      <w:spacing w:before="100" w:beforeAutospacing="1" w:after="100" w:afterAutospacing="1" w:line="240" w:lineRule="auto"/>
      <w:outlineLvl w:val="5"/>
    </w:pPr>
    <w:rPr>
      <w:rFonts w:ascii="Arial" w:eastAsia="Times New Roman" w:hAnsi="Arial" w:cs="Arial"/>
      <w:b/>
      <w:bCs/>
      <w:smallCaps/>
      <w:color w:val="005A9C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12EA"/>
    <w:rPr>
      <w:rFonts w:ascii="Arial" w:eastAsia="Times New Roman" w:hAnsi="Arial" w:cs="Arial"/>
      <w:b/>
      <w:bCs/>
      <w:color w:val="005A9C"/>
      <w:kern w:val="36"/>
      <w:sz w:val="41"/>
      <w:szCs w:val="41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812EA"/>
    <w:rPr>
      <w:rFonts w:ascii="Arial" w:eastAsia="Times New Roman" w:hAnsi="Arial" w:cs="Arial"/>
      <w:b/>
      <w:bCs/>
      <w:color w:val="005A9C"/>
      <w:sz w:val="34"/>
      <w:szCs w:val="34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812EA"/>
    <w:rPr>
      <w:rFonts w:ascii="Arial" w:eastAsia="Times New Roman" w:hAnsi="Arial" w:cs="Arial"/>
      <w:b/>
      <w:bCs/>
      <w:color w:val="005A9C"/>
      <w:sz w:val="29"/>
      <w:szCs w:val="29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812EA"/>
    <w:rPr>
      <w:rFonts w:ascii="Arial" w:eastAsia="Times New Roman" w:hAnsi="Arial" w:cs="Arial"/>
      <w:b/>
      <w:bCs/>
      <w:color w:val="005A9C"/>
      <w:sz w:val="24"/>
      <w:szCs w:val="24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812EA"/>
    <w:rPr>
      <w:rFonts w:ascii="Arial" w:eastAsia="Times New Roman" w:hAnsi="Arial" w:cs="Arial"/>
      <w:b/>
      <w:bCs/>
      <w:i/>
      <w:iCs/>
      <w:color w:val="005A9C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812EA"/>
    <w:rPr>
      <w:rFonts w:ascii="Arial" w:eastAsia="Times New Roman" w:hAnsi="Arial" w:cs="Arial"/>
      <w:b/>
      <w:bCs/>
      <w:smallCaps/>
      <w:color w:val="005A9C"/>
      <w:sz w:val="24"/>
      <w:szCs w:val="24"/>
      <w:shd w:val="clear" w:color="auto" w:fill="FFFFFF"/>
      <w:lang w:eastAsia="ru-RU"/>
    </w:rPr>
  </w:style>
  <w:style w:type="character" w:styleId="a3">
    <w:name w:val="Hyperlink"/>
    <w:basedOn w:val="a0"/>
    <w:uiPriority w:val="99"/>
    <w:unhideWhenUsed/>
    <w:rsid w:val="00E812EA"/>
    <w:rPr>
      <w:color w:val="0000CC"/>
      <w:u w:val="singl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sid w:val="00E812EA"/>
    <w:rPr>
      <w:color w:val="660099"/>
      <w:u w:val="single"/>
      <w:shd w:val="clear" w:color="auto" w:fill="auto"/>
    </w:rPr>
  </w:style>
  <w:style w:type="character" w:styleId="HTML">
    <w:name w:val="HTML Code"/>
    <w:basedOn w:val="a0"/>
    <w:uiPriority w:val="99"/>
    <w:semiHidden/>
    <w:unhideWhenUsed/>
    <w:rsid w:val="00E812EA"/>
    <w:rPr>
      <w:rFonts w:ascii="Courier New" w:eastAsia="Times New Roman" w:hAnsi="Courier New" w:cs="Courier New" w:hint="default"/>
      <w:sz w:val="20"/>
      <w:szCs w:val="20"/>
    </w:rPr>
  </w:style>
  <w:style w:type="paragraph" w:styleId="HTML0">
    <w:name w:val="HTML Preformatted"/>
    <w:basedOn w:val="a"/>
    <w:link w:val="HTML1"/>
    <w:uiPriority w:val="99"/>
    <w:semiHidden/>
    <w:unhideWhenUsed/>
    <w:rsid w:val="00E812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48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E812E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de-paragraph">
    <w:name w:val="code-paragraph"/>
    <w:basedOn w:val="a"/>
    <w:rsid w:val="00E812EA"/>
    <w:pPr>
      <w:spacing w:before="100" w:beforeAutospacing="1" w:after="100" w:afterAutospacing="1" w:line="240" w:lineRule="auto"/>
      <w:ind w:left="9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Рецензия1"/>
    <w:basedOn w:val="a"/>
    <w:rsid w:val="00E812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rrata">
    <w:name w:val="errata"/>
    <w:basedOn w:val="a"/>
    <w:rsid w:val="00E812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E81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g">
    <w:name w:val="chg"/>
    <w:basedOn w:val="a"/>
    <w:rsid w:val="00E812EA"/>
    <w:pPr>
      <w:shd w:val="clear" w:color="auto" w:fill="FDFF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add">
    <w:name w:val="add"/>
    <w:basedOn w:val="a"/>
    <w:rsid w:val="00E812EA"/>
    <w:pPr>
      <w:shd w:val="clear" w:color="auto" w:fill="E6FEC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l">
    <w:name w:val="del"/>
    <w:basedOn w:val="a"/>
    <w:rsid w:val="00E81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sz w:val="24"/>
      <w:szCs w:val="24"/>
    </w:rPr>
  </w:style>
  <w:style w:type="paragraph" w:customStyle="1" w:styleId="off">
    <w:name w:val="off"/>
    <w:basedOn w:val="a"/>
    <w:rsid w:val="00E812EA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rror">
    <w:name w:val="error"/>
    <w:basedOn w:val="a"/>
    <w:rsid w:val="00E81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36"/>
      <w:szCs w:val="36"/>
    </w:rPr>
  </w:style>
  <w:style w:type="paragraph" w:customStyle="1" w:styleId="normativeexample">
    <w:name w:val="normativeexample"/>
    <w:basedOn w:val="a"/>
    <w:rsid w:val="00E812EA"/>
    <w:pPr>
      <w:pBdr>
        <w:top w:val="double" w:sz="6" w:space="0" w:color="808080"/>
        <w:left w:val="double" w:sz="6" w:space="0" w:color="808080"/>
        <w:bottom w:val="double" w:sz="6" w:space="0" w:color="808080"/>
        <w:right w:val="double" w:sz="6" w:space="0" w:color="808080"/>
      </w:pBdr>
      <w:shd w:val="clear" w:color="auto" w:fill="E6E6E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nnormativeexample">
    <w:name w:val="nonnormativeexample"/>
    <w:basedOn w:val="a"/>
    <w:rsid w:val="00E812EA"/>
    <w:pP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dexample">
    <w:name w:val="badexample"/>
    <w:basedOn w:val="a"/>
    <w:rsid w:val="00E812EA"/>
    <w:pPr>
      <w:shd w:val="clear" w:color="auto" w:fill="FFCCCC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nnormativetechnical">
    <w:name w:val="nonnormativetechnical"/>
    <w:basedOn w:val="a"/>
    <w:rsid w:val="00E812EA"/>
    <w:pPr>
      <w:shd w:val="clear" w:color="auto" w:fill="E6E6E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l-normative">
    <w:name w:val="xml-normative"/>
    <w:basedOn w:val="a"/>
    <w:rsid w:val="00E812EA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auto" w:fill="D5DEE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">
    <w:name w:val="comment"/>
    <w:basedOn w:val="a"/>
    <w:rsid w:val="00E812EA"/>
    <w:pPr>
      <w:shd w:val="clear" w:color="auto" w:fill="FFFAC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rm">
    <w:name w:val="term"/>
    <w:basedOn w:val="a"/>
    <w:rsid w:val="00E81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hide">
    <w:name w:val="hide"/>
    <w:basedOn w:val="a"/>
    <w:rsid w:val="00E81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roperty-table">
    <w:name w:val="property-table"/>
    <w:basedOn w:val="a"/>
    <w:rsid w:val="00E812EA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240" w:after="240" w:line="240" w:lineRule="auto"/>
      <w:ind w:left="240" w:right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perty-table-body">
    <w:name w:val="property-table-body"/>
    <w:basedOn w:val="a"/>
    <w:rsid w:val="00E812EA"/>
    <w:pPr>
      <w:pBdr>
        <w:top w:val="single" w:sz="6" w:space="0" w:color="80808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oltip-popup">
    <w:name w:val="tooltip-popup"/>
    <w:basedOn w:val="a"/>
    <w:rsid w:val="00E812EA"/>
    <w:pPr>
      <w:pBdr>
        <w:top w:val="single" w:sz="6" w:space="8" w:color="auto"/>
        <w:left w:val="single" w:sz="6" w:space="8" w:color="auto"/>
        <w:bottom w:val="single" w:sz="6" w:space="8" w:color="auto"/>
        <w:right w:val="single" w:sz="6" w:space="8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ype">
    <w:name w:val="type"/>
    <w:basedOn w:val="a"/>
    <w:rsid w:val="00E81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Название1"/>
    <w:basedOn w:val="a"/>
    <w:rsid w:val="00E81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erbatim-element-name">
    <w:name w:val="verbatim-element-name"/>
    <w:basedOn w:val="a0"/>
    <w:rsid w:val="00E812EA"/>
    <w:rPr>
      <w:color w:val="990000"/>
    </w:rPr>
  </w:style>
  <w:style w:type="character" w:customStyle="1" w:styleId="verbatim-element-nsprefix">
    <w:name w:val="verbatim-element-nsprefix"/>
    <w:basedOn w:val="a0"/>
    <w:rsid w:val="00E812EA"/>
    <w:rPr>
      <w:color w:val="666600"/>
    </w:rPr>
  </w:style>
  <w:style w:type="character" w:customStyle="1" w:styleId="verbatim-attribute-name">
    <w:name w:val="verbatim-attribute-name"/>
    <w:basedOn w:val="a0"/>
    <w:rsid w:val="00E812EA"/>
    <w:rPr>
      <w:color w:val="660000"/>
    </w:rPr>
  </w:style>
  <w:style w:type="character" w:customStyle="1" w:styleId="verbatim-attribute-content">
    <w:name w:val="verbatim-attribute-content"/>
    <w:basedOn w:val="a0"/>
    <w:rsid w:val="00E812EA"/>
    <w:rPr>
      <w:b/>
      <w:bCs/>
      <w:color w:val="000099"/>
    </w:rPr>
  </w:style>
  <w:style w:type="character" w:customStyle="1" w:styleId="verbatim-namespace-name">
    <w:name w:val="verbatim-namespace-name"/>
    <w:basedOn w:val="a0"/>
    <w:rsid w:val="00E812EA"/>
    <w:rPr>
      <w:color w:val="666600"/>
    </w:rPr>
  </w:style>
  <w:style w:type="character" w:customStyle="1" w:styleId="verbatim-namespace-uri">
    <w:name w:val="verbatim-namespace-uri"/>
    <w:basedOn w:val="a0"/>
    <w:rsid w:val="00E812EA"/>
    <w:rPr>
      <w:color w:val="330099"/>
    </w:rPr>
  </w:style>
  <w:style w:type="character" w:customStyle="1" w:styleId="verbatim-text">
    <w:name w:val="verbatim-text"/>
    <w:basedOn w:val="a0"/>
    <w:rsid w:val="00E812EA"/>
    <w:rPr>
      <w:b/>
      <w:bCs/>
      <w:color w:val="000000"/>
    </w:rPr>
  </w:style>
  <w:style w:type="character" w:customStyle="1" w:styleId="verbatim-comment">
    <w:name w:val="verbatim-comment"/>
    <w:basedOn w:val="a0"/>
    <w:rsid w:val="00E812EA"/>
    <w:rPr>
      <w:i/>
      <w:iCs/>
      <w:color w:val="006600"/>
    </w:rPr>
  </w:style>
  <w:style w:type="character" w:customStyle="1" w:styleId="verbatim-pi-name">
    <w:name w:val="verbatim-pi-name"/>
    <w:basedOn w:val="a0"/>
    <w:rsid w:val="00E812EA"/>
    <w:rPr>
      <w:i/>
      <w:iCs/>
      <w:color w:val="006600"/>
    </w:rPr>
  </w:style>
  <w:style w:type="character" w:customStyle="1" w:styleId="verbatim-pi-content">
    <w:name w:val="verbatim-pi-content"/>
    <w:basedOn w:val="a0"/>
    <w:rsid w:val="00E812EA"/>
    <w:rPr>
      <w:i/>
      <w:iCs/>
      <w:color w:val="006666"/>
    </w:rPr>
  </w:style>
  <w:style w:type="character" w:customStyle="1" w:styleId="term1">
    <w:name w:val="term1"/>
    <w:basedOn w:val="a0"/>
    <w:rsid w:val="00E812EA"/>
    <w:rPr>
      <w:i/>
      <w:iCs/>
    </w:rPr>
  </w:style>
  <w:style w:type="character" w:customStyle="1" w:styleId="definition">
    <w:name w:val="definition"/>
    <w:basedOn w:val="a0"/>
    <w:rsid w:val="00E812EA"/>
    <w:rPr>
      <w:color w:val="008000"/>
    </w:rPr>
  </w:style>
  <w:style w:type="character" w:customStyle="1" w:styleId="errordefinition">
    <w:name w:val="errordefinition"/>
    <w:basedOn w:val="a0"/>
    <w:rsid w:val="00E812EA"/>
    <w:rPr>
      <w:color w:val="FF0000"/>
    </w:rPr>
  </w:style>
  <w:style w:type="character" w:customStyle="1" w:styleId="comment1">
    <w:name w:val="comment1"/>
    <w:basedOn w:val="a0"/>
    <w:rsid w:val="00E812EA"/>
    <w:rPr>
      <w:shd w:val="clear" w:color="auto" w:fill="FFFACD"/>
    </w:rPr>
  </w:style>
  <w:style w:type="character" w:customStyle="1" w:styleId="short">
    <w:name w:val="short"/>
    <w:basedOn w:val="a0"/>
    <w:rsid w:val="00E812EA"/>
    <w:rPr>
      <w:b/>
      <w:bCs/>
    </w:rPr>
  </w:style>
  <w:style w:type="character" w:customStyle="1" w:styleId="popup-title">
    <w:name w:val="popup-title"/>
    <w:basedOn w:val="a0"/>
    <w:rsid w:val="00E812EA"/>
    <w:rPr>
      <w:b/>
      <w:bCs/>
      <w:vanish w:val="0"/>
      <w:webHidden w:val="0"/>
      <w:specVanish w:val="0"/>
    </w:rPr>
  </w:style>
  <w:style w:type="character" w:customStyle="1" w:styleId="p">
    <w:name w:val="p"/>
    <w:basedOn w:val="a0"/>
    <w:rsid w:val="00E812EA"/>
    <w:rPr>
      <w:vanish w:val="0"/>
      <w:webHidden w:val="0"/>
      <w:specVanish w:val="0"/>
    </w:rPr>
  </w:style>
  <w:style w:type="paragraph" w:customStyle="1" w:styleId="type1">
    <w:name w:val="type1"/>
    <w:basedOn w:val="a"/>
    <w:rsid w:val="00E81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05050"/>
      <w:sz w:val="24"/>
      <w:szCs w:val="24"/>
    </w:rPr>
  </w:style>
  <w:style w:type="paragraph" w:customStyle="1" w:styleId="title1">
    <w:name w:val="title1"/>
    <w:basedOn w:val="a"/>
    <w:rsid w:val="00E81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5A9C"/>
      <w:sz w:val="24"/>
      <w:szCs w:val="24"/>
    </w:rPr>
  </w:style>
  <w:style w:type="paragraph" w:customStyle="1" w:styleId="title2">
    <w:name w:val="title2"/>
    <w:basedOn w:val="a"/>
    <w:rsid w:val="00E812EA"/>
    <w:pPr>
      <w:spacing w:before="75" w:after="75" w:line="240" w:lineRule="auto"/>
    </w:pPr>
    <w:rPr>
      <w:rFonts w:ascii="Times New Roman" w:eastAsia="Times New Roman" w:hAnsi="Times New Roman" w:cs="Times New Roman"/>
      <w:color w:val="505050"/>
      <w:sz w:val="24"/>
      <w:szCs w:val="24"/>
    </w:rPr>
  </w:style>
  <w:style w:type="paragraph" w:customStyle="1" w:styleId="tooltip-popup1">
    <w:name w:val="tooltip-popup1"/>
    <w:basedOn w:val="a"/>
    <w:rsid w:val="00E812EA"/>
    <w:pPr>
      <w:pBdr>
        <w:top w:val="single" w:sz="6" w:space="8" w:color="auto"/>
        <w:left w:val="single" w:sz="6" w:space="8" w:color="auto"/>
        <w:bottom w:val="single" w:sz="6" w:space="8" w:color="auto"/>
        <w:right w:val="single" w:sz="6" w:space="8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">
    <w:name w:val="toc"/>
    <w:basedOn w:val="a"/>
    <w:rsid w:val="00E81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E812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7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957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9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96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6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13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60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3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26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79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7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969901">
                      <w:marLeft w:val="0"/>
                      <w:marRight w:val="0"/>
                      <w:marTop w:val="0"/>
                      <w:marBottom w:val="0"/>
                      <w:divBdr>
                        <w:top w:val="double" w:sz="6" w:space="0" w:color="808080"/>
                        <w:left w:val="double" w:sz="6" w:space="0" w:color="808080"/>
                        <w:bottom w:val="double" w:sz="6" w:space="0" w:color="808080"/>
                        <w:right w:val="double" w:sz="6" w:space="0" w:color="808080"/>
                      </w:divBdr>
                    </w:div>
                  </w:divsChild>
                </w:div>
                <w:div w:id="105789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8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62726">
                      <w:marLeft w:val="0"/>
                      <w:marRight w:val="0"/>
                      <w:marTop w:val="0"/>
                      <w:marBottom w:val="0"/>
                      <w:divBdr>
                        <w:top w:val="double" w:sz="6" w:space="0" w:color="808080"/>
                        <w:left w:val="double" w:sz="6" w:space="0" w:color="808080"/>
                        <w:bottom w:val="double" w:sz="6" w:space="0" w:color="808080"/>
                        <w:right w:val="double" w:sz="6" w:space="0" w:color="808080"/>
                      </w:divBdr>
                    </w:div>
                  </w:divsChild>
                </w:div>
              </w:divsChild>
            </w:div>
            <w:div w:id="150158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573141">
                      <w:marLeft w:val="0"/>
                      <w:marRight w:val="0"/>
                      <w:marTop w:val="0"/>
                      <w:marBottom w:val="0"/>
                      <w:divBdr>
                        <w:top w:val="double" w:sz="6" w:space="0" w:color="808080"/>
                        <w:left w:val="double" w:sz="6" w:space="0" w:color="808080"/>
                        <w:bottom w:val="double" w:sz="6" w:space="0" w:color="808080"/>
                        <w:right w:val="double" w:sz="6" w:space="0" w:color="808080"/>
                      </w:divBdr>
                    </w:div>
                  </w:divsChild>
                </w:div>
                <w:div w:id="132450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94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69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80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28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92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89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3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54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uble" w:sz="6" w:space="0" w:color="808080"/>
                            <w:left w:val="double" w:sz="6" w:space="0" w:color="808080"/>
                            <w:bottom w:val="double" w:sz="6" w:space="0" w:color="808080"/>
                            <w:right w:val="double" w:sz="6" w:space="0" w:color="808080"/>
                          </w:divBdr>
                        </w:div>
                      </w:divsChild>
                    </w:div>
                    <w:div w:id="212661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404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uble" w:sz="6" w:space="0" w:color="808080"/>
                            <w:left w:val="double" w:sz="6" w:space="0" w:color="808080"/>
                            <w:bottom w:val="double" w:sz="6" w:space="0" w:color="808080"/>
                            <w:right w:val="double" w:sz="6" w:space="0" w:color="808080"/>
                          </w:divBdr>
                        </w:div>
                      </w:divsChild>
                    </w:div>
                    <w:div w:id="116366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87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54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uble" w:sz="6" w:space="0" w:color="808080"/>
                            <w:left w:val="double" w:sz="6" w:space="0" w:color="808080"/>
                            <w:bottom w:val="double" w:sz="6" w:space="0" w:color="808080"/>
                            <w:right w:val="double" w:sz="6" w:space="0" w:color="808080"/>
                          </w:divBdr>
                        </w:div>
                      </w:divsChild>
                    </w:div>
                    <w:div w:id="115730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27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19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029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74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80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36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73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94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86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47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54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13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33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96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2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41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34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0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91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85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77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952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22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50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50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77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7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90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53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75539">
                      <w:marLeft w:val="0"/>
                      <w:marRight w:val="0"/>
                      <w:marTop w:val="0"/>
                      <w:marBottom w:val="0"/>
                      <w:divBdr>
                        <w:top w:val="double" w:sz="6" w:space="0" w:color="808080"/>
                        <w:left w:val="double" w:sz="6" w:space="0" w:color="808080"/>
                        <w:bottom w:val="double" w:sz="6" w:space="0" w:color="808080"/>
                        <w:right w:val="double" w:sz="6" w:space="0" w:color="808080"/>
                      </w:divBdr>
                    </w:div>
                  </w:divsChild>
                </w:div>
                <w:div w:id="36949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934076">
                      <w:marLeft w:val="0"/>
                      <w:marRight w:val="0"/>
                      <w:marTop w:val="0"/>
                      <w:marBottom w:val="0"/>
                      <w:divBdr>
                        <w:top w:val="double" w:sz="6" w:space="0" w:color="808080"/>
                        <w:left w:val="double" w:sz="6" w:space="0" w:color="808080"/>
                        <w:bottom w:val="double" w:sz="6" w:space="0" w:color="808080"/>
                        <w:right w:val="double" w:sz="6" w:space="0" w:color="808080"/>
                      </w:divBdr>
                    </w:div>
                  </w:divsChild>
                </w:div>
                <w:div w:id="88579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20558">
                      <w:marLeft w:val="0"/>
                      <w:marRight w:val="0"/>
                      <w:marTop w:val="0"/>
                      <w:marBottom w:val="0"/>
                      <w:divBdr>
                        <w:top w:val="double" w:sz="6" w:space="0" w:color="808080"/>
                        <w:left w:val="double" w:sz="6" w:space="0" w:color="808080"/>
                        <w:bottom w:val="double" w:sz="6" w:space="0" w:color="808080"/>
                        <w:right w:val="double" w:sz="6" w:space="0" w:color="808080"/>
                      </w:divBdr>
                    </w:div>
                  </w:divsChild>
                </w:div>
                <w:div w:id="100455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95297">
                      <w:marLeft w:val="0"/>
                      <w:marRight w:val="0"/>
                      <w:marTop w:val="0"/>
                      <w:marBottom w:val="0"/>
                      <w:divBdr>
                        <w:top w:val="double" w:sz="6" w:space="0" w:color="808080"/>
                        <w:left w:val="double" w:sz="6" w:space="0" w:color="808080"/>
                        <w:bottom w:val="double" w:sz="6" w:space="0" w:color="808080"/>
                        <w:right w:val="double" w:sz="6" w:space="0" w:color="808080"/>
                      </w:divBdr>
                    </w:div>
                  </w:divsChild>
                </w:div>
                <w:div w:id="3080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262467">
                      <w:marLeft w:val="0"/>
                      <w:marRight w:val="0"/>
                      <w:marTop w:val="0"/>
                      <w:marBottom w:val="0"/>
                      <w:divBdr>
                        <w:top w:val="double" w:sz="6" w:space="0" w:color="808080"/>
                        <w:left w:val="double" w:sz="6" w:space="0" w:color="808080"/>
                        <w:bottom w:val="double" w:sz="6" w:space="0" w:color="808080"/>
                        <w:right w:val="double" w:sz="6" w:space="0" w:color="808080"/>
                      </w:divBdr>
                    </w:div>
                  </w:divsChild>
                </w:div>
                <w:div w:id="50548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815192">
                      <w:marLeft w:val="0"/>
                      <w:marRight w:val="0"/>
                      <w:marTop w:val="0"/>
                      <w:marBottom w:val="0"/>
                      <w:divBdr>
                        <w:top w:val="double" w:sz="6" w:space="0" w:color="808080"/>
                        <w:left w:val="double" w:sz="6" w:space="0" w:color="808080"/>
                        <w:bottom w:val="double" w:sz="6" w:space="0" w:color="808080"/>
                        <w:right w:val="double" w:sz="6" w:space="0" w:color="808080"/>
                      </w:divBdr>
                    </w:div>
                  </w:divsChild>
                </w:div>
              </w:divsChild>
            </w:div>
            <w:div w:id="129428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8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00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488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1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2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80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5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84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xbrl.org/WGN/inlineXBRL-part0/WGN-2015-12-09/inlineXBRL-part0-WGN-2015-12-09.html" TargetMode="External"/><Relationship Id="rId117" Type="http://schemas.openxmlformats.org/officeDocument/2006/relationships/hyperlink" Target="http://www.w3.org/TR/DOM-Level-2-HTML" TargetMode="External"/><Relationship Id="rId21" Type="http://schemas.openxmlformats.org/officeDocument/2006/relationships/hyperlink" Target="http://www.xbrl.org/WGN/inlineXBRL-part0/WGN-2015-12-09/inlineXBRL-part0-WGN-2015-12-09.html" TargetMode="External"/><Relationship Id="rId42" Type="http://schemas.openxmlformats.org/officeDocument/2006/relationships/hyperlink" Target="http://www.xbrl.org/WGN/inlineXBRL-part0/WGN-2015-12-09/inlineXBRL-part0-WGN-2015-12-09.html" TargetMode="External"/><Relationship Id="rId47" Type="http://schemas.openxmlformats.org/officeDocument/2006/relationships/hyperlink" Target="http://www.xbrl.org/WGN/inlineXBRL-part0/WGN-2015-12-09/inlineXBRL-part0-WGN-2015-12-09.html" TargetMode="External"/><Relationship Id="rId63" Type="http://schemas.openxmlformats.org/officeDocument/2006/relationships/hyperlink" Target="http://www.xbrl.org/WGN/inlineXBRL-part0/WGN-2015-12-09/inlineXBRL-part0-WGN-2015-12-09.html" TargetMode="External"/><Relationship Id="rId68" Type="http://schemas.openxmlformats.org/officeDocument/2006/relationships/hyperlink" Target="http://www.xbrl.org/WGN/inlineXBRL-part0/WGN-2015-12-09/inlineXBRL-part0-WGN-2015-12-09.html" TargetMode="External"/><Relationship Id="rId84" Type="http://schemas.openxmlformats.org/officeDocument/2006/relationships/hyperlink" Target="http://www.xbrl.org/WGN/inlineXBRL-part0/WGN-2015-12-09/inlineXBRL-part0-WGN-2015-12-09.html" TargetMode="External"/><Relationship Id="rId89" Type="http://schemas.openxmlformats.org/officeDocument/2006/relationships/hyperlink" Target="http://www.xbrl.org/WGN/inlineXBRL-part0/WGN-2015-12-09/inlineXBRL-part0-WGN-2015-12-09.html" TargetMode="External"/><Relationship Id="rId112" Type="http://schemas.openxmlformats.org/officeDocument/2006/relationships/hyperlink" Target="http://www.xbrl.org/WGN/inlineXBRL-part0/WGN-2015-12-09/inlineXBRL-part0-WGN-2015-12-09.html" TargetMode="External"/><Relationship Id="rId16" Type="http://schemas.openxmlformats.org/officeDocument/2006/relationships/hyperlink" Target="http://www.xbrl.org/WGN/inlineXBRL-part0/WGN-2015-12-09/inlineXBRL-part0-WGN-2015-12-09.html" TargetMode="External"/><Relationship Id="rId107" Type="http://schemas.openxmlformats.org/officeDocument/2006/relationships/hyperlink" Target="http://www.xbrl.org/WGN/inlineXBRL-part0/WGN-2015-12-09/inlineXBRL-part0-WGN-2015-12-09.html" TargetMode="External"/><Relationship Id="rId11" Type="http://schemas.openxmlformats.org/officeDocument/2006/relationships/hyperlink" Target="http://www.xbrl.org/WGN/inlineXBRL-part0/WGN-2015-12-09/inlineXBRL-part0-WGN-2015-12-09.html" TargetMode="External"/><Relationship Id="rId32" Type="http://schemas.openxmlformats.org/officeDocument/2006/relationships/hyperlink" Target="http://www.xbrl.org/WGN/inlineXBRL-part0/WGN-2015-12-09/inlineXBRL-part0-WGN-2015-12-09.html" TargetMode="External"/><Relationship Id="rId37" Type="http://schemas.openxmlformats.org/officeDocument/2006/relationships/hyperlink" Target="http://www.xbrl.org/WGN/inlineXBRL-part0/WGN-2015-12-09/inlineXBRL-part0-WGN-2015-12-09.html" TargetMode="External"/><Relationship Id="rId53" Type="http://schemas.openxmlformats.org/officeDocument/2006/relationships/hyperlink" Target="http://www.xbrl.org/WGN/inlineXBRL-part0/WGN-2015-12-09/inlineXBRL-part0-WGN-2015-12-09.html" TargetMode="External"/><Relationship Id="rId58" Type="http://schemas.openxmlformats.org/officeDocument/2006/relationships/hyperlink" Target="http://www.xbrl.org/WGN/inlineXBRL-part0/WGN-2015-12-09/inlineXBRL-part0-WGN-2015-12-09.html" TargetMode="External"/><Relationship Id="rId74" Type="http://schemas.openxmlformats.org/officeDocument/2006/relationships/hyperlink" Target="http://www.xbrl.org/WGN/inlineXBRL-part0/WGN-2015-12-09/inlineXBRL-part0-WGN-2015-12-09.html" TargetMode="External"/><Relationship Id="rId79" Type="http://schemas.openxmlformats.org/officeDocument/2006/relationships/hyperlink" Target="http://www.xbrl.org/WGN/inlineXBRL-part0/WGN-2015-12-09/inlineXBRL-part0-WGN-2015-12-09.html" TargetMode="External"/><Relationship Id="rId102" Type="http://schemas.openxmlformats.org/officeDocument/2006/relationships/hyperlink" Target="http://www.xbrl.org/WGN/inlineXBRL-part0/WGN-2015-12-09/inlineXBRL-part0-WGN-2015-12-09.html" TargetMode="External"/><Relationship Id="rId123" Type="http://schemas.openxmlformats.org/officeDocument/2006/relationships/hyperlink" Target="http://www.w3.org/TR/xmlbase/" TargetMode="External"/><Relationship Id="rId128" Type="http://schemas.openxmlformats.org/officeDocument/2006/relationships/fontTable" Target="fontTable.xml"/><Relationship Id="rId5" Type="http://schemas.openxmlformats.org/officeDocument/2006/relationships/webSettings" Target="webSettings.xml"/><Relationship Id="rId90" Type="http://schemas.openxmlformats.org/officeDocument/2006/relationships/hyperlink" Target="http://www.xbrl.org/WGN/inlineXBRL-part0/WGN-2015-12-09/inlineXBRL-part0-WGN-2015-12-09.html" TargetMode="External"/><Relationship Id="rId95" Type="http://schemas.openxmlformats.org/officeDocument/2006/relationships/hyperlink" Target="http://www.xbrl.org/WGN/inlineXBRL-part0/WGN-2015-12-09/inlineXBRL-part0-WGN-2015-12-09.html" TargetMode="External"/><Relationship Id="rId19" Type="http://schemas.openxmlformats.org/officeDocument/2006/relationships/hyperlink" Target="http://www.xbrl.org/WGN/inlineXBRL-part0/WGN-2015-12-09/inlineXBRL-part0-WGN-2015-12-09.html" TargetMode="External"/><Relationship Id="rId14" Type="http://schemas.openxmlformats.org/officeDocument/2006/relationships/hyperlink" Target="http://www.xbrl.org/WGN/inlineXBRL-part0/WGN-2015-12-09/inlineXBRL-part0-WGN-2015-12-09.html" TargetMode="External"/><Relationship Id="rId22" Type="http://schemas.openxmlformats.org/officeDocument/2006/relationships/hyperlink" Target="http://www.xbrl.org/WGN/inlineXBRL-part0/WGN-2015-12-09/inlineXBRL-part0-WGN-2015-12-09.html" TargetMode="External"/><Relationship Id="rId27" Type="http://schemas.openxmlformats.org/officeDocument/2006/relationships/hyperlink" Target="http://www.xbrl.org/WGN/inlineXBRL-part0/WGN-2015-12-09/inlineXBRL-part0-WGN-2015-12-09.html" TargetMode="External"/><Relationship Id="rId30" Type="http://schemas.openxmlformats.org/officeDocument/2006/relationships/hyperlink" Target="http://www.xbrl.org/WGN/inlineXBRL-part0/WGN-2015-12-09/inlineXBRL-part0-WGN-2015-12-09.html" TargetMode="External"/><Relationship Id="rId35" Type="http://schemas.openxmlformats.org/officeDocument/2006/relationships/hyperlink" Target="http://www.xbrl.org/WGN/inlineXBRL-part0/WGN-2015-12-09/inlineXBRL-part0-WGN-2015-12-09.html" TargetMode="External"/><Relationship Id="rId43" Type="http://schemas.openxmlformats.org/officeDocument/2006/relationships/hyperlink" Target="http://www.xbrl.org/WGN/inlineXBRL-part0/WGN-2015-12-09/inlineXBRL-part0-WGN-2015-12-09.html" TargetMode="External"/><Relationship Id="rId48" Type="http://schemas.openxmlformats.org/officeDocument/2006/relationships/hyperlink" Target="http://www.xbrl.org/WGN/inlineXBRL-part0/WGN-2015-12-09/inlineXBRL-part0-WGN-2015-12-09.html" TargetMode="External"/><Relationship Id="rId56" Type="http://schemas.openxmlformats.org/officeDocument/2006/relationships/hyperlink" Target="http://www.xbrl.org/WGN/inlineXBRL-part0/WGN-2015-12-09/inlineXBRL-part0-WGN-2015-12-09.html" TargetMode="External"/><Relationship Id="rId64" Type="http://schemas.openxmlformats.org/officeDocument/2006/relationships/hyperlink" Target="http://www.xbrl.org/WGN/inlineXBRL-part0/WGN-2015-12-09/inlineXBRL-part0-WGN-2015-12-09.html" TargetMode="External"/><Relationship Id="rId69" Type="http://schemas.openxmlformats.org/officeDocument/2006/relationships/hyperlink" Target="http://www.xbrl.org/WGN/inlineXBRL-part0/WGN-2015-12-09/inlineXBRL-part0-WGN-2015-12-09.html" TargetMode="External"/><Relationship Id="rId77" Type="http://schemas.openxmlformats.org/officeDocument/2006/relationships/hyperlink" Target="http://www.xbrl.org/WGN/inlineXBRL-part0/WGN-2015-12-09/inlineXBRL-part0-WGN-2015-12-09.html" TargetMode="External"/><Relationship Id="rId100" Type="http://schemas.openxmlformats.org/officeDocument/2006/relationships/hyperlink" Target="http://www.xbrl.org/WGN/inlineXBRL-part0/WGN-2015-12-09/inlineXBRL-part0-WGN-2015-12-09.html" TargetMode="External"/><Relationship Id="rId105" Type="http://schemas.openxmlformats.org/officeDocument/2006/relationships/hyperlink" Target="http://www.xbrl.org/WGN/inlineXBRL-part0/WGN-2015-12-09/inlineXBRL-part0-WGN-2015-12-09.html" TargetMode="External"/><Relationship Id="rId113" Type="http://schemas.openxmlformats.org/officeDocument/2006/relationships/hyperlink" Target="http://www.xbrl.org/WGN/inlineXBRL-part0/WGN-2015-12-09/inlineXBRL-part0-WGN-2015-12-09.html" TargetMode="External"/><Relationship Id="rId118" Type="http://schemas.openxmlformats.org/officeDocument/2006/relationships/hyperlink" Target="http://www.xbrl.org/Specification/inlineXBRL-part2/REC-2013-11-18/inlineXBRL-part2-REC-2013-11-18.html" TargetMode="External"/><Relationship Id="rId126" Type="http://schemas.openxmlformats.org/officeDocument/2006/relationships/hyperlink" Target="http://www.xbrl.org/legal" TargetMode="External"/><Relationship Id="rId8" Type="http://schemas.openxmlformats.org/officeDocument/2006/relationships/hyperlink" Target="mailto:dtn@corefiling.com" TargetMode="External"/><Relationship Id="rId51" Type="http://schemas.openxmlformats.org/officeDocument/2006/relationships/hyperlink" Target="http://www.xbrl.org/WGN/inlineXBRL-part0/WGN-2015-12-09/inlineXBRL-part0-WGN-2015-12-09.html" TargetMode="External"/><Relationship Id="rId72" Type="http://schemas.openxmlformats.org/officeDocument/2006/relationships/hyperlink" Target="http://www.xbrl.org/WGN/inlineXBRL-part0/WGN-2015-12-09/inlineXBRL-part0-WGN-2015-12-09.html" TargetMode="External"/><Relationship Id="rId80" Type="http://schemas.openxmlformats.org/officeDocument/2006/relationships/hyperlink" Target="http://www.xbrl.org/WGN/inlineXBRL-part0/WGN-2015-12-09/inlineXBRL-part0-WGN-2015-12-09.html" TargetMode="External"/><Relationship Id="rId85" Type="http://schemas.openxmlformats.org/officeDocument/2006/relationships/hyperlink" Target="http://www.xbrl.org/WGN/inlineXBRL-part0/WGN-2015-12-09/inlineXBRL-part0-WGN-2015-12-09.html" TargetMode="External"/><Relationship Id="rId93" Type="http://schemas.openxmlformats.org/officeDocument/2006/relationships/hyperlink" Target="http://www.xbrl.org/WGN/inlineXBRL-part0/WGN-2015-12-09/inlineXBRL-part0-WGN-2015-12-09.html" TargetMode="External"/><Relationship Id="rId98" Type="http://schemas.openxmlformats.org/officeDocument/2006/relationships/hyperlink" Target="http://www.xbrl.org/WGN/inlineXBRL-part0/WGN-2015-12-09/inlineXBRL-part0-WGN-2015-12-09.html" TargetMode="External"/><Relationship Id="rId121" Type="http://schemas.openxmlformats.org/officeDocument/2006/relationships/hyperlink" Target="http://www.w3.org/TR/xlink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www.xbrl.org/WGN/inlineXBRL-part0/WGN-2015-12-09/inlineXBRL-part0-WGN-2015-12-09.html" TargetMode="External"/><Relationship Id="rId17" Type="http://schemas.openxmlformats.org/officeDocument/2006/relationships/hyperlink" Target="http://www.xbrl.org/WGN/inlineXBRL-part0/WGN-2015-12-09/inlineXBRL-part0-WGN-2015-12-09.html" TargetMode="External"/><Relationship Id="rId25" Type="http://schemas.openxmlformats.org/officeDocument/2006/relationships/hyperlink" Target="http://www.xbrl.org/WGN/inlineXBRL-part0/WGN-2015-12-09/inlineXBRL-part0-WGN-2015-12-09.html" TargetMode="External"/><Relationship Id="rId33" Type="http://schemas.openxmlformats.org/officeDocument/2006/relationships/hyperlink" Target="http://www.xbrl.org/WGN/inlineXBRL-part0/WGN-2015-12-09/inlineXBRL-part0-WGN-2015-12-09.html" TargetMode="External"/><Relationship Id="rId38" Type="http://schemas.openxmlformats.org/officeDocument/2006/relationships/hyperlink" Target="http://www.xbrl.org/WGN/inlineXBRL-part0/WGN-2015-12-09/inlineXBRL-part0-WGN-2015-12-09.html" TargetMode="External"/><Relationship Id="rId46" Type="http://schemas.openxmlformats.org/officeDocument/2006/relationships/hyperlink" Target="http://www.xbrl.org/WGN/inlineXBRL-part0/WGN-2015-12-09/inlineXBRL-part0-WGN-2015-12-09.html" TargetMode="External"/><Relationship Id="rId59" Type="http://schemas.openxmlformats.org/officeDocument/2006/relationships/hyperlink" Target="http://www.xbrl.org/WGN/inlineXBRL-part0/WGN-2015-12-09/inlineXBRL-part0-WGN-2015-12-09.html" TargetMode="External"/><Relationship Id="rId67" Type="http://schemas.openxmlformats.org/officeDocument/2006/relationships/hyperlink" Target="http://www.xbrl.org/WGN/inlineXBRL-part0/WGN-2015-12-09/inlineXBRL-part0-WGN-2015-12-09.html" TargetMode="External"/><Relationship Id="rId103" Type="http://schemas.openxmlformats.org/officeDocument/2006/relationships/hyperlink" Target="http://www.xbrl.org/WGN/inlineXBRL-part0/WGN-2015-12-09/inlineXBRL-part0-WGN-2015-12-09.html" TargetMode="External"/><Relationship Id="rId108" Type="http://schemas.openxmlformats.org/officeDocument/2006/relationships/hyperlink" Target="http://www.xbrl.org/WGN/inlineXBRL-part0/WGN-2015-12-09/inlineXBRL-part0-WGN-2015-12-09.html" TargetMode="External"/><Relationship Id="rId116" Type="http://schemas.openxmlformats.org/officeDocument/2006/relationships/hyperlink" Target="http://www.w3.org/TR/html401/" TargetMode="External"/><Relationship Id="rId124" Type="http://schemas.openxmlformats.org/officeDocument/2006/relationships/hyperlink" Target="http://www.w3.org/TR/2009/REC-xml-names-20091208" TargetMode="External"/><Relationship Id="rId129" Type="http://schemas.openxmlformats.org/officeDocument/2006/relationships/theme" Target="theme/theme1.xml"/><Relationship Id="rId20" Type="http://schemas.openxmlformats.org/officeDocument/2006/relationships/hyperlink" Target="http://www.xbrl.org/WGN/inlineXBRL-part0/WGN-2015-12-09/inlineXBRL-part0-WGN-2015-12-09.html" TargetMode="External"/><Relationship Id="rId41" Type="http://schemas.openxmlformats.org/officeDocument/2006/relationships/hyperlink" Target="http://www.xbrl.org/WGN/inlineXBRL-part0/WGN-2015-12-09/inlineXBRL-part0-WGN-2015-12-09.html" TargetMode="External"/><Relationship Id="rId54" Type="http://schemas.openxmlformats.org/officeDocument/2006/relationships/hyperlink" Target="http://www.xbrl.org/WGN/inlineXBRL-part0/WGN-2015-12-09/inlineXBRL-part0-WGN-2015-12-09.html" TargetMode="External"/><Relationship Id="rId62" Type="http://schemas.openxmlformats.org/officeDocument/2006/relationships/hyperlink" Target="http://www.xbrl.org/WGN/inlineXBRL-part0/WGN-2015-12-09/inlineXBRL-part0-WGN-2015-12-09.html" TargetMode="External"/><Relationship Id="rId70" Type="http://schemas.openxmlformats.org/officeDocument/2006/relationships/hyperlink" Target="http://www.xbrl.org/WGN/inlineXBRL-part0/WGN-2015-12-09/inlineXBRL-part0-WGN-2015-12-09.html" TargetMode="External"/><Relationship Id="rId75" Type="http://schemas.openxmlformats.org/officeDocument/2006/relationships/hyperlink" Target="http://www.xbrl.org/WGN/inlineXBRL-part0/WGN-2015-12-09/inlineXBRL-part0-WGN-2015-12-09.html" TargetMode="External"/><Relationship Id="rId83" Type="http://schemas.openxmlformats.org/officeDocument/2006/relationships/hyperlink" Target="http://www.xbrl.org/WGN/inlineXBRL-part0/WGN-2015-12-09/inlineXBRL-part0-WGN-2015-12-09.html" TargetMode="External"/><Relationship Id="rId88" Type="http://schemas.openxmlformats.org/officeDocument/2006/relationships/hyperlink" Target="http://www.xbrl.org/WGN/inlineXBRL-part0/WGN-2015-12-09/inlineXBRL-part0-WGN-2015-12-09.html" TargetMode="External"/><Relationship Id="rId91" Type="http://schemas.openxmlformats.org/officeDocument/2006/relationships/hyperlink" Target="http://www.xbrl.org/WGN/inlineXBRL-part0/WGN-2015-12-09/inlineXBRL-part0-WGN-2015-12-09.html" TargetMode="External"/><Relationship Id="rId96" Type="http://schemas.openxmlformats.org/officeDocument/2006/relationships/hyperlink" Target="http://www.xbrl.org/WGN/inlineXBRL-part0/WGN-2015-12-09/inlineXBRL-part0-WGN-2015-12-09.html" TargetMode="External"/><Relationship Id="rId111" Type="http://schemas.openxmlformats.org/officeDocument/2006/relationships/hyperlink" Target="http://www.xbrl.org/WGN/inlineXBRL-part0/WGN-2015-12-09/inlineXBRL-part0-WGN-2015-12-09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xbrl.org/WGN/inlineXBRL-part0/WGN-2015-12-09/inlineXBRL-part0-WGN-2015-12-09.html" TargetMode="External"/><Relationship Id="rId15" Type="http://schemas.openxmlformats.org/officeDocument/2006/relationships/hyperlink" Target="http://www.xbrl.org/WGN/inlineXBRL-part0/WGN-2015-12-09/inlineXBRL-part0-WGN-2015-12-09.html" TargetMode="External"/><Relationship Id="rId23" Type="http://schemas.openxmlformats.org/officeDocument/2006/relationships/hyperlink" Target="http://www.xbrl.org/WGN/inlineXBRL-part0/WGN-2015-12-09/inlineXBRL-part0-WGN-2015-12-09.html" TargetMode="External"/><Relationship Id="rId28" Type="http://schemas.openxmlformats.org/officeDocument/2006/relationships/hyperlink" Target="http://www.xbrl.org/WGN/inlineXBRL-part0/WGN-2015-12-09/inlineXBRL-part0-WGN-2015-12-09.html" TargetMode="External"/><Relationship Id="rId36" Type="http://schemas.openxmlformats.org/officeDocument/2006/relationships/hyperlink" Target="http://www.xbrl.org/WGN/inlineXBRL-part0/WGN-2015-12-09/inlineXBRL-part0-WGN-2015-12-09.html" TargetMode="External"/><Relationship Id="rId49" Type="http://schemas.openxmlformats.org/officeDocument/2006/relationships/hyperlink" Target="http://www.xbrl.org/WGN/inlineXBRL-part0/WGN-2015-12-09/inlineXBRL-part0-WGN-2015-12-09.html" TargetMode="External"/><Relationship Id="rId57" Type="http://schemas.openxmlformats.org/officeDocument/2006/relationships/hyperlink" Target="http://www.xbrl.org/WGN/inlineXBRL-part0/WGN-2015-12-09/inlineXBRL-part0-WGN-2015-12-09.html" TargetMode="External"/><Relationship Id="rId106" Type="http://schemas.openxmlformats.org/officeDocument/2006/relationships/hyperlink" Target="http://www.xbrl.org/WGN/inlineXBRL-part0/WGN-2015-12-09/inlineXBRL-part0-WGN-2015-12-09.html" TargetMode="External"/><Relationship Id="rId114" Type="http://schemas.openxmlformats.org/officeDocument/2006/relationships/hyperlink" Target="http://www.xbrl.org/WGN/inlineXBRL-part0/WGN-2015-12-09/inlineXBRL-part0-WGN-2015-12-09.html" TargetMode="External"/><Relationship Id="rId119" Type="http://schemas.openxmlformats.org/officeDocument/2006/relationships/hyperlink" Target="http://www.xbrl.org/Specification/inlineXBRL-part1/REC-2013-11-18/inlineXBRL-part1-REC-2013-11-18.html" TargetMode="External"/><Relationship Id="rId127" Type="http://schemas.openxmlformats.org/officeDocument/2006/relationships/hyperlink" Target="http://www.xbrl.org/legal" TargetMode="External"/><Relationship Id="rId10" Type="http://schemas.openxmlformats.org/officeDocument/2006/relationships/hyperlink" Target="http://www.xbrl.org/WGN/inlineXBRL-part0/WGN-2015-12-09/inlineXBRL-part0-WGN-2015-12-09.html" TargetMode="External"/><Relationship Id="rId31" Type="http://schemas.openxmlformats.org/officeDocument/2006/relationships/hyperlink" Target="http://www.xbrl.org/WGN/inlineXBRL-part0/WGN-2015-12-09/inlineXBRL-part0-WGN-2015-12-09.html" TargetMode="External"/><Relationship Id="rId44" Type="http://schemas.openxmlformats.org/officeDocument/2006/relationships/hyperlink" Target="http://www.xbrl.org/WGN/inlineXBRL-part0/WGN-2015-12-09/inlineXBRL-part0-WGN-2015-12-09.html" TargetMode="External"/><Relationship Id="rId52" Type="http://schemas.openxmlformats.org/officeDocument/2006/relationships/hyperlink" Target="http://www.xbrl.org/WGN/inlineXBRL-part0/WGN-2015-12-09/inlineXBRL-part0-WGN-2015-12-09.html" TargetMode="External"/><Relationship Id="rId60" Type="http://schemas.openxmlformats.org/officeDocument/2006/relationships/hyperlink" Target="http://www.xbrl.org/WGN/inlineXBRL-part0/WGN-2015-12-09/inlineXBRL-part0-WGN-2015-12-09.html" TargetMode="External"/><Relationship Id="rId65" Type="http://schemas.openxmlformats.org/officeDocument/2006/relationships/hyperlink" Target="http://www.xbrl.org/WGN/inlineXBRL-part0/WGN-2015-12-09/inlineXBRL-part0-WGN-2015-12-09.html" TargetMode="External"/><Relationship Id="rId73" Type="http://schemas.openxmlformats.org/officeDocument/2006/relationships/hyperlink" Target="http://www.xbrl.org/WGN/inlineXBRL-part0/WGN-2015-12-09/inlineXBRL-part0-WGN-2015-12-09.html" TargetMode="External"/><Relationship Id="rId78" Type="http://schemas.openxmlformats.org/officeDocument/2006/relationships/hyperlink" Target="http://www.xbrl.org/WGN/inlineXBRL-part0/WGN-2015-12-09/inlineXBRL-part0-WGN-2015-12-09.html" TargetMode="External"/><Relationship Id="rId81" Type="http://schemas.openxmlformats.org/officeDocument/2006/relationships/hyperlink" Target="http://www.xbrl.org/WGN/inlineXBRL-part0/WGN-2015-12-09/inlineXBRL-part0-WGN-2015-12-09.html" TargetMode="External"/><Relationship Id="rId86" Type="http://schemas.openxmlformats.org/officeDocument/2006/relationships/hyperlink" Target="http://www.xbrl.org/WGN/inlineXBRL-part0/WGN-2015-12-09/inlineXBRL-part0-WGN-2015-12-09.html" TargetMode="External"/><Relationship Id="rId94" Type="http://schemas.openxmlformats.org/officeDocument/2006/relationships/hyperlink" Target="http://www.xbrl.org/WGN/inlineXBRL-part0/WGN-2015-12-09/inlineXBRL-part0-WGN-2015-12-09.html" TargetMode="External"/><Relationship Id="rId99" Type="http://schemas.openxmlformats.org/officeDocument/2006/relationships/hyperlink" Target="http://www.xbrl.org/WGN/inlineXBRL-part0/WGN-2015-12-09/inlineXBRL-part0-WGN-2015-12-09.html" TargetMode="External"/><Relationship Id="rId101" Type="http://schemas.openxmlformats.org/officeDocument/2006/relationships/hyperlink" Target="http://www.xbrl.org/WGN/inlineXBRL-part0/WGN-2015-12-09/inlineXBRL-part0-WGN-2015-12-09.html" TargetMode="External"/><Relationship Id="rId122" Type="http://schemas.openxmlformats.org/officeDocument/2006/relationships/hyperlink" Target="http://www.w3.org/TR/REC-xm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ndering-feedback@xbrl.org" TargetMode="External"/><Relationship Id="rId13" Type="http://schemas.openxmlformats.org/officeDocument/2006/relationships/hyperlink" Target="http://www.xbrl.org/WGN/inlineXBRL-part0/WGN-2015-12-09/inlineXBRL-part0-WGN-2015-12-09.html" TargetMode="External"/><Relationship Id="rId18" Type="http://schemas.openxmlformats.org/officeDocument/2006/relationships/hyperlink" Target="http://www.xbrl.org/WGN/inlineXBRL-part0/WGN-2015-12-09/inlineXBRL-part0-WGN-2015-12-09.html" TargetMode="External"/><Relationship Id="rId39" Type="http://schemas.openxmlformats.org/officeDocument/2006/relationships/hyperlink" Target="http://www.xbrl.org/WGN/inlineXBRL-part0/WGN-2015-12-09/inlineXBRL-part0-WGN-2015-12-09.html" TargetMode="External"/><Relationship Id="rId109" Type="http://schemas.openxmlformats.org/officeDocument/2006/relationships/hyperlink" Target="http://www.xbrl.org/WGN/inlineXBRL-part0/WGN-2015-12-09/inlineXBRL-part0-WGN-2015-12-09.html" TargetMode="External"/><Relationship Id="rId34" Type="http://schemas.openxmlformats.org/officeDocument/2006/relationships/hyperlink" Target="http://www.xbrl.org/WGN/inlineXBRL-part0/WGN-2015-12-09/inlineXBRL-part0-WGN-2015-12-09.html" TargetMode="External"/><Relationship Id="rId50" Type="http://schemas.openxmlformats.org/officeDocument/2006/relationships/hyperlink" Target="http://www.xbrl.org/WGN/inlineXBRL-part0/WGN-2015-12-09/inlineXBRL-part0-WGN-2015-12-09.html" TargetMode="External"/><Relationship Id="rId55" Type="http://schemas.openxmlformats.org/officeDocument/2006/relationships/hyperlink" Target="http://www.xbrl.org/WGN/inlineXBRL-part0/WGN-2015-12-09/inlineXBRL-part0-WGN-2015-12-09.html" TargetMode="External"/><Relationship Id="rId76" Type="http://schemas.openxmlformats.org/officeDocument/2006/relationships/hyperlink" Target="http://www.xbrl.org/WGN/inlineXBRL-part0/WGN-2015-12-09/inlineXBRL-part0-WGN-2015-12-09.html" TargetMode="External"/><Relationship Id="rId97" Type="http://schemas.openxmlformats.org/officeDocument/2006/relationships/hyperlink" Target="http://www.xbrl.org/WGN/inlineXBRL-part0/WGN-2015-12-09/inlineXBRL-part0-WGN-2015-12-09.html" TargetMode="External"/><Relationship Id="rId104" Type="http://schemas.openxmlformats.org/officeDocument/2006/relationships/hyperlink" Target="http://www.xbrl.org/WGN/inlineXBRL-part0/WGN-2015-12-09/inlineXBRL-part0-WGN-2015-12-09.html" TargetMode="External"/><Relationship Id="rId120" Type="http://schemas.openxmlformats.org/officeDocument/2006/relationships/hyperlink" Target="http://www.xbrl.org/Specification/XBRL-2.1/REC-2003-12-31/XBRL-2.1-REC-2003-12-31+corrected-errata-2013-02-20.html" TargetMode="External"/><Relationship Id="rId125" Type="http://schemas.openxmlformats.org/officeDocument/2006/relationships/hyperlink" Target="http://www.w3.org/TR/xmlschema-2/" TargetMode="External"/><Relationship Id="rId7" Type="http://schemas.openxmlformats.org/officeDocument/2006/relationships/hyperlink" Target="mailto:plega@corefiling.com" TargetMode="External"/><Relationship Id="rId71" Type="http://schemas.openxmlformats.org/officeDocument/2006/relationships/hyperlink" Target="http://www.xbrl.org/WGN/inlineXBRL-part0/WGN-2015-12-09/inlineXBRL-part0-WGN-2015-12-09.html" TargetMode="External"/><Relationship Id="rId92" Type="http://schemas.openxmlformats.org/officeDocument/2006/relationships/hyperlink" Target="http://www.xbrl.org/WGN/inlineXBRL-part0/WGN-2015-12-09/inlineXBRL-part0-WGN-2015-12-09.html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xbrl.org/WGN/inlineXBRL-part0/WGN-2015-12-09/inlineXBRL-part0-WGN-2015-12-09.html" TargetMode="External"/><Relationship Id="rId24" Type="http://schemas.openxmlformats.org/officeDocument/2006/relationships/hyperlink" Target="http://www.xbrl.org/WGN/inlineXBRL-part0/WGN-2015-12-09/inlineXBRL-part0-WGN-2015-12-09.html" TargetMode="External"/><Relationship Id="rId40" Type="http://schemas.openxmlformats.org/officeDocument/2006/relationships/hyperlink" Target="http://www.xbrl.org/WGN/inlineXBRL-part0/WGN-2015-12-09/inlineXBRL-part0-WGN-2015-12-09.html" TargetMode="External"/><Relationship Id="rId45" Type="http://schemas.openxmlformats.org/officeDocument/2006/relationships/hyperlink" Target="http://www.xbrl.org/WGN/inlineXBRL-part0/WGN-2015-12-09/inlineXBRL-part0-WGN-2015-12-09.html" TargetMode="External"/><Relationship Id="rId66" Type="http://schemas.openxmlformats.org/officeDocument/2006/relationships/hyperlink" Target="http://www.xbrl.org/WGN/inlineXBRL-part0/WGN-2015-12-09/inlineXBRL-part0-WGN-2015-12-09.html" TargetMode="External"/><Relationship Id="rId87" Type="http://schemas.openxmlformats.org/officeDocument/2006/relationships/hyperlink" Target="http://www.xbrl.org/WGN/inlineXBRL-part0/WGN-2015-12-09/inlineXBRL-part0-WGN-2015-12-09.html" TargetMode="External"/><Relationship Id="rId110" Type="http://schemas.openxmlformats.org/officeDocument/2006/relationships/hyperlink" Target="http://www.xbrl.org/WGN/inlineXBRL-part0/WGN-2015-12-09/inlineXBRL-part0-WGN-2015-12-09.html" TargetMode="External"/><Relationship Id="rId115" Type="http://schemas.openxmlformats.org/officeDocument/2006/relationships/hyperlink" Target="http://www.w3.org/TR/xml-c14n" TargetMode="External"/><Relationship Id="rId61" Type="http://schemas.openxmlformats.org/officeDocument/2006/relationships/hyperlink" Target="http://www.xbrl.org/WGN/inlineXBRL-part0/WGN-2015-12-09/inlineXBRL-part0-WGN-2015-12-09.html" TargetMode="External"/><Relationship Id="rId82" Type="http://schemas.openxmlformats.org/officeDocument/2006/relationships/hyperlink" Target="http://www.xbrl.org/WGN/inlineXBRL-part0/WGN-2015-12-09/inlineXBRL-part0-WGN-2015-12-0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10608</Words>
  <Characters>60466</Characters>
  <Application>Microsoft Office Word</Application>
  <DocSecurity>0</DocSecurity>
  <Lines>503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Central Bank of Russian Federation</Company>
  <LinksUpToDate>false</LinksUpToDate>
  <CharactersWithSpaces>70933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Yakovenko</cp:lastModifiedBy>
  <cp:revision>2</cp:revision>
  <dcterms:created xsi:type="dcterms:W3CDTF">2016-10-17T09:54:00Z</dcterms:created>
  <dcterms:modified xsi:type="dcterms:W3CDTF">2016-10-17T09:54:00Z</dcterms:modified>
</cp:coreProperties>
</file>