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3DE6E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B73BB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1665A434" w:rsidR="0056032F" w:rsidRDefault="002D66FC" w:rsidP="00B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B73B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64E0600D" w:rsidR="0056032F" w:rsidRPr="00E76468" w:rsidRDefault="00A30C52" w:rsidP="0071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1EB7BB49" w:rsidR="0056032F" w:rsidRPr="00EB3CD2" w:rsidRDefault="0071594D" w:rsidP="00A30C52">
            <w:pPr>
              <w:pStyle w:val="1"/>
              <w:shd w:val="clear" w:color="auto" w:fill="FFFFFF"/>
              <w:spacing w:before="0" w:beforeAutospacing="0" w:after="375" w:afterAutospacing="0"/>
              <w:rPr>
                <w:sz w:val="24"/>
                <w:szCs w:val="24"/>
              </w:rPr>
            </w:pPr>
            <w:r w:rsidRPr="0071594D">
              <w:rPr>
                <w:sz w:val="24"/>
                <w:szCs w:val="24"/>
              </w:rPr>
              <w:t>«</w:t>
            </w:r>
            <w:r w:rsidR="00A30C52" w:rsidRPr="00A30C52">
              <w:rPr>
                <w:sz w:val="24"/>
                <w:szCs w:val="24"/>
              </w:rPr>
              <w:t>Порядок составления отчетности по форме 0420431 «Сведения об осуществлении профессиональным участников рынка ценных бумаг брокерской деятельности и деятельности по управлению ценными бумагами</w:t>
            </w:r>
            <w:r w:rsidR="00A30C52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D40D84C" w:rsidR="0056032F" w:rsidRPr="0056032F" w:rsidRDefault="00957AD1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обучения*</w:t>
            </w:r>
          </w:p>
        </w:tc>
        <w:tc>
          <w:tcPr>
            <w:tcW w:w="4536" w:type="dxa"/>
          </w:tcPr>
          <w:p w14:paraId="262A267F" w14:textId="318145D7" w:rsidR="0056032F" w:rsidRDefault="00BF48E6" w:rsidP="0090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D0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="00E10E73">
              <w:rPr>
                <w:rFonts w:ascii="Times New Roman" w:hAnsi="Times New Roman" w:cs="Times New Roman"/>
                <w:sz w:val="24"/>
                <w:szCs w:val="24"/>
              </w:rPr>
              <w:t>/вебинар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53A4B807" w:rsidR="0056032F" w:rsidRDefault="0056032F" w:rsidP="00A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A912B1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B6C4D"/>
    <w:rsid w:val="002D66FC"/>
    <w:rsid w:val="0033171A"/>
    <w:rsid w:val="004742DB"/>
    <w:rsid w:val="004A3DE9"/>
    <w:rsid w:val="00502D05"/>
    <w:rsid w:val="0056032F"/>
    <w:rsid w:val="005933DD"/>
    <w:rsid w:val="005947E5"/>
    <w:rsid w:val="0069156D"/>
    <w:rsid w:val="006F56FF"/>
    <w:rsid w:val="0071594D"/>
    <w:rsid w:val="007C25DD"/>
    <w:rsid w:val="00802B6D"/>
    <w:rsid w:val="008037DD"/>
    <w:rsid w:val="00860771"/>
    <w:rsid w:val="008A330C"/>
    <w:rsid w:val="0090146D"/>
    <w:rsid w:val="0091303A"/>
    <w:rsid w:val="00942B7C"/>
    <w:rsid w:val="00957AD1"/>
    <w:rsid w:val="009A02AE"/>
    <w:rsid w:val="00A27B93"/>
    <w:rsid w:val="00A30C52"/>
    <w:rsid w:val="00A912B1"/>
    <w:rsid w:val="00A93AD9"/>
    <w:rsid w:val="00AC63BE"/>
    <w:rsid w:val="00BB73BB"/>
    <w:rsid w:val="00BE1FF1"/>
    <w:rsid w:val="00BF07EE"/>
    <w:rsid w:val="00BF48E6"/>
    <w:rsid w:val="00CB3EB7"/>
    <w:rsid w:val="00CE5BD8"/>
    <w:rsid w:val="00D74C70"/>
    <w:rsid w:val="00DF49AC"/>
    <w:rsid w:val="00E10E73"/>
    <w:rsid w:val="00E525A0"/>
    <w:rsid w:val="00E76468"/>
    <w:rsid w:val="00EB3CD2"/>
    <w:rsid w:val="00EF3E97"/>
    <w:rsid w:val="00F2227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30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42</cp:revision>
  <dcterms:created xsi:type="dcterms:W3CDTF">2019-09-05T06:09:00Z</dcterms:created>
  <dcterms:modified xsi:type="dcterms:W3CDTF">2023-08-25T08:12:00Z</dcterms:modified>
</cp:coreProperties>
</file>